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1013B1" w:rsidRDefault="007734D6" w:rsidP="001013B1">
      <w:pPr>
        <w:pStyle w:val="50"/>
        <w:shd w:val="clear" w:color="auto" w:fill="auto"/>
        <w:spacing w:before="0" w:after="0" w:line="276" w:lineRule="auto"/>
        <w:ind w:right="23"/>
        <w:rPr>
          <w:sz w:val="28"/>
          <w:szCs w:val="28"/>
        </w:rPr>
      </w:pPr>
      <w:r w:rsidRPr="00AF56B1">
        <w:rPr>
          <w:sz w:val="28"/>
          <w:szCs w:val="28"/>
        </w:rPr>
        <w:t>Правил</w:t>
      </w:r>
      <w:r w:rsidR="00661E9A" w:rsidRPr="00AF56B1">
        <w:rPr>
          <w:sz w:val="28"/>
          <w:szCs w:val="28"/>
        </w:rPr>
        <w:t xml:space="preserve">а приема                                                                                                                                                                             </w:t>
      </w:r>
      <w:r w:rsidRPr="00AF56B1">
        <w:rPr>
          <w:sz w:val="28"/>
          <w:szCs w:val="28"/>
        </w:rPr>
        <w:t xml:space="preserve"> </w:t>
      </w:r>
      <w:r w:rsidR="00AF56B1">
        <w:rPr>
          <w:sz w:val="28"/>
          <w:szCs w:val="28"/>
        </w:rPr>
        <w:t xml:space="preserve">в </w:t>
      </w:r>
      <w:r w:rsidR="001013B1">
        <w:rPr>
          <w:sz w:val="28"/>
          <w:szCs w:val="28"/>
        </w:rPr>
        <w:t xml:space="preserve">Государственное автономное профессиональное образовательное учреждение «Орский индустриальный колледж» </w:t>
      </w:r>
    </w:p>
    <w:p w:rsidR="00A701EE" w:rsidRDefault="001013B1" w:rsidP="001013B1">
      <w:pPr>
        <w:pStyle w:val="50"/>
        <w:shd w:val="clear" w:color="auto" w:fill="auto"/>
        <w:spacing w:before="0" w:after="0" w:line="276" w:lineRule="auto"/>
        <w:ind w:right="23"/>
        <w:rPr>
          <w:i/>
          <w:sz w:val="28"/>
          <w:szCs w:val="28"/>
        </w:rPr>
      </w:pPr>
      <w:r>
        <w:rPr>
          <w:sz w:val="28"/>
          <w:szCs w:val="28"/>
        </w:rPr>
        <w:t>г.</w:t>
      </w:r>
      <w:r w:rsidR="00617EA2">
        <w:rPr>
          <w:sz w:val="28"/>
          <w:szCs w:val="28"/>
        </w:rPr>
        <w:t xml:space="preserve"> </w:t>
      </w:r>
      <w:r>
        <w:rPr>
          <w:sz w:val="28"/>
          <w:szCs w:val="28"/>
        </w:rPr>
        <w:t>Орска Оренбургской области</w:t>
      </w:r>
      <w:r w:rsidR="00A701EE" w:rsidRPr="00A701EE">
        <w:rPr>
          <w:i/>
          <w:sz w:val="28"/>
          <w:szCs w:val="28"/>
        </w:rPr>
        <w:t xml:space="preserve"> </w:t>
      </w:r>
    </w:p>
    <w:p w:rsidR="00C620AB" w:rsidRDefault="00CC1CA7" w:rsidP="001013B1">
      <w:pPr>
        <w:pStyle w:val="50"/>
        <w:shd w:val="clear" w:color="auto" w:fill="auto"/>
        <w:spacing w:before="0" w:after="0"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>в</w:t>
      </w:r>
      <w:r w:rsidR="00C620AB" w:rsidRPr="00AF56B1">
        <w:rPr>
          <w:sz w:val="28"/>
          <w:szCs w:val="28"/>
        </w:rPr>
        <w:t xml:space="preserve"> 20</w:t>
      </w:r>
      <w:r w:rsidR="00617EA2">
        <w:rPr>
          <w:sz w:val="28"/>
          <w:szCs w:val="28"/>
        </w:rPr>
        <w:t>2</w:t>
      </w:r>
      <w:r w:rsidR="00EA06F0">
        <w:rPr>
          <w:sz w:val="28"/>
          <w:szCs w:val="28"/>
        </w:rPr>
        <w:t>1</w:t>
      </w:r>
      <w:r w:rsidR="00C620AB" w:rsidRPr="00AF56B1">
        <w:rPr>
          <w:sz w:val="28"/>
          <w:szCs w:val="28"/>
        </w:rPr>
        <w:t xml:space="preserve"> году</w:t>
      </w:r>
    </w:p>
    <w:p w:rsidR="00C620AB" w:rsidRPr="00AF56B1" w:rsidRDefault="00C620AB" w:rsidP="00C620AB">
      <w:pPr>
        <w:rPr>
          <w:sz w:val="28"/>
          <w:szCs w:val="28"/>
        </w:rPr>
      </w:pPr>
    </w:p>
    <w:p w:rsidR="00C620AB" w:rsidRPr="00AF56B1" w:rsidRDefault="00C620AB" w:rsidP="00C620AB">
      <w:pPr>
        <w:rPr>
          <w:sz w:val="28"/>
          <w:szCs w:val="28"/>
        </w:rPr>
      </w:pPr>
    </w:p>
    <w:p w:rsidR="00C620AB" w:rsidRPr="00C620AB" w:rsidRDefault="00C620AB" w:rsidP="00C620AB"/>
    <w:p w:rsidR="00C620AB" w:rsidRPr="00C620AB" w:rsidRDefault="00C620AB" w:rsidP="00C620AB"/>
    <w:p w:rsidR="00C620AB" w:rsidRPr="00C620AB" w:rsidRDefault="00C620AB" w:rsidP="00C620AB"/>
    <w:p w:rsidR="00C620AB" w:rsidRPr="00C620AB" w:rsidRDefault="00C620AB" w:rsidP="00C620AB"/>
    <w:p w:rsidR="00C620AB" w:rsidRPr="00C620AB" w:rsidRDefault="00C620AB" w:rsidP="00C620AB"/>
    <w:p w:rsidR="00C620AB" w:rsidRPr="00C620AB" w:rsidRDefault="00C620AB" w:rsidP="00C620AB"/>
    <w:p w:rsidR="00C620AB" w:rsidRPr="00C620AB" w:rsidRDefault="00C620AB" w:rsidP="00C620AB"/>
    <w:p w:rsidR="00C620AB" w:rsidRPr="00C620AB" w:rsidRDefault="00C620AB" w:rsidP="00C620AB"/>
    <w:p w:rsidR="00C620AB" w:rsidRPr="00C620AB" w:rsidRDefault="00C620AB" w:rsidP="00C620AB">
      <w:pPr>
        <w:ind w:firstLine="709"/>
      </w:pPr>
    </w:p>
    <w:p w:rsidR="00C620AB" w:rsidRPr="00CC1CA7" w:rsidRDefault="00C620AB" w:rsidP="006C09CD">
      <w:pPr>
        <w:tabs>
          <w:tab w:val="left" w:pos="39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1CA7">
        <w:rPr>
          <w:rFonts w:ascii="Times New Roman" w:hAnsi="Times New Roman" w:cs="Times New Roman"/>
          <w:sz w:val="28"/>
          <w:szCs w:val="28"/>
        </w:rPr>
        <w:t>20</w:t>
      </w:r>
      <w:r w:rsidR="00617EA2">
        <w:rPr>
          <w:rFonts w:ascii="Times New Roman" w:hAnsi="Times New Roman" w:cs="Times New Roman"/>
          <w:sz w:val="28"/>
          <w:szCs w:val="28"/>
        </w:rPr>
        <w:t>2</w:t>
      </w:r>
      <w:r w:rsidR="00EA06F0">
        <w:rPr>
          <w:rFonts w:ascii="Times New Roman" w:hAnsi="Times New Roman" w:cs="Times New Roman"/>
          <w:sz w:val="28"/>
          <w:szCs w:val="28"/>
        </w:rPr>
        <w:t>1</w:t>
      </w:r>
    </w:p>
    <w:p w:rsidR="00C620AB" w:rsidRPr="00C620AB" w:rsidRDefault="00C620AB" w:rsidP="00C620AB"/>
    <w:p w:rsidR="00C620AB" w:rsidRDefault="00C620AB" w:rsidP="00C62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3B1" w:rsidRDefault="00101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20AB" w:rsidRPr="00C620AB" w:rsidRDefault="00C620AB" w:rsidP="00C62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A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C620AB" w:rsidRPr="00C620AB" w:rsidRDefault="00C620AB" w:rsidP="00C620AB">
      <w:pPr>
        <w:rPr>
          <w:rFonts w:ascii="Times New Roman" w:hAnsi="Times New Roman" w:cs="Times New Roman"/>
          <w:sz w:val="28"/>
          <w:szCs w:val="28"/>
        </w:rPr>
      </w:pPr>
    </w:p>
    <w:p w:rsidR="00C620AB" w:rsidRPr="00C620AB" w:rsidRDefault="00C620AB" w:rsidP="00C620A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6"/>
        <w:gridCol w:w="8862"/>
        <w:gridCol w:w="496"/>
      </w:tblGrid>
      <w:tr w:rsidR="001A013B" w:rsidTr="007755E1">
        <w:tc>
          <w:tcPr>
            <w:tcW w:w="397" w:type="dxa"/>
          </w:tcPr>
          <w:p w:rsidR="001A013B" w:rsidRPr="001A013B" w:rsidRDefault="001A013B" w:rsidP="001A0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2" w:type="dxa"/>
          </w:tcPr>
          <w:p w:rsidR="001A013B" w:rsidRPr="001A013B" w:rsidRDefault="001A013B" w:rsidP="007755E1">
            <w:r w:rsidRPr="001A013B">
              <w:rPr>
                <w:rFonts w:ascii="Times New Roman" w:hAnsi="Times New Roman"/>
                <w:sz w:val="28"/>
                <w:szCs w:val="28"/>
              </w:rPr>
              <w:t xml:space="preserve">Общие положения                            </w:t>
            </w:r>
          </w:p>
        </w:tc>
        <w:tc>
          <w:tcPr>
            <w:tcW w:w="295" w:type="dxa"/>
          </w:tcPr>
          <w:p w:rsidR="001A013B" w:rsidRPr="005E0C8A" w:rsidRDefault="005E0C8A" w:rsidP="00C620AB">
            <w:pPr>
              <w:rPr>
                <w:rFonts w:ascii="Times New Roman" w:hAnsi="Times New Roman"/>
                <w:sz w:val="28"/>
                <w:szCs w:val="28"/>
              </w:rPr>
            </w:pPr>
            <w:r w:rsidRPr="005E0C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013B" w:rsidTr="007755E1">
        <w:tc>
          <w:tcPr>
            <w:tcW w:w="397" w:type="dxa"/>
          </w:tcPr>
          <w:p w:rsidR="001A013B" w:rsidRPr="001A013B" w:rsidRDefault="001A013B" w:rsidP="001A01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2" w:type="dxa"/>
          </w:tcPr>
          <w:p w:rsidR="001A013B" w:rsidRPr="001A013B" w:rsidRDefault="001A013B" w:rsidP="001A013B">
            <w:pPr>
              <w:spacing w:line="276" w:lineRule="auto"/>
              <w:jc w:val="both"/>
            </w:pPr>
            <w:r w:rsidRPr="001A013B">
              <w:rPr>
                <w:rFonts w:ascii="Times New Roman" w:hAnsi="Times New Roman"/>
                <w:sz w:val="28"/>
                <w:szCs w:val="28"/>
              </w:rPr>
              <w:t>Информирование поступающих о приеме</w:t>
            </w:r>
          </w:p>
        </w:tc>
        <w:tc>
          <w:tcPr>
            <w:tcW w:w="295" w:type="dxa"/>
          </w:tcPr>
          <w:p w:rsidR="001A013B" w:rsidRPr="005E0C8A" w:rsidRDefault="005E0C8A" w:rsidP="00C620AB">
            <w:pPr>
              <w:rPr>
                <w:rFonts w:ascii="Times New Roman" w:hAnsi="Times New Roman"/>
                <w:sz w:val="28"/>
                <w:szCs w:val="28"/>
              </w:rPr>
            </w:pPr>
            <w:r w:rsidRPr="005E0C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013B" w:rsidTr="007755E1">
        <w:tc>
          <w:tcPr>
            <w:tcW w:w="397" w:type="dxa"/>
          </w:tcPr>
          <w:p w:rsidR="001A013B" w:rsidRPr="001A013B" w:rsidRDefault="001A013B" w:rsidP="001A01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2" w:type="dxa"/>
          </w:tcPr>
          <w:p w:rsidR="001A013B" w:rsidRPr="007755E1" w:rsidRDefault="001A013B" w:rsidP="001A013B">
            <w:pPr>
              <w:spacing w:line="276" w:lineRule="auto"/>
              <w:jc w:val="both"/>
            </w:pPr>
            <w:r w:rsidRPr="001A013B">
              <w:rPr>
                <w:rFonts w:ascii="Times New Roman" w:hAnsi="Times New Roman"/>
                <w:sz w:val="28"/>
                <w:szCs w:val="28"/>
              </w:rPr>
              <w:t xml:space="preserve">Перечень профессий/специальностей по очной форме обучения за счет средств бюджета Оренбургской области </w:t>
            </w:r>
            <w:r w:rsidR="007755E1">
              <w:rPr>
                <w:rFonts w:ascii="Times New Roman" w:hAnsi="Times New Roman"/>
                <w:sz w:val="28"/>
                <w:szCs w:val="28"/>
              </w:rPr>
              <w:t xml:space="preserve">и за счет средств физических и </w:t>
            </w:r>
            <w:r w:rsidR="007755E1" w:rsidRPr="007755E1">
              <w:rPr>
                <w:rFonts w:ascii="Times New Roman" w:hAnsi="Times New Roman"/>
                <w:sz w:val="28"/>
                <w:szCs w:val="28"/>
              </w:rPr>
              <w:t>(</w:t>
            </w:r>
            <w:r w:rsidR="007755E1">
              <w:rPr>
                <w:rFonts w:ascii="Times New Roman" w:hAnsi="Times New Roman"/>
                <w:sz w:val="28"/>
                <w:szCs w:val="28"/>
              </w:rPr>
              <w:t>или</w:t>
            </w:r>
            <w:r w:rsidR="007755E1" w:rsidRPr="007755E1">
              <w:rPr>
                <w:rFonts w:ascii="Times New Roman" w:hAnsi="Times New Roman"/>
                <w:sz w:val="28"/>
                <w:szCs w:val="28"/>
              </w:rPr>
              <w:t>)</w:t>
            </w:r>
            <w:r w:rsidR="007755E1">
              <w:rPr>
                <w:rFonts w:ascii="Times New Roman" w:hAnsi="Times New Roman"/>
                <w:sz w:val="28"/>
                <w:szCs w:val="28"/>
              </w:rPr>
              <w:t xml:space="preserve"> юридических лиц по договорам об оказании платных образовательных услуг</w:t>
            </w:r>
          </w:p>
        </w:tc>
        <w:tc>
          <w:tcPr>
            <w:tcW w:w="295" w:type="dxa"/>
          </w:tcPr>
          <w:p w:rsidR="001A013B" w:rsidRPr="005E0C8A" w:rsidRDefault="005E0C8A" w:rsidP="00C620AB">
            <w:pPr>
              <w:rPr>
                <w:rFonts w:ascii="Times New Roman" w:hAnsi="Times New Roman"/>
                <w:sz w:val="28"/>
                <w:szCs w:val="28"/>
              </w:rPr>
            </w:pPr>
            <w:r w:rsidRPr="005E0C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013B" w:rsidTr="007755E1">
        <w:tc>
          <w:tcPr>
            <w:tcW w:w="397" w:type="dxa"/>
          </w:tcPr>
          <w:p w:rsidR="001A013B" w:rsidRPr="001A013B" w:rsidRDefault="001A013B" w:rsidP="001A01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2" w:type="dxa"/>
          </w:tcPr>
          <w:p w:rsidR="001A013B" w:rsidRPr="001A013B" w:rsidRDefault="001A013B" w:rsidP="001A013B">
            <w:pPr>
              <w:spacing w:line="276" w:lineRule="auto"/>
              <w:jc w:val="both"/>
            </w:pPr>
            <w:r w:rsidRPr="001A013B">
              <w:rPr>
                <w:rFonts w:ascii="Times New Roman" w:hAnsi="Times New Roman"/>
                <w:sz w:val="28"/>
                <w:szCs w:val="28"/>
              </w:rPr>
              <w:t xml:space="preserve">Перечень специальностей по заочной форме обучения за счет средств физических и </w:t>
            </w:r>
            <w:r w:rsidR="007755E1">
              <w:rPr>
                <w:rFonts w:ascii="Times New Roman" w:hAnsi="Times New Roman"/>
                <w:sz w:val="28"/>
                <w:szCs w:val="28"/>
              </w:rPr>
              <w:t xml:space="preserve">(или) </w:t>
            </w:r>
            <w:r w:rsidRPr="001A013B">
              <w:rPr>
                <w:rFonts w:ascii="Times New Roman" w:hAnsi="Times New Roman"/>
                <w:sz w:val="28"/>
                <w:szCs w:val="28"/>
              </w:rPr>
              <w:t>юридических лиц по договорам об оказании платных образовательных услуг</w:t>
            </w:r>
          </w:p>
        </w:tc>
        <w:tc>
          <w:tcPr>
            <w:tcW w:w="295" w:type="dxa"/>
          </w:tcPr>
          <w:p w:rsidR="001A013B" w:rsidRPr="005E0C8A" w:rsidRDefault="005E0C8A" w:rsidP="00C620AB">
            <w:pPr>
              <w:rPr>
                <w:rFonts w:ascii="Times New Roman" w:hAnsi="Times New Roman"/>
                <w:sz w:val="28"/>
                <w:szCs w:val="28"/>
              </w:rPr>
            </w:pPr>
            <w:r w:rsidRPr="005E0C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A013B" w:rsidTr="007755E1">
        <w:tc>
          <w:tcPr>
            <w:tcW w:w="397" w:type="dxa"/>
          </w:tcPr>
          <w:p w:rsidR="001A013B" w:rsidRPr="001A013B" w:rsidRDefault="001A013B" w:rsidP="001A01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2" w:type="dxa"/>
          </w:tcPr>
          <w:p w:rsidR="001A013B" w:rsidRPr="001A013B" w:rsidRDefault="001A013B" w:rsidP="001A013B">
            <w:pPr>
              <w:spacing w:line="276" w:lineRule="auto"/>
              <w:jc w:val="both"/>
            </w:pPr>
            <w:r w:rsidRPr="001A013B">
              <w:rPr>
                <w:rFonts w:ascii="Times New Roman" w:hAnsi="Times New Roman"/>
                <w:sz w:val="28"/>
                <w:szCs w:val="28"/>
              </w:rPr>
              <w:t>Сроки приема заявлений и документов от поступающих</w:t>
            </w:r>
          </w:p>
        </w:tc>
        <w:tc>
          <w:tcPr>
            <w:tcW w:w="295" w:type="dxa"/>
          </w:tcPr>
          <w:p w:rsidR="001A013B" w:rsidRPr="005E0C8A" w:rsidRDefault="005E0C8A" w:rsidP="00C620AB">
            <w:pPr>
              <w:rPr>
                <w:rFonts w:ascii="Times New Roman" w:hAnsi="Times New Roman"/>
                <w:sz w:val="28"/>
                <w:szCs w:val="28"/>
              </w:rPr>
            </w:pPr>
            <w:r w:rsidRPr="005E0C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A013B" w:rsidTr="007755E1">
        <w:tc>
          <w:tcPr>
            <w:tcW w:w="397" w:type="dxa"/>
          </w:tcPr>
          <w:p w:rsidR="001A013B" w:rsidRPr="001A013B" w:rsidRDefault="001A013B" w:rsidP="001A01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2" w:type="dxa"/>
          </w:tcPr>
          <w:p w:rsidR="007755E1" w:rsidRPr="007755E1" w:rsidRDefault="001A013B" w:rsidP="007755E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13B">
              <w:rPr>
                <w:rFonts w:ascii="Times New Roman" w:hAnsi="Times New Roman"/>
                <w:sz w:val="28"/>
                <w:szCs w:val="28"/>
              </w:rPr>
              <w:t>Прием документов от поступающих</w:t>
            </w:r>
          </w:p>
        </w:tc>
        <w:tc>
          <w:tcPr>
            <w:tcW w:w="295" w:type="dxa"/>
          </w:tcPr>
          <w:p w:rsidR="001A013B" w:rsidRPr="005E0C8A" w:rsidRDefault="005E0C8A" w:rsidP="00C620AB">
            <w:pPr>
              <w:rPr>
                <w:rFonts w:ascii="Times New Roman" w:hAnsi="Times New Roman"/>
                <w:sz w:val="28"/>
                <w:szCs w:val="28"/>
              </w:rPr>
            </w:pPr>
            <w:r w:rsidRPr="005E0C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755E1" w:rsidTr="007755E1">
        <w:tc>
          <w:tcPr>
            <w:tcW w:w="397" w:type="dxa"/>
          </w:tcPr>
          <w:p w:rsidR="007755E1" w:rsidRDefault="007755E1" w:rsidP="001A01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2" w:type="dxa"/>
          </w:tcPr>
          <w:p w:rsidR="007755E1" w:rsidRPr="001A013B" w:rsidRDefault="007755E1" w:rsidP="001A013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295" w:type="dxa"/>
          </w:tcPr>
          <w:p w:rsidR="007755E1" w:rsidRPr="005E0C8A" w:rsidRDefault="007755E1" w:rsidP="00C62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13B" w:rsidTr="007755E1">
        <w:tc>
          <w:tcPr>
            <w:tcW w:w="397" w:type="dxa"/>
          </w:tcPr>
          <w:p w:rsidR="001A013B" w:rsidRPr="001A013B" w:rsidRDefault="007755E1" w:rsidP="001A01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2" w:type="dxa"/>
          </w:tcPr>
          <w:p w:rsidR="001A013B" w:rsidRPr="001A013B" w:rsidRDefault="001A013B" w:rsidP="001A013B">
            <w:pPr>
              <w:spacing w:line="276" w:lineRule="auto"/>
              <w:jc w:val="both"/>
            </w:pPr>
            <w:r w:rsidRPr="001A013B">
              <w:rPr>
                <w:rFonts w:ascii="Times New Roman" w:hAnsi="Times New Roman"/>
                <w:sz w:val="28"/>
                <w:szCs w:val="28"/>
              </w:rPr>
              <w:t>Процедура зачисления на обучение за счет средств бюджета Оренбургской области</w:t>
            </w:r>
          </w:p>
        </w:tc>
        <w:tc>
          <w:tcPr>
            <w:tcW w:w="295" w:type="dxa"/>
          </w:tcPr>
          <w:p w:rsidR="001A013B" w:rsidRPr="005E0C8A" w:rsidRDefault="005E0C8A" w:rsidP="00C620AB">
            <w:pPr>
              <w:rPr>
                <w:rFonts w:ascii="Times New Roman" w:hAnsi="Times New Roman"/>
                <w:sz w:val="28"/>
                <w:szCs w:val="28"/>
              </w:rPr>
            </w:pPr>
            <w:r w:rsidRPr="005E0C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A013B" w:rsidTr="007755E1">
        <w:tc>
          <w:tcPr>
            <w:tcW w:w="397" w:type="dxa"/>
          </w:tcPr>
          <w:p w:rsidR="001A013B" w:rsidRPr="001A013B" w:rsidRDefault="007755E1" w:rsidP="001A01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2" w:type="dxa"/>
          </w:tcPr>
          <w:p w:rsidR="001A013B" w:rsidRPr="001A013B" w:rsidRDefault="001A013B" w:rsidP="001A013B">
            <w:pPr>
              <w:spacing w:line="276" w:lineRule="auto"/>
              <w:jc w:val="both"/>
            </w:pPr>
            <w:r w:rsidRPr="001A013B">
              <w:rPr>
                <w:rFonts w:ascii="Times New Roman" w:hAnsi="Times New Roman"/>
                <w:sz w:val="28"/>
                <w:szCs w:val="28"/>
              </w:rPr>
              <w:t xml:space="preserve">Процедура зачисления на обучение за счет средств физических и </w:t>
            </w:r>
            <w:r w:rsidR="007755E1">
              <w:rPr>
                <w:rFonts w:ascii="Times New Roman" w:hAnsi="Times New Roman"/>
                <w:sz w:val="28"/>
                <w:szCs w:val="28"/>
              </w:rPr>
              <w:t xml:space="preserve">(или) </w:t>
            </w:r>
            <w:r w:rsidRPr="001A013B">
              <w:rPr>
                <w:rFonts w:ascii="Times New Roman" w:hAnsi="Times New Roman"/>
                <w:sz w:val="28"/>
                <w:szCs w:val="28"/>
              </w:rPr>
              <w:t>юридических лиц по договорам об оказании платных образовательных услуг</w:t>
            </w:r>
          </w:p>
        </w:tc>
        <w:tc>
          <w:tcPr>
            <w:tcW w:w="295" w:type="dxa"/>
          </w:tcPr>
          <w:p w:rsidR="001A013B" w:rsidRPr="005E0C8A" w:rsidRDefault="005E0C8A" w:rsidP="00C620AB">
            <w:pPr>
              <w:rPr>
                <w:rFonts w:ascii="Times New Roman" w:hAnsi="Times New Roman"/>
                <w:sz w:val="28"/>
                <w:szCs w:val="28"/>
              </w:rPr>
            </w:pPr>
            <w:r w:rsidRPr="005E0C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A013B" w:rsidTr="007755E1">
        <w:tc>
          <w:tcPr>
            <w:tcW w:w="397" w:type="dxa"/>
          </w:tcPr>
          <w:p w:rsidR="001A013B" w:rsidRDefault="007755E1" w:rsidP="001A01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2" w:type="dxa"/>
          </w:tcPr>
          <w:p w:rsidR="001A013B" w:rsidRPr="001013B1" w:rsidRDefault="001A013B" w:rsidP="001A013B">
            <w:pPr>
              <w:spacing w:line="276" w:lineRule="auto"/>
              <w:ind w:left="-14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295" w:type="dxa"/>
          </w:tcPr>
          <w:p w:rsidR="001A013B" w:rsidRPr="005E0C8A" w:rsidRDefault="005E0C8A" w:rsidP="00C620AB">
            <w:pPr>
              <w:rPr>
                <w:rFonts w:ascii="Times New Roman" w:hAnsi="Times New Roman"/>
                <w:sz w:val="28"/>
                <w:szCs w:val="28"/>
              </w:rPr>
            </w:pPr>
            <w:r w:rsidRPr="005E0C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620AB" w:rsidRPr="00C620AB" w:rsidRDefault="00C620AB" w:rsidP="00C620AB"/>
    <w:p w:rsidR="00C620AB" w:rsidRPr="00AF56B1" w:rsidRDefault="00C620AB" w:rsidP="00272B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0AB" w:rsidRPr="00AF56B1" w:rsidRDefault="00C620AB" w:rsidP="00C620AB">
      <w:pPr>
        <w:rPr>
          <w:rFonts w:ascii="Times New Roman" w:hAnsi="Times New Roman" w:cs="Times New Roman"/>
          <w:sz w:val="28"/>
          <w:szCs w:val="28"/>
        </w:rPr>
        <w:sectPr w:rsidR="00C620AB" w:rsidRPr="00AF56B1" w:rsidSect="006C09CD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055" w:right="703" w:bottom="357" w:left="1559" w:header="0" w:footer="1111" w:gutter="0"/>
          <w:pgNumType w:start="1"/>
          <w:cols w:space="720"/>
          <w:noEndnote/>
          <w:docGrid w:linePitch="360"/>
        </w:sectPr>
      </w:pPr>
    </w:p>
    <w:p w:rsidR="00017B9D" w:rsidRPr="00AF56B1" w:rsidRDefault="007734D6" w:rsidP="00AF56B1">
      <w:pPr>
        <w:pStyle w:val="10"/>
        <w:numPr>
          <w:ilvl w:val="0"/>
          <w:numId w:val="22"/>
        </w:numPr>
        <w:shd w:val="clear" w:color="auto" w:fill="auto"/>
        <w:spacing w:before="0" w:line="276" w:lineRule="auto"/>
        <w:ind w:right="20"/>
        <w:jc w:val="left"/>
        <w:rPr>
          <w:sz w:val="28"/>
          <w:szCs w:val="28"/>
        </w:rPr>
      </w:pPr>
      <w:bookmarkStart w:id="0" w:name="bookmark3"/>
      <w:r w:rsidRPr="00AF56B1">
        <w:rPr>
          <w:sz w:val="28"/>
          <w:szCs w:val="28"/>
        </w:rPr>
        <w:lastRenderedPageBreak/>
        <w:t>Общие положения</w:t>
      </w:r>
      <w:bookmarkEnd w:id="0"/>
    </w:p>
    <w:p w:rsidR="003F369B" w:rsidRPr="0003128B" w:rsidRDefault="003F369B" w:rsidP="0003128B">
      <w:pPr>
        <w:pStyle w:val="10"/>
        <w:shd w:val="clear" w:color="auto" w:fill="auto"/>
        <w:spacing w:before="0" w:line="276" w:lineRule="auto"/>
        <w:ind w:left="720" w:right="20"/>
        <w:jc w:val="left"/>
        <w:rPr>
          <w:sz w:val="24"/>
          <w:szCs w:val="24"/>
        </w:rPr>
      </w:pPr>
    </w:p>
    <w:p w:rsidR="00017B9D" w:rsidRPr="00AF56B1" w:rsidRDefault="007734D6" w:rsidP="00CC1CA7">
      <w:pPr>
        <w:pStyle w:val="21"/>
        <w:numPr>
          <w:ilvl w:val="0"/>
          <w:numId w:val="2"/>
        </w:numPr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F56B1">
        <w:rPr>
          <w:sz w:val="28"/>
          <w:szCs w:val="28"/>
        </w:rPr>
        <w:t xml:space="preserve">Настоящие Правила приема </w:t>
      </w:r>
      <w:r w:rsidR="00CC1CA7">
        <w:rPr>
          <w:sz w:val="28"/>
          <w:szCs w:val="28"/>
        </w:rPr>
        <w:t xml:space="preserve">(далее – Правила) </w:t>
      </w:r>
      <w:r w:rsidRPr="00AF56B1">
        <w:rPr>
          <w:sz w:val="28"/>
          <w:szCs w:val="28"/>
        </w:rPr>
        <w:t xml:space="preserve">в </w:t>
      </w:r>
      <w:r w:rsidR="001013B1">
        <w:rPr>
          <w:sz w:val="28"/>
          <w:szCs w:val="28"/>
        </w:rPr>
        <w:t>Государственное автономное профессиональное образовательное учреждение «Орский индустриальный колледж» г.</w:t>
      </w:r>
      <w:r w:rsidR="00617EA2">
        <w:rPr>
          <w:sz w:val="28"/>
          <w:szCs w:val="28"/>
        </w:rPr>
        <w:t xml:space="preserve"> </w:t>
      </w:r>
      <w:r w:rsidR="001013B1">
        <w:rPr>
          <w:sz w:val="28"/>
          <w:szCs w:val="28"/>
        </w:rPr>
        <w:t xml:space="preserve">Орска Оренбургской области </w:t>
      </w:r>
      <w:r w:rsidR="00661E9A" w:rsidRPr="00AF56B1">
        <w:rPr>
          <w:sz w:val="28"/>
          <w:szCs w:val="28"/>
        </w:rPr>
        <w:t xml:space="preserve">(далее - </w:t>
      </w:r>
      <w:r w:rsidR="001013B1">
        <w:rPr>
          <w:sz w:val="28"/>
          <w:szCs w:val="28"/>
        </w:rPr>
        <w:t>Колледж</w:t>
      </w:r>
      <w:r w:rsidRPr="00AF56B1">
        <w:rPr>
          <w:sz w:val="28"/>
          <w:szCs w:val="28"/>
        </w:rPr>
        <w:t xml:space="preserve">) </w:t>
      </w:r>
      <w:r w:rsidR="005F5EBE">
        <w:rPr>
          <w:sz w:val="28"/>
          <w:szCs w:val="28"/>
        </w:rPr>
        <w:t xml:space="preserve">определяют последовательность и особенности </w:t>
      </w:r>
      <w:r w:rsidRPr="00AF56B1">
        <w:rPr>
          <w:sz w:val="28"/>
          <w:szCs w:val="28"/>
        </w:rPr>
        <w:t>прием</w:t>
      </w:r>
      <w:r w:rsidR="005F5EBE">
        <w:rPr>
          <w:sz w:val="28"/>
          <w:szCs w:val="28"/>
        </w:rPr>
        <w:t>а</w:t>
      </w:r>
      <w:r w:rsidRPr="00AF56B1">
        <w:rPr>
          <w:sz w:val="28"/>
          <w:szCs w:val="28"/>
        </w:rPr>
        <w:t xml:space="preserve">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 и специальностям</w:t>
      </w:r>
      <w:r w:rsidR="005F5EBE">
        <w:rPr>
          <w:sz w:val="28"/>
          <w:szCs w:val="28"/>
        </w:rPr>
        <w:t>, по различным формам обучения и условиям получения образования.</w:t>
      </w:r>
    </w:p>
    <w:p w:rsidR="00017B9D" w:rsidRPr="00AF56B1" w:rsidRDefault="007734D6" w:rsidP="0003128B">
      <w:pPr>
        <w:pStyle w:val="21"/>
        <w:numPr>
          <w:ilvl w:val="0"/>
          <w:numId w:val="2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F56B1">
        <w:rPr>
          <w:sz w:val="28"/>
          <w:szCs w:val="28"/>
        </w:rPr>
        <w:t>Настоящие Правила разработаны на основании:</w:t>
      </w:r>
    </w:p>
    <w:p w:rsidR="001B2205" w:rsidRPr="00D155DB" w:rsidRDefault="001614F6" w:rsidP="00A701EE">
      <w:pPr>
        <w:pStyle w:val="21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части 9 статьи 55 </w:t>
      </w:r>
      <w:r w:rsidR="007734D6" w:rsidRPr="00AF56B1">
        <w:rPr>
          <w:sz w:val="28"/>
          <w:szCs w:val="28"/>
        </w:rPr>
        <w:t xml:space="preserve">Федерального закона от 29.12.2012 № 273-ФЗ </w:t>
      </w:r>
      <w:r>
        <w:rPr>
          <w:sz w:val="28"/>
          <w:szCs w:val="28"/>
        </w:rPr>
        <w:t xml:space="preserve">               </w:t>
      </w:r>
      <w:r w:rsidR="007734D6" w:rsidRPr="00AF56B1">
        <w:rPr>
          <w:sz w:val="28"/>
          <w:szCs w:val="28"/>
        </w:rPr>
        <w:t xml:space="preserve">«Об </w:t>
      </w:r>
      <w:r w:rsidR="007734D6" w:rsidRPr="00D155DB">
        <w:rPr>
          <w:color w:val="auto"/>
          <w:sz w:val="28"/>
          <w:szCs w:val="28"/>
        </w:rPr>
        <w:t>обра</w:t>
      </w:r>
      <w:r w:rsidR="00A701EE" w:rsidRPr="00D155DB">
        <w:rPr>
          <w:color w:val="auto"/>
          <w:sz w:val="28"/>
          <w:szCs w:val="28"/>
        </w:rPr>
        <w:t>зовании в Российской Федерации»</w:t>
      </w:r>
      <w:r w:rsidR="007734D6" w:rsidRPr="00D155DB">
        <w:rPr>
          <w:color w:val="auto"/>
          <w:sz w:val="28"/>
          <w:szCs w:val="28"/>
        </w:rPr>
        <w:t>;</w:t>
      </w:r>
    </w:p>
    <w:p w:rsidR="00017B9D" w:rsidRPr="009D3A1A" w:rsidRDefault="001614F6" w:rsidP="00A701EE">
      <w:pPr>
        <w:pStyle w:val="21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D155DB">
        <w:rPr>
          <w:color w:val="auto"/>
          <w:sz w:val="28"/>
          <w:szCs w:val="28"/>
        </w:rPr>
        <w:t>п</w:t>
      </w:r>
      <w:r w:rsidR="007734D6" w:rsidRPr="00D155DB">
        <w:rPr>
          <w:color w:val="auto"/>
          <w:sz w:val="28"/>
          <w:szCs w:val="28"/>
        </w:rPr>
        <w:t>риказа Мин</w:t>
      </w:r>
      <w:r w:rsidR="00EA06F0" w:rsidRPr="00D155DB">
        <w:rPr>
          <w:color w:val="auto"/>
          <w:sz w:val="28"/>
          <w:szCs w:val="28"/>
        </w:rPr>
        <w:t>просвещения России</w:t>
      </w:r>
      <w:r w:rsidR="007734D6" w:rsidRPr="00D155DB">
        <w:rPr>
          <w:color w:val="auto"/>
          <w:sz w:val="28"/>
          <w:szCs w:val="28"/>
        </w:rPr>
        <w:t xml:space="preserve"> от </w:t>
      </w:r>
      <w:r w:rsidR="00EA06F0" w:rsidRPr="00D155DB">
        <w:rPr>
          <w:color w:val="auto"/>
          <w:sz w:val="28"/>
          <w:szCs w:val="28"/>
        </w:rPr>
        <w:t>02</w:t>
      </w:r>
      <w:r w:rsidR="007734D6" w:rsidRPr="00D155DB">
        <w:rPr>
          <w:color w:val="auto"/>
          <w:sz w:val="28"/>
          <w:szCs w:val="28"/>
        </w:rPr>
        <w:t>.0</w:t>
      </w:r>
      <w:r w:rsidR="00EA06F0" w:rsidRPr="00D155DB">
        <w:rPr>
          <w:color w:val="auto"/>
          <w:sz w:val="28"/>
          <w:szCs w:val="28"/>
        </w:rPr>
        <w:t>9</w:t>
      </w:r>
      <w:r w:rsidR="007734D6" w:rsidRPr="00D155DB">
        <w:rPr>
          <w:color w:val="auto"/>
          <w:sz w:val="28"/>
          <w:szCs w:val="28"/>
        </w:rPr>
        <w:t>.20</w:t>
      </w:r>
      <w:r w:rsidR="00EA06F0" w:rsidRPr="00D155DB">
        <w:rPr>
          <w:color w:val="auto"/>
          <w:sz w:val="28"/>
          <w:szCs w:val="28"/>
        </w:rPr>
        <w:t>20</w:t>
      </w:r>
      <w:r w:rsidR="007734D6" w:rsidRPr="00D155DB">
        <w:rPr>
          <w:color w:val="auto"/>
          <w:sz w:val="28"/>
          <w:szCs w:val="28"/>
        </w:rPr>
        <w:t xml:space="preserve"> № </w:t>
      </w:r>
      <w:r w:rsidR="00EA06F0" w:rsidRPr="00D155DB">
        <w:rPr>
          <w:color w:val="auto"/>
          <w:sz w:val="28"/>
          <w:szCs w:val="28"/>
        </w:rPr>
        <w:t>457</w:t>
      </w:r>
      <w:r w:rsidR="007734D6" w:rsidRPr="00D155DB">
        <w:rPr>
          <w:color w:val="auto"/>
          <w:sz w:val="28"/>
          <w:szCs w:val="28"/>
        </w:rPr>
        <w:t xml:space="preserve"> «Об утверждении Порядка приема на обучение по образовательным программам среднего профессионального образования»</w:t>
      </w:r>
      <w:r w:rsidR="001024B1" w:rsidRPr="00D155DB">
        <w:rPr>
          <w:color w:val="auto"/>
          <w:sz w:val="28"/>
          <w:szCs w:val="28"/>
        </w:rPr>
        <w:t xml:space="preserve">    </w:t>
      </w:r>
      <w:r w:rsidR="00EA06F0" w:rsidRPr="00D155DB">
        <w:rPr>
          <w:color w:val="auto"/>
          <w:sz w:val="28"/>
          <w:szCs w:val="28"/>
        </w:rPr>
        <w:t>(Зарегистрировано в Минюсте России 06.11.2020 №</w:t>
      </w:r>
      <w:r w:rsidR="00EA06F0" w:rsidRPr="009D3A1A">
        <w:rPr>
          <w:color w:val="auto"/>
          <w:sz w:val="28"/>
          <w:szCs w:val="28"/>
        </w:rPr>
        <w:t>60770);</w:t>
      </w:r>
    </w:p>
    <w:p w:rsidR="009664B9" w:rsidRPr="009D3A1A" w:rsidRDefault="009664B9" w:rsidP="00A701EE">
      <w:pPr>
        <w:pStyle w:val="21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9D3A1A">
        <w:rPr>
          <w:color w:val="auto"/>
          <w:sz w:val="28"/>
          <w:szCs w:val="28"/>
        </w:rPr>
        <w:t>Постановления Правительства Российской Федерации от 14.08.2013 №697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  <w:r w:rsidR="000C1C3B">
        <w:rPr>
          <w:color w:val="auto"/>
          <w:sz w:val="28"/>
          <w:szCs w:val="28"/>
        </w:rPr>
        <w:t>;</w:t>
      </w:r>
    </w:p>
    <w:p w:rsidR="00EA06F0" w:rsidRPr="009D3A1A" w:rsidRDefault="005A110A" w:rsidP="00A701EE">
      <w:pPr>
        <w:pStyle w:val="21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9D3A1A">
        <w:rPr>
          <w:color w:val="auto"/>
          <w:sz w:val="28"/>
          <w:szCs w:val="28"/>
        </w:rPr>
        <w:t>приказ Министерства образования и науки российской Федерации от 30.12.2013 №1422 “Об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качеств”.</w:t>
      </w:r>
    </w:p>
    <w:p w:rsidR="005F5EBE" w:rsidRDefault="005F5EBE" w:rsidP="005F5EBE">
      <w:pPr>
        <w:pStyle w:val="50"/>
        <w:shd w:val="clear" w:color="auto" w:fill="auto"/>
        <w:tabs>
          <w:tab w:val="left" w:pos="692"/>
        </w:tabs>
        <w:spacing w:before="0" w:after="0" w:line="276" w:lineRule="auto"/>
        <w:jc w:val="both"/>
        <w:rPr>
          <w:sz w:val="28"/>
          <w:szCs w:val="28"/>
        </w:rPr>
      </w:pPr>
    </w:p>
    <w:p w:rsidR="005F5EBE" w:rsidRPr="005F5EBE" w:rsidRDefault="00D5768F" w:rsidP="00D5768F">
      <w:pPr>
        <w:pStyle w:val="a8"/>
        <w:numPr>
          <w:ilvl w:val="0"/>
          <w:numId w:val="2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F5EBE" w:rsidRPr="005F5EBE">
        <w:rPr>
          <w:rFonts w:ascii="Times New Roman" w:hAnsi="Times New Roman" w:cs="Times New Roman"/>
          <w:b/>
          <w:sz w:val="28"/>
          <w:szCs w:val="28"/>
        </w:rPr>
        <w:t>нформировани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F5EBE" w:rsidRPr="005F5EBE">
        <w:rPr>
          <w:rFonts w:ascii="Times New Roman" w:hAnsi="Times New Roman" w:cs="Times New Roman"/>
          <w:b/>
          <w:sz w:val="28"/>
          <w:szCs w:val="28"/>
        </w:rPr>
        <w:t xml:space="preserve"> поступающих о приеме</w:t>
      </w:r>
    </w:p>
    <w:p w:rsidR="007577CC" w:rsidRDefault="007577CC" w:rsidP="005F5EBE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11D" w:rsidRDefault="0071260C" w:rsidP="005F5EBE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577CC" w:rsidRPr="007577CC">
        <w:rPr>
          <w:rFonts w:ascii="Times New Roman" w:hAnsi="Times New Roman" w:cs="Times New Roman"/>
          <w:sz w:val="28"/>
          <w:szCs w:val="28"/>
        </w:rPr>
        <w:t xml:space="preserve">Организация приема на обучение по образовательным программам </w:t>
      </w:r>
      <w:r w:rsidR="001614F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7577CC" w:rsidRPr="007577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577CC" w:rsidRPr="001614F6">
        <w:rPr>
          <w:rFonts w:ascii="Times New Roman" w:hAnsi="Times New Roman" w:cs="Times New Roman"/>
          <w:sz w:val="28"/>
          <w:szCs w:val="28"/>
        </w:rPr>
        <w:t>приемной комиссией</w:t>
      </w:r>
      <w:r w:rsidR="007577CC" w:rsidRPr="007577CC">
        <w:rPr>
          <w:rFonts w:ascii="Times New Roman" w:hAnsi="Times New Roman" w:cs="Times New Roman"/>
          <w:sz w:val="28"/>
          <w:szCs w:val="28"/>
        </w:rPr>
        <w:t xml:space="preserve"> </w:t>
      </w:r>
      <w:r w:rsidR="001013B1">
        <w:rPr>
          <w:rFonts w:ascii="Times New Roman" w:hAnsi="Times New Roman" w:cs="Times New Roman"/>
          <w:sz w:val="28"/>
          <w:szCs w:val="28"/>
        </w:rPr>
        <w:t>Колледжа</w:t>
      </w:r>
      <w:r w:rsidR="007577CC">
        <w:rPr>
          <w:rFonts w:ascii="Times New Roman" w:hAnsi="Times New Roman" w:cs="Times New Roman"/>
          <w:sz w:val="28"/>
          <w:szCs w:val="28"/>
        </w:rPr>
        <w:t>, деятельность которой регулируется Положением о ней.</w:t>
      </w:r>
      <w:r w:rsidR="009A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B1" w:rsidRDefault="0071260C" w:rsidP="005F5EBE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2.2 </w:t>
      </w:r>
      <w:r w:rsidR="007577CC">
        <w:rPr>
          <w:rFonts w:ascii="Times New Roman" w:eastAsia="Times New Roman" w:hAnsi="Times New Roman" w:cs="Times New Roman"/>
          <w:bCs/>
          <w:sz w:val="28"/>
          <w:szCs w:val="28"/>
        </w:rPr>
        <w:t>Для поступающего</w:t>
      </w:r>
      <w:r w:rsidR="005F5EBE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1013B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Колледжа </w:t>
      </w:r>
      <w:hyperlink r:id="rId11" w:history="1">
        <w:r w:rsidR="00D155DB" w:rsidRPr="00D155DB">
          <w:rPr>
            <w:rStyle w:val="a3"/>
            <w:rFonts w:ascii="Times New Roman" w:hAnsi="Times New Roman" w:cs="Times New Roman"/>
            <w:sz w:val="28"/>
            <w:szCs w:val="28"/>
          </w:rPr>
          <w:t>https://www.oink.ru/</w:t>
        </w:r>
      </w:hyperlink>
      <w:r w:rsidR="00D155DB" w:rsidRPr="00D155DB">
        <w:rPr>
          <w:rFonts w:ascii="Times New Roman" w:hAnsi="Times New Roman" w:cs="Times New Roman"/>
          <w:sz w:val="28"/>
          <w:szCs w:val="28"/>
        </w:rPr>
        <w:t xml:space="preserve"> </w:t>
      </w:r>
      <w:r w:rsidR="005F5EBE" w:rsidRPr="007577CC">
        <w:rPr>
          <w:rFonts w:ascii="Times New Roman" w:eastAsia="Times New Roman" w:hAnsi="Times New Roman" w:cs="Times New Roman"/>
          <w:bCs/>
          <w:sz w:val="28"/>
          <w:szCs w:val="28"/>
        </w:rPr>
        <w:t>в разделе</w:t>
      </w:r>
      <w:r w:rsidR="00EF2618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EBE" w:rsidRPr="001614F6">
        <w:rPr>
          <w:rFonts w:ascii="Times New Roman" w:eastAsia="Times New Roman" w:hAnsi="Times New Roman" w:cs="Times New Roman"/>
          <w:bCs/>
          <w:sz w:val="28"/>
          <w:szCs w:val="28"/>
        </w:rPr>
        <w:t>«Абитуриент</w:t>
      </w:r>
      <w:r w:rsidR="001013B1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5F5EBE" w:rsidRPr="001614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F5EBE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</w:t>
      </w:r>
      <w:r w:rsidR="005F5EBE" w:rsidRPr="00AF56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</w:t>
      </w:r>
      <w:r w:rsidR="001013B1">
        <w:rPr>
          <w:rFonts w:ascii="Times New Roman" w:eastAsia="Times New Roman" w:hAnsi="Times New Roman" w:cs="Times New Roman"/>
          <w:bCs/>
          <w:sz w:val="28"/>
          <w:szCs w:val="28"/>
        </w:rPr>
        <w:t>формационном стенде в учебных корпусах</w:t>
      </w:r>
      <w:r w:rsidR="00EF2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 </w:t>
      </w:r>
      <w:r w:rsidR="00EF26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адресам</w:t>
      </w:r>
      <w:r w:rsidR="001013B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013B1" w:rsidRDefault="001013B1" w:rsidP="005F5EBE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5561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Орск, ул.</w:t>
      </w:r>
      <w:r w:rsidR="005561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Энгельса, 32</w:t>
      </w:r>
    </w:p>
    <w:p w:rsidR="001013B1" w:rsidRDefault="001013B1" w:rsidP="005F5EBE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5561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Гай,ул.</w:t>
      </w:r>
      <w:r w:rsidR="005561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Молодежная, 10</w:t>
      </w:r>
    </w:p>
    <w:p w:rsidR="007577CC" w:rsidRPr="001013B1" w:rsidRDefault="00EF2618" w:rsidP="001013B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3B1">
        <w:rPr>
          <w:rFonts w:ascii="Times New Roman" w:eastAsia="Times New Roman" w:hAnsi="Times New Roman" w:cs="Times New Roman"/>
          <w:bCs/>
          <w:sz w:val="28"/>
          <w:szCs w:val="28"/>
        </w:rPr>
        <w:t>размещ</w:t>
      </w:r>
      <w:r w:rsidR="007577CC" w:rsidRPr="001013B1">
        <w:rPr>
          <w:rFonts w:ascii="Times New Roman" w:eastAsia="Times New Roman" w:hAnsi="Times New Roman" w:cs="Times New Roman"/>
          <w:bCs/>
          <w:sz w:val="28"/>
          <w:szCs w:val="28"/>
        </w:rPr>
        <w:t>ена</w:t>
      </w:r>
      <w:r w:rsidRPr="001013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информация </w:t>
      </w:r>
      <w:r w:rsidR="0071260C" w:rsidRPr="001013B1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71260C" w:rsidRPr="001013B1">
        <w:rPr>
          <w:rFonts w:ascii="Times New Roman" w:hAnsi="Times New Roman" w:cs="Times New Roman"/>
          <w:sz w:val="28"/>
          <w:szCs w:val="28"/>
        </w:rPr>
        <w:t>последовательности и особенностях приема.</w:t>
      </w:r>
    </w:p>
    <w:p w:rsidR="001013B1" w:rsidRDefault="0071260C" w:rsidP="0071260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2.3 По в</w:t>
      </w:r>
      <w:r w:rsidR="005F5EBE" w:rsidRPr="0071260C">
        <w:rPr>
          <w:rFonts w:ascii="Times New Roman" w:eastAsia="Times New Roman" w:hAnsi="Times New Roman" w:cs="Times New Roman"/>
          <w:bCs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5F5EBE" w:rsidRPr="0071260C">
        <w:rPr>
          <w:rFonts w:ascii="Times New Roman" w:eastAsia="Times New Roman" w:hAnsi="Times New Roman" w:cs="Times New Roman"/>
          <w:bCs/>
          <w:sz w:val="28"/>
          <w:szCs w:val="28"/>
        </w:rPr>
        <w:t>, связанны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5F5EBE" w:rsidRP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приемом,</w:t>
      </w:r>
      <w:r w:rsidR="00D576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14F6">
        <w:rPr>
          <w:rFonts w:ascii="Times New Roman" w:eastAsia="Times New Roman" w:hAnsi="Times New Roman" w:cs="Times New Roman"/>
          <w:bCs/>
          <w:sz w:val="28"/>
          <w:szCs w:val="28"/>
        </w:rPr>
        <w:t>следует</w:t>
      </w:r>
      <w:r w:rsidR="005F5EBE" w:rsidRP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обращаться</w:t>
      </w:r>
      <w:r w:rsidR="001013B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5768F" w:rsidRDefault="001013B1" w:rsidP="0071260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Приемную комиссию в соответствии  </w:t>
      </w:r>
      <w:r w:rsidR="00AC0FB0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режимом и графиком </w:t>
      </w:r>
      <w:r w:rsidR="00D5768F">
        <w:rPr>
          <w:rFonts w:ascii="Times New Roman" w:eastAsia="Times New Roman" w:hAnsi="Times New Roman" w:cs="Times New Roman"/>
          <w:bCs/>
          <w:sz w:val="28"/>
          <w:szCs w:val="28"/>
        </w:rPr>
        <w:t xml:space="preserve">ее </w:t>
      </w:r>
      <w:r w:rsidR="0071260C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D155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55DB" w:rsidRDefault="00D155DB" w:rsidP="0071260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Понедельник-пятница: с 09.00 до 1</w:t>
      </w:r>
      <w:r w:rsidR="00F062B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062B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 (обеденный перерыв с 12-30 до 13-00)</w:t>
      </w:r>
    </w:p>
    <w:p w:rsidR="00D155DB" w:rsidRDefault="00D155DB" w:rsidP="00D155D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Суббота: </w:t>
      </w:r>
      <w:r w:rsidRPr="00D155DB">
        <w:rPr>
          <w:rFonts w:ascii="Times New Roman" w:eastAsia="Times New Roman" w:hAnsi="Times New Roman" w:cs="Times New Roman"/>
          <w:bCs/>
          <w:sz w:val="28"/>
          <w:szCs w:val="28"/>
        </w:rPr>
        <w:t>с 09.00 до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155DB">
        <w:rPr>
          <w:rFonts w:ascii="Times New Roman" w:eastAsia="Times New Roman" w:hAnsi="Times New Roman" w:cs="Times New Roman"/>
          <w:bCs/>
          <w:sz w:val="28"/>
          <w:szCs w:val="28"/>
        </w:rPr>
        <w:t>-00</w:t>
      </w:r>
    </w:p>
    <w:p w:rsidR="00D5768F" w:rsidRDefault="00D5768F" w:rsidP="001013B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EBE" w:rsidRPr="0071260C">
        <w:rPr>
          <w:rFonts w:ascii="Times New Roman" w:eastAsia="Times New Roman" w:hAnsi="Times New Roman" w:cs="Times New Roman"/>
          <w:bCs/>
          <w:sz w:val="28"/>
          <w:szCs w:val="28"/>
        </w:rPr>
        <w:t>по телефону 8 (</w:t>
      </w:r>
      <w:r w:rsidR="001013B1">
        <w:rPr>
          <w:rFonts w:ascii="Times New Roman" w:eastAsia="Times New Roman" w:hAnsi="Times New Roman" w:cs="Times New Roman"/>
          <w:bCs/>
          <w:sz w:val="28"/>
          <w:szCs w:val="28"/>
        </w:rPr>
        <w:t>3537)</w:t>
      </w:r>
      <w:r w:rsidR="001013B1">
        <w:rPr>
          <w:rFonts w:ascii="Times New Roman" w:hAnsi="Times New Roman" w:cs="Times New Roman"/>
          <w:sz w:val="28"/>
          <w:szCs w:val="28"/>
        </w:rPr>
        <w:t>266-324 г.</w:t>
      </w:r>
      <w:r w:rsidR="00617EA2">
        <w:rPr>
          <w:rFonts w:ascii="Times New Roman" w:hAnsi="Times New Roman" w:cs="Times New Roman"/>
          <w:sz w:val="28"/>
          <w:szCs w:val="28"/>
        </w:rPr>
        <w:t xml:space="preserve"> </w:t>
      </w:r>
      <w:r w:rsidR="001013B1">
        <w:rPr>
          <w:rFonts w:ascii="Times New Roman" w:hAnsi="Times New Roman" w:cs="Times New Roman"/>
          <w:sz w:val="28"/>
          <w:szCs w:val="28"/>
        </w:rPr>
        <w:t xml:space="preserve">Орск,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1013B1" w:rsidRPr="001013B1">
        <w:rPr>
          <w:rFonts w:ascii="Times New Roman" w:hAnsi="Times New Roman" w:cs="Times New Roman"/>
          <w:sz w:val="28"/>
          <w:szCs w:val="28"/>
        </w:rPr>
        <w:t xml:space="preserve"> (35362) 4-24-23</w:t>
      </w:r>
      <w:r w:rsidR="001013B1">
        <w:rPr>
          <w:rFonts w:ascii="Times New Roman" w:hAnsi="Times New Roman" w:cs="Times New Roman"/>
          <w:sz w:val="28"/>
          <w:szCs w:val="28"/>
        </w:rPr>
        <w:t xml:space="preserve"> г.</w:t>
      </w:r>
      <w:r w:rsidR="00617EA2">
        <w:rPr>
          <w:rFonts w:ascii="Times New Roman" w:hAnsi="Times New Roman" w:cs="Times New Roman"/>
          <w:sz w:val="28"/>
          <w:szCs w:val="28"/>
        </w:rPr>
        <w:t xml:space="preserve"> </w:t>
      </w:r>
      <w:r w:rsidR="001013B1">
        <w:rPr>
          <w:rFonts w:ascii="Times New Roman" w:hAnsi="Times New Roman" w:cs="Times New Roman"/>
          <w:sz w:val="28"/>
          <w:szCs w:val="28"/>
        </w:rPr>
        <w:t>Гай</w:t>
      </w:r>
    </w:p>
    <w:p w:rsidR="005F5EBE" w:rsidRDefault="00D5768F" w:rsidP="001013B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F5EBE" w:rsidRP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5F5EBE" w:rsidRPr="007126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разделе </w:t>
      </w:r>
      <w:r w:rsidR="005F5EBE" w:rsidRPr="005659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EA1CE5" w:rsidRPr="005659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Задать вопрос приемной комиссии</w:t>
      </w:r>
      <w:r w:rsidR="005F5EBE" w:rsidRPr="005659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5F5EBE" w:rsidRPr="007126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на официальном сайте </w:t>
      </w:r>
      <w:r w:rsidR="001013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Колледжа </w:t>
      </w:r>
      <w:r w:rsidR="00EA1CE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разделе «Абитуриентам» </w:t>
      </w:r>
      <w:r w:rsidR="00EE218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hyperlink r:id="rId12" w:history="1">
        <w:r w:rsidR="00EE2188" w:rsidRPr="00AC0FB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https://form.jotformeu.com/90581411677359</w:t>
        </w:r>
      </w:hyperlink>
      <w:r w:rsidR="00EE218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1013B1" w:rsidRPr="001013B1" w:rsidRDefault="00D5768F" w:rsidP="001013B1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13B1">
        <w:rPr>
          <w:rFonts w:ascii="Times New Roman" w:eastAsia="Times New Roman" w:hAnsi="Times New Roman" w:cs="Times New Roman"/>
          <w:bCs/>
          <w:sz w:val="28"/>
          <w:szCs w:val="28"/>
        </w:rPr>
        <w:t>- лично по адресам</w:t>
      </w:r>
      <w:r w:rsidR="001013B1" w:rsidRPr="00101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13B1" w:rsidRPr="001013B1">
        <w:rPr>
          <w:rFonts w:ascii="Times New Roman" w:hAnsi="Times New Roman" w:cs="Times New Roman"/>
          <w:sz w:val="28"/>
          <w:szCs w:val="28"/>
        </w:rPr>
        <w:t>г. Орск, ул. Энгельса, д. 32</w:t>
      </w:r>
    </w:p>
    <w:p w:rsidR="001013B1" w:rsidRPr="001013B1" w:rsidRDefault="00D155DB" w:rsidP="001013B1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13B1" w:rsidRPr="001013B1">
        <w:rPr>
          <w:rFonts w:ascii="Times New Roman" w:hAnsi="Times New Roman" w:cs="Times New Roman"/>
          <w:sz w:val="28"/>
          <w:szCs w:val="28"/>
        </w:rPr>
        <w:t>г. Гай, ул. Молодежная, д.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6D3" w:rsidRDefault="008A16D3" w:rsidP="008A1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D3">
        <w:rPr>
          <w:rFonts w:ascii="Times New Roman" w:hAnsi="Times New Roman" w:cs="Times New Roman"/>
          <w:sz w:val="28"/>
          <w:szCs w:val="28"/>
        </w:rPr>
        <w:t xml:space="preserve">2.4 </w:t>
      </w:r>
      <w:r w:rsidR="001013B1">
        <w:rPr>
          <w:rFonts w:ascii="Times New Roman" w:hAnsi="Times New Roman" w:cs="Times New Roman"/>
          <w:sz w:val="28"/>
          <w:szCs w:val="28"/>
        </w:rPr>
        <w:t>Колледж</w:t>
      </w:r>
      <w:r w:rsidRPr="008A16D3">
        <w:rPr>
          <w:rFonts w:ascii="Times New Roman" w:hAnsi="Times New Roman" w:cs="Times New Roman"/>
          <w:sz w:val="28"/>
          <w:szCs w:val="28"/>
        </w:rPr>
        <w:t xml:space="preserve"> </w:t>
      </w:r>
      <w:r w:rsidR="003C4BD6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8A16D3">
        <w:rPr>
          <w:rFonts w:ascii="Times New Roman" w:hAnsi="Times New Roman" w:cs="Times New Roman"/>
          <w:sz w:val="28"/>
          <w:szCs w:val="28"/>
        </w:rPr>
        <w:t xml:space="preserve">осуществляет ознакомление поступающих </w:t>
      </w:r>
      <w:r>
        <w:rPr>
          <w:rFonts w:ascii="Times New Roman" w:hAnsi="Times New Roman" w:cs="Times New Roman"/>
          <w:sz w:val="28"/>
          <w:szCs w:val="28"/>
        </w:rPr>
        <w:t>и их родителей (законных представителей</w:t>
      </w:r>
      <w:r w:rsidR="003C4BD6">
        <w:rPr>
          <w:rFonts w:ascii="Times New Roman" w:hAnsi="Times New Roman" w:cs="Times New Roman"/>
          <w:sz w:val="28"/>
          <w:szCs w:val="28"/>
        </w:rPr>
        <w:t xml:space="preserve">) со своим </w:t>
      </w:r>
      <w:r w:rsidRPr="008A16D3">
        <w:rPr>
          <w:rFonts w:ascii="Times New Roman" w:hAnsi="Times New Roman" w:cs="Times New Roman"/>
          <w:sz w:val="28"/>
          <w:szCs w:val="28"/>
        </w:rPr>
        <w:t>уставом, с лицензией на осуществление образовательной деятельности, со свидетельством о государственной аккредитации,</w:t>
      </w:r>
      <w:r w:rsidR="00F27373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программами, учебными планами, </w:t>
      </w:r>
      <w:r w:rsidRPr="008A16D3">
        <w:rPr>
          <w:rFonts w:ascii="Times New Roman" w:hAnsi="Times New Roman" w:cs="Times New Roman"/>
          <w:sz w:val="28"/>
          <w:szCs w:val="28"/>
        </w:rPr>
        <w:t>документами регламентирующими организацию и осуществление образовательной деятельности, права и обязанности обучающихся</w:t>
      </w:r>
      <w:r w:rsidR="001614F6">
        <w:rPr>
          <w:rFonts w:ascii="Times New Roman" w:hAnsi="Times New Roman" w:cs="Times New Roman"/>
          <w:sz w:val="28"/>
          <w:szCs w:val="28"/>
        </w:rPr>
        <w:t>, через размещение копий указанных документов</w:t>
      </w:r>
      <w:r w:rsidR="003C4BD6">
        <w:rPr>
          <w:rFonts w:ascii="Times New Roman" w:hAnsi="Times New Roman" w:cs="Times New Roman"/>
          <w:sz w:val="28"/>
          <w:szCs w:val="28"/>
        </w:rPr>
        <w:t>:</w:t>
      </w:r>
    </w:p>
    <w:p w:rsidR="003C4BD6" w:rsidRDefault="001614F6" w:rsidP="00F27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BD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27373" w:rsidRPr="00F27373">
        <w:rPr>
          <w:rFonts w:ascii="Times New Roman" w:hAnsi="Times New Roman" w:cs="Times New Roman"/>
          <w:sz w:val="28"/>
          <w:szCs w:val="28"/>
        </w:rPr>
        <w:t>Колледжа</w:t>
      </w:r>
      <w:r w:rsidR="00AC0FB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C0FB0" w:rsidRPr="00C009EB">
          <w:rPr>
            <w:rStyle w:val="a3"/>
            <w:rFonts w:ascii="Times New Roman" w:hAnsi="Times New Roman" w:cs="Times New Roman"/>
            <w:sz w:val="28"/>
            <w:szCs w:val="28"/>
          </w:rPr>
          <w:t>https://www.oink.ru/</w:t>
        </w:r>
      </w:hyperlink>
      <w:r w:rsidR="00AC0FB0">
        <w:rPr>
          <w:rFonts w:ascii="Times New Roman" w:hAnsi="Times New Roman" w:cs="Times New Roman"/>
          <w:sz w:val="28"/>
          <w:szCs w:val="28"/>
        </w:rPr>
        <w:t xml:space="preserve"> </w:t>
      </w:r>
      <w:r w:rsidR="003C4BD6">
        <w:rPr>
          <w:rFonts w:ascii="Times New Roman" w:hAnsi="Times New Roman" w:cs="Times New Roman"/>
          <w:sz w:val="28"/>
          <w:szCs w:val="28"/>
        </w:rPr>
        <w:t>в подразделе «Документы» главного раздела «Сведения об образовательной организации»;</w:t>
      </w:r>
    </w:p>
    <w:p w:rsidR="00F27373" w:rsidRPr="00F27373" w:rsidRDefault="003C4BD6" w:rsidP="00F27373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3">
        <w:rPr>
          <w:rFonts w:ascii="Times New Roman" w:hAnsi="Times New Roman" w:cs="Times New Roman"/>
          <w:sz w:val="28"/>
          <w:szCs w:val="28"/>
        </w:rPr>
        <w:t xml:space="preserve">- </w:t>
      </w:r>
      <w:r w:rsidR="001614F6" w:rsidRPr="00F27373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 w:rsidRPr="00F27373">
        <w:rPr>
          <w:rFonts w:ascii="Times New Roman" w:hAnsi="Times New Roman" w:cs="Times New Roman"/>
          <w:sz w:val="28"/>
          <w:szCs w:val="28"/>
        </w:rPr>
        <w:t>Приемной комиссии по адрес</w:t>
      </w:r>
      <w:r w:rsidR="00F27373" w:rsidRPr="00F27373">
        <w:rPr>
          <w:rFonts w:ascii="Times New Roman" w:hAnsi="Times New Roman" w:cs="Times New Roman"/>
          <w:sz w:val="28"/>
          <w:szCs w:val="28"/>
        </w:rPr>
        <w:t>ам:</w:t>
      </w:r>
    </w:p>
    <w:p w:rsidR="00F27373" w:rsidRDefault="00F27373" w:rsidP="00F27373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617E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Орск, ул.</w:t>
      </w:r>
      <w:r w:rsidR="00617E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Энгельса, д.32</w:t>
      </w:r>
    </w:p>
    <w:p w:rsidR="00F27373" w:rsidRDefault="00F27373" w:rsidP="00F27373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617E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Гай,</w:t>
      </w:r>
      <w:r w:rsidR="005561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ул.</w:t>
      </w:r>
      <w:r w:rsidR="00617E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Молодежная, д.10</w:t>
      </w:r>
    </w:p>
    <w:p w:rsidR="009A711D" w:rsidRPr="009A711D" w:rsidRDefault="009A711D" w:rsidP="00F27373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1D">
        <w:rPr>
          <w:rFonts w:ascii="Times New Roman" w:hAnsi="Times New Roman" w:cs="Times New Roman"/>
          <w:sz w:val="28"/>
          <w:szCs w:val="28"/>
        </w:rPr>
        <w:t xml:space="preserve">2.5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1D">
        <w:rPr>
          <w:rFonts w:ascii="Times New Roman" w:hAnsi="Times New Roman" w:cs="Times New Roman"/>
          <w:sz w:val="28"/>
          <w:szCs w:val="28"/>
        </w:rPr>
        <w:t xml:space="preserve">В период приема документов приемная комиссия  ежедневно размещает на официальном сайте </w:t>
      </w:r>
      <w:r w:rsidR="00F27373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«Абитуриент</w:t>
      </w:r>
      <w:r w:rsidR="00F2737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4" w:history="1">
        <w:r w:rsidR="00F27373" w:rsidRPr="00B802B4">
          <w:rPr>
            <w:rStyle w:val="a3"/>
            <w:rFonts w:ascii="Times New Roman" w:hAnsi="Times New Roman" w:cs="Times New Roman"/>
            <w:sz w:val="28"/>
            <w:szCs w:val="28"/>
          </w:rPr>
          <w:t>https://www.oink.ru/abiturientam/hod-podachi-zayavleniya</w:t>
        </w:r>
      </w:hyperlink>
      <w:r w:rsidR="00F27373">
        <w:rPr>
          <w:rFonts w:ascii="Times New Roman" w:hAnsi="Times New Roman" w:cs="Times New Roman"/>
          <w:sz w:val="28"/>
          <w:szCs w:val="28"/>
        </w:rPr>
        <w:t xml:space="preserve"> </w:t>
      </w:r>
      <w:r w:rsidRPr="009A711D">
        <w:rPr>
          <w:rFonts w:ascii="Times New Roman" w:hAnsi="Times New Roman" w:cs="Times New Roman"/>
          <w:sz w:val="28"/>
          <w:szCs w:val="28"/>
        </w:rPr>
        <w:t xml:space="preserve">и информационном стенде приемной </w:t>
      </w:r>
      <w:r w:rsidRPr="00F27373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F27373" w:rsidRPr="00F27373">
        <w:rPr>
          <w:rFonts w:ascii="Times New Roman" w:hAnsi="Times New Roman" w:cs="Times New Roman"/>
          <w:sz w:val="28"/>
          <w:szCs w:val="28"/>
        </w:rPr>
        <w:t>адресам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37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617E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7373">
        <w:rPr>
          <w:rFonts w:ascii="Times New Roman" w:eastAsia="Times New Roman" w:hAnsi="Times New Roman" w:cs="Times New Roman"/>
          <w:bCs/>
          <w:sz w:val="28"/>
          <w:szCs w:val="28"/>
        </w:rPr>
        <w:t>Орск, ул.</w:t>
      </w:r>
      <w:r w:rsidR="00617E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7373">
        <w:rPr>
          <w:rFonts w:ascii="Times New Roman" w:eastAsia="Times New Roman" w:hAnsi="Times New Roman" w:cs="Times New Roman"/>
          <w:bCs/>
          <w:sz w:val="28"/>
          <w:szCs w:val="28"/>
        </w:rPr>
        <w:t>Энгельса, д.32, г.</w:t>
      </w:r>
      <w:r w:rsidR="00617E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7373">
        <w:rPr>
          <w:rFonts w:ascii="Times New Roman" w:eastAsia="Times New Roman" w:hAnsi="Times New Roman" w:cs="Times New Roman"/>
          <w:bCs/>
          <w:sz w:val="28"/>
          <w:szCs w:val="28"/>
        </w:rPr>
        <w:t>Гай, ул.</w:t>
      </w:r>
      <w:r w:rsidR="00617E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7373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Молодежная, д.10 </w:t>
      </w:r>
      <w:r w:rsidRPr="009A711D">
        <w:rPr>
          <w:rFonts w:ascii="Times New Roman" w:hAnsi="Times New Roman" w:cs="Times New Roman"/>
          <w:sz w:val="28"/>
          <w:szCs w:val="28"/>
        </w:rPr>
        <w:t>сведения о количестве поданных заявлений по каждой специальности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A711D">
        <w:rPr>
          <w:rFonts w:ascii="Times New Roman" w:hAnsi="Times New Roman" w:cs="Times New Roman"/>
          <w:sz w:val="28"/>
          <w:szCs w:val="28"/>
        </w:rPr>
        <w:t xml:space="preserve">профессии с выделением форм </w:t>
      </w:r>
      <w:r w:rsidR="00353450">
        <w:rPr>
          <w:rFonts w:ascii="Times New Roman" w:hAnsi="Times New Roman" w:cs="Times New Roman"/>
          <w:sz w:val="28"/>
          <w:szCs w:val="28"/>
        </w:rPr>
        <w:t>обучения</w:t>
      </w:r>
      <w:r w:rsidRPr="009A711D">
        <w:rPr>
          <w:rFonts w:ascii="Times New Roman" w:hAnsi="Times New Roman" w:cs="Times New Roman"/>
          <w:sz w:val="28"/>
          <w:szCs w:val="28"/>
        </w:rPr>
        <w:t xml:space="preserve"> (очная, заочная).</w:t>
      </w:r>
    </w:p>
    <w:p w:rsidR="009A711D" w:rsidRPr="007577CC" w:rsidRDefault="009A711D" w:rsidP="009A711D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В филиале </w:t>
      </w:r>
      <w:r w:rsidR="00F27373">
        <w:rPr>
          <w:rFonts w:ascii="Times New Roman" w:hAnsi="Times New Roman" w:cs="Times New Roman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sz w:val="28"/>
          <w:szCs w:val="28"/>
        </w:rPr>
        <w:t>информирование поступающих осуществляется  в соответствии с п</w:t>
      </w:r>
      <w:r w:rsidR="00353450">
        <w:rPr>
          <w:rFonts w:ascii="Times New Roman" w:hAnsi="Times New Roman" w:cs="Times New Roman"/>
          <w:sz w:val="28"/>
          <w:szCs w:val="28"/>
        </w:rPr>
        <w:t xml:space="preserve">унктами 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3534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2.5 настоящих Правил.</w:t>
      </w:r>
    </w:p>
    <w:p w:rsidR="009A711D" w:rsidRDefault="009A711D" w:rsidP="008A16D3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left="709"/>
        <w:jc w:val="both"/>
        <w:rPr>
          <w:b w:val="0"/>
          <w:sz w:val="28"/>
          <w:szCs w:val="28"/>
        </w:rPr>
      </w:pPr>
    </w:p>
    <w:p w:rsidR="009F2071" w:rsidRDefault="009F2071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Перечень профессий/специальностей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по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очн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ой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е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</w:p>
    <w:p w:rsidR="009F2071" w:rsidRPr="009F2071" w:rsidRDefault="009F2071" w:rsidP="00EA1CE5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71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Оренбургской области </w:t>
      </w:r>
    </w:p>
    <w:p w:rsidR="00D5768F" w:rsidRPr="009F2071" w:rsidRDefault="00D5768F" w:rsidP="009F2071">
      <w:pPr>
        <w:pStyle w:val="50"/>
        <w:shd w:val="clear" w:color="auto" w:fill="auto"/>
        <w:tabs>
          <w:tab w:val="left" w:pos="0"/>
        </w:tabs>
        <w:spacing w:before="0" w:after="0" w:line="276" w:lineRule="auto"/>
        <w:ind w:left="709"/>
        <w:jc w:val="left"/>
        <w:rPr>
          <w:b w:val="0"/>
          <w:sz w:val="28"/>
          <w:szCs w:val="28"/>
        </w:rPr>
      </w:pPr>
    </w:p>
    <w:p w:rsidR="00D3723B" w:rsidRPr="008A16D3" w:rsidRDefault="00D5768F" w:rsidP="0003128B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5D4" w:rsidRPr="00AF56B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B05D4" w:rsidRPr="00AF56B1">
        <w:rPr>
          <w:sz w:val="28"/>
          <w:szCs w:val="28"/>
        </w:rPr>
        <w:t xml:space="preserve">. </w:t>
      </w:r>
      <w:r w:rsidR="007734D6" w:rsidRPr="00AF56B1">
        <w:rPr>
          <w:sz w:val="28"/>
          <w:szCs w:val="28"/>
        </w:rPr>
        <w:t xml:space="preserve">Прием в </w:t>
      </w:r>
      <w:r w:rsidR="00F27373">
        <w:rPr>
          <w:sz w:val="28"/>
          <w:szCs w:val="28"/>
        </w:rPr>
        <w:t>Колледж</w:t>
      </w:r>
      <w:r w:rsidR="007734D6" w:rsidRPr="00AF56B1">
        <w:rPr>
          <w:sz w:val="28"/>
          <w:szCs w:val="28"/>
        </w:rPr>
        <w:t xml:space="preserve"> лиц для обучения по образовательным программам среднего профессионального образования</w:t>
      </w:r>
      <w:r>
        <w:rPr>
          <w:sz w:val="28"/>
          <w:szCs w:val="28"/>
        </w:rPr>
        <w:t xml:space="preserve"> </w:t>
      </w:r>
      <w:r w:rsidRPr="00F62BB1">
        <w:rPr>
          <w:b/>
          <w:sz w:val="28"/>
          <w:szCs w:val="28"/>
        </w:rPr>
        <w:t>по очной форме обучения</w:t>
      </w:r>
      <w:r>
        <w:rPr>
          <w:sz w:val="28"/>
          <w:szCs w:val="28"/>
        </w:rPr>
        <w:t xml:space="preserve"> </w:t>
      </w:r>
      <w:r w:rsidRPr="00F62BB1">
        <w:rPr>
          <w:b/>
          <w:sz w:val="28"/>
          <w:szCs w:val="28"/>
        </w:rPr>
        <w:t xml:space="preserve">за счет </w:t>
      </w:r>
      <w:r w:rsidR="00353450">
        <w:rPr>
          <w:b/>
          <w:sz w:val="28"/>
          <w:szCs w:val="28"/>
        </w:rPr>
        <w:t xml:space="preserve">средств </w:t>
      </w:r>
      <w:r w:rsidRPr="00F62BB1">
        <w:rPr>
          <w:b/>
          <w:sz w:val="28"/>
          <w:szCs w:val="28"/>
        </w:rPr>
        <w:t>бюджета Оренбургской области</w:t>
      </w:r>
      <w:r w:rsidR="000D7B02" w:rsidRPr="00AF56B1">
        <w:rPr>
          <w:sz w:val="28"/>
          <w:szCs w:val="28"/>
        </w:rPr>
        <w:t>,</w:t>
      </w:r>
      <w:r w:rsidR="007734D6" w:rsidRPr="00AF56B1">
        <w:rPr>
          <w:sz w:val="28"/>
          <w:szCs w:val="28"/>
        </w:rPr>
        <w:t xml:space="preserve"> </w:t>
      </w:r>
      <w:r w:rsidR="00353450">
        <w:rPr>
          <w:sz w:val="28"/>
          <w:szCs w:val="28"/>
        </w:rPr>
        <w:t>я</w:t>
      </w:r>
      <w:r w:rsidR="00D3723B" w:rsidRPr="00AF56B1">
        <w:rPr>
          <w:sz w:val="28"/>
          <w:szCs w:val="28"/>
        </w:rPr>
        <w:t>вляется общедоступным в рамках контрольных цифрах приема</w:t>
      </w:r>
      <w:r w:rsidR="008A16D3" w:rsidRPr="008A16D3">
        <w:rPr>
          <w:b/>
          <w:sz w:val="28"/>
          <w:szCs w:val="28"/>
        </w:rPr>
        <w:t xml:space="preserve"> </w:t>
      </w:r>
      <w:r w:rsidR="008A16D3" w:rsidRPr="008A16D3">
        <w:rPr>
          <w:sz w:val="28"/>
          <w:szCs w:val="28"/>
        </w:rPr>
        <w:t xml:space="preserve">(утверждены приказом министерства образования </w:t>
      </w:r>
      <w:r w:rsidR="008A16D3" w:rsidRPr="008A16D3">
        <w:rPr>
          <w:sz w:val="28"/>
          <w:szCs w:val="28"/>
        </w:rPr>
        <w:lastRenderedPageBreak/>
        <w:t xml:space="preserve">Оренбургской области </w:t>
      </w:r>
      <w:r w:rsidR="008A16D3" w:rsidRPr="00F27373">
        <w:rPr>
          <w:sz w:val="28"/>
          <w:szCs w:val="28"/>
        </w:rPr>
        <w:t>№ 01-21</w:t>
      </w:r>
      <w:r w:rsidR="00617EA2">
        <w:rPr>
          <w:sz w:val="28"/>
          <w:szCs w:val="28"/>
        </w:rPr>
        <w:t>/</w:t>
      </w:r>
      <w:r w:rsidR="00B06436">
        <w:rPr>
          <w:sz w:val="28"/>
          <w:szCs w:val="28"/>
        </w:rPr>
        <w:t xml:space="preserve">98 </w:t>
      </w:r>
      <w:r w:rsidR="008A16D3" w:rsidRPr="00F27373">
        <w:rPr>
          <w:sz w:val="28"/>
          <w:szCs w:val="28"/>
        </w:rPr>
        <w:t xml:space="preserve"> от 2</w:t>
      </w:r>
      <w:r w:rsidR="00B06436">
        <w:rPr>
          <w:sz w:val="28"/>
          <w:szCs w:val="28"/>
        </w:rPr>
        <w:t>7</w:t>
      </w:r>
      <w:r w:rsidR="008A16D3" w:rsidRPr="00F27373">
        <w:rPr>
          <w:sz w:val="28"/>
          <w:szCs w:val="28"/>
        </w:rPr>
        <w:t>.01.20</w:t>
      </w:r>
      <w:r w:rsidR="00617EA2">
        <w:rPr>
          <w:sz w:val="28"/>
          <w:szCs w:val="28"/>
        </w:rPr>
        <w:t>2</w:t>
      </w:r>
      <w:r w:rsidR="00B06436">
        <w:rPr>
          <w:sz w:val="28"/>
          <w:szCs w:val="28"/>
        </w:rPr>
        <w:t>1</w:t>
      </w:r>
      <w:r w:rsidR="008A16D3" w:rsidRPr="00F27373">
        <w:rPr>
          <w:sz w:val="28"/>
          <w:szCs w:val="28"/>
        </w:rPr>
        <w:t xml:space="preserve"> «</w:t>
      </w:r>
      <w:r w:rsidR="00F27373" w:rsidRPr="00F27373">
        <w:rPr>
          <w:sz w:val="28"/>
          <w:szCs w:val="28"/>
        </w:rPr>
        <w:t>Об установлении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за счет средств областного бюджета в 20</w:t>
      </w:r>
      <w:r w:rsidR="00617EA2">
        <w:rPr>
          <w:sz w:val="28"/>
          <w:szCs w:val="28"/>
        </w:rPr>
        <w:t>2</w:t>
      </w:r>
      <w:r w:rsidR="00B06436">
        <w:rPr>
          <w:sz w:val="28"/>
          <w:szCs w:val="28"/>
        </w:rPr>
        <w:t>1</w:t>
      </w:r>
      <w:r w:rsidR="00F27373" w:rsidRPr="00F27373">
        <w:rPr>
          <w:sz w:val="28"/>
          <w:szCs w:val="28"/>
        </w:rPr>
        <w:t xml:space="preserve"> году»)</w:t>
      </w:r>
    </w:p>
    <w:p w:rsidR="009B05D4" w:rsidRPr="00AF56B1" w:rsidRDefault="00D5768F" w:rsidP="00D3723B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723B" w:rsidRPr="00AF56B1">
        <w:rPr>
          <w:sz w:val="28"/>
          <w:szCs w:val="28"/>
        </w:rPr>
        <w:t xml:space="preserve">2 </w:t>
      </w:r>
      <w:r w:rsidR="007734D6" w:rsidRPr="00AF56B1">
        <w:rPr>
          <w:sz w:val="28"/>
          <w:szCs w:val="28"/>
        </w:rPr>
        <w:t>Получение среднего профессионального образования по программам подготовки специалистов среднего звена впервые лицами, имеющими диплом о</w:t>
      </w:r>
      <w:r w:rsidR="00C66973" w:rsidRPr="00AF56B1">
        <w:rPr>
          <w:sz w:val="28"/>
          <w:szCs w:val="28"/>
        </w:rPr>
        <w:t xml:space="preserve"> </w:t>
      </w:r>
      <w:r w:rsidR="007734D6" w:rsidRPr="00AF56B1">
        <w:rPr>
          <w:sz w:val="28"/>
          <w:szCs w:val="28"/>
        </w:rPr>
        <w:t>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</w:t>
      </w:r>
      <w:r w:rsidR="008A16D3">
        <w:rPr>
          <w:sz w:val="28"/>
          <w:szCs w:val="28"/>
        </w:rPr>
        <w:t xml:space="preserve">, следовательно, поступающие имеют право претендовать на получение образования по </w:t>
      </w:r>
      <w:r w:rsidR="00B06436">
        <w:rPr>
          <w:sz w:val="28"/>
          <w:szCs w:val="28"/>
        </w:rPr>
        <w:t>специальности за</w:t>
      </w:r>
      <w:r w:rsidR="008A16D3">
        <w:rPr>
          <w:sz w:val="28"/>
          <w:szCs w:val="28"/>
        </w:rPr>
        <w:t xml:space="preserve"> счет бюджета Оренбургской области.</w:t>
      </w:r>
    </w:p>
    <w:p w:rsidR="00D3723B" w:rsidRDefault="008A16D3" w:rsidP="00D3723B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</w:t>
      </w:r>
      <w:r w:rsidR="009B05D4" w:rsidRPr="00AF56B1">
        <w:rPr>
          <w:b w:val="0"/>
          <w:sz w:val="28"/>
          <w:szCs w:val="28"/>
        </w:rPr>
        <w:t xml:space="preserve"> </w:t>
      </w:r>
      <w:r w:rsidR="007734D6" w:rsidRPr="00AF56B1">
        <w:rPr>
          <w:b w:val="0"/>
          <w:sz w:val="28"/>
          <w:szCs w:val="28"/>
        </w:rPr>
        <w:t>Перечень профессий и специальностей среднего профессионального образования</w:t>
      </w:r>
      <w:r>
        <w:rPr>
          <w:b w:val="0"/>
          <w:sz w:val="28"/>
          <w:szCs w:val="28"/>
        </w:rPr>
        <w:t>, на</w:t>
      </w:r>
      <w:r w:rsidR="00FF238C" w:rsidRPr="00AF56B1">
        <w:rPr>
          <w:b w:val="0"/>
          <w:sz w:val="28"/>
          <w:szCs w:val="28"/>
        </w:rPr>
        <w:t xml:space="preserve"> </w:t>
      </w:r>
      <w:r w:rsidR="00D3723B" w:rsidRPr="00AF56B1">
        <w:rPr>
          <w:b w:val="0"/>
          <w:sz w:val="28"/>
          <w:szCs w:val="28"/>
        </w:rPr>
        <w:t xml:space="preserve">которые </w:t>
      </w:r>
      <w:r>
        <w:rPr>
          <w:b w:val="0"/>
          <w:sz w:val="28"/>
          <w:szCs w:val="28"/>
        </w:rPr>
        <w:t xml:space="preserve"> </w:t>
      </w:r>
      <w:r w:rsidR="00F27373">
        <w:rPr>
          <w:b w:val="0"/>
          <w:sz w:val="28"/>
          <w:szCs w:val="28"/>
        </w:rPr>
        <w:t xml:space="preserve">Колледж </w:t>
      </w:r>
      <w:r>
        <w:rPr>
          <w:b w:val="0"/>
          <w:sz w:val="28"/>
          <w:szCs w:val="28"/>
        </w:rPr>
        <w:t>в 20</w:t>
      </w:r>
      <w:r w:rsidR="00617EA2">
        <w:rPr>
          <w:b w:val="0"/>
          <w:sz w:val="28"/>
          <w:szCs w:val="28"/>
        </w:rPr>
        <w:t>2</w:t>
      </w:r>
      <w:r w:rsidR="00B0643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году объявляет набор на общедоступной основе:</w:t>
      </w:r>
    </w:p>
    <w:p w:rsidR="00EA1CE5" w:rsidRPr="00AF56B1" w:rsidRDefault="00EA1CE5" w:rsidP="00EA1CE5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F56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Подготовка специалистов среднего звена</w:t>
      </w:r>
    </w:p>
    <w:tbl>
      <w:tblPr>
        <w:tblStyle w:val="a9"/>
        <w:tblW w:w="10214" w:type="dxa"/>
        <w:tblInd w:w="-459" w:type="dxa"/>
        <w:tblLook w:val="04A0" w:firstRow="1" w:lastRow="0" w:firstColumn="1" w:lastColumn="0" w:noHBand="0" w:noVBand="1"/>
      </w:tblPr>
      <w:tblGrid>
        <w:gridCol w:w="1560"/>
        <w:gridCol w:w="3118"/>
        <w:gridCol w:w="2126"/>
        <w:gridCol w:w="1560"/>
        <w:gridCol w:w="1850"/>
      </w:tblGrid>
      <w:tr w:rsidR="00EA1CE5" w:rsidRPr="00AF56B1" w:rsidTr="00A56A55">
        <w:tc>
          <w:tcPr>
            <w:tcW w:w="1560" w:type="dxa"/>
          </w:tcPr>
          <w:p w:rsidR="00EA1CE5" w:rsidRPr="003C4BD6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профессии</w:t>
            </w:r>
          </w:p>
        </w:tc>
        <w:tc>
          <w:tcPr>
            <w:tcW w:w="3118" w:type="dxa"/>
          </w:tcPr>
          <w:p w:rsidR="00EA1CE5" w:rsidRPr="003C4BD6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Наименование профессии, квалификация </w:t>
            </w:r>
          </w:p>
        </w:tc>
        <w:tc>
          <w:tcPr>
            <w:tcW w:w="2126" w:type="dxa"/>
          </w:tcPr>
          <w:p w:rsidR="00EA1CE5" w:rsidRPr="003C4BD6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Нормативный срок обучения в соответствии с ФГОС СПО</w:t>
            </w:r>
          </w:p>
        </w:tc>
        <w:tc>
          <w:tcPr>
            <w:tcW w:w="1560" w:type="dxa"/>
          </w:tcPr>
          <w:p w:rsidR="00EA1CE5" w:rsidRPr="003C4BD6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1850" w:type="dxa"/>
          </w:tcPr>
          <w:p w:rsidR="00EA1CE5" w:rsidRPr="003C4BD6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мест за счет бюджета Оренбургской области</w:t>
            </w:r>
          </w:p>
        </w:tc>
      </w:tr>
      <w:tr w:rsidR="00EA1CE5" w:rsidRPr="00AF56B1" w:rsidTr="00A56A55">
        <w:tc>
          <w:tcPr>
            <w:tcW w:w="10214" w:type="dxa"/>
            <w:gridSpan w:val="5"/>
          </w:tcPr>
          <w:p w:rsidR="00EA1CE5" w:rsidRPr="003C4BD6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27373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г.</w:t>
            </w:r>
            <w:r w:rsidR="00617EA2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F27373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Орск</w:t>
            </w:r>
          </w:p>
        </w:tc>
      </w:tr>
      <w:tr w:rsidR="00EA1CE5" w:rsidRPr="00AF56B1" w:rsidTr="00A56A55">
        <w:tc>
          <w:tcPr>
            <w:tcW w:w="10214" w:type="dxa"/>
            <w:gridSpan w:val="5"/>
          </w:tcPr>
          <w:p w:rsidR="00EA1CE5" w:rsidRPr="003C4BD6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EA1CE5" w:rsidRPr="00AF56B1" w:rsidTr="00A56A55"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08.02.09</w:t>
            </w:r>
          </w:p>
        </w:tc>
        <w:tc>
          <w:tcPr>
            <w:tcW w:w="3118" w:type="dxa"/>
          </w:tcPr>
          <w:p w:rsidR="00EA1CE5" w:rsidRPr="00EA1CE5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CE5">
              <w:rPr>
                <w:rFonts w:ascii="Times New Roman" w:hAnsi="Times New Roman"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126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3 года 10 мес.</w:t>
            </w:r>
          </w:p>
        </w:tc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85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</w:p>
        </w:tc>
      </w:tr>
      <w:tr w:rsidR="00EA1CE5" w:rsidRPr="00AF56B1" w:rsidTr="00A56A55">
        <w:tc>
          <w:tcPr>
            <w:tcW w:w="1560" w:type="dxa"/>
          </w:tcPr>
          <w:p w:rsidR="00EA1CE5" w:rsidRPr="00AF56B1" w:rsidRDefault="00B06436" w:rsidP="00B0643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40</w:t>
            </w:r>
            <w:r w:rsidR="00EA1CE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02</w:t>
            </w:r>
          </w:p>
        </w:tc>
        <w:tc>
          <w:tcPr>
            <w:tcW w:w="3118" w:type="dxa"/>
          </w:tcPr>
          <w:p w:rsidR="00EA1CE5" w:rsidRPr="00F26F37" w:rsidRDefault="00DB384D" w:rsidP="00F26F3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6F37">
              <w:rPr>
                <w:rFonts w:ascii="Times New Roman" w:hAnsi="Times New Roman"/>
                <w:bCs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126" w:type="dxa"/>
          </w:tcPr>
          <w:p w:rsidR="00EA1CE5" w:rsidRPr="00AF56B1" w:rsidRDefault="00F26F37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EA1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6 мес.</w:t>
            </w:r>
          </w:p>
        </w:tc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85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EA1CE5" w:rsidRPr="00AF56B1" w:rsidTr="00A56A55"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09.02.07</w:t>
            </w:r>
          </w:p>
        </w:tc>
        <w:tc>
          <w:tcPr>
            <w:tcW w:w="3118" w:type="dxa"/>
          </w:tcPr>
          <w:p w:rsidR="00EA1CE5" w:rsidRPr="00EA1CE5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CE5">
              <w:rPr>
                <w:rFonts w:ascii="Times New Roman" w:hAnsi="Times New Roman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126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3 года 10 мес.</w:t>
            </w:r>
          </w:p>
        </w:tc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85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</w:p>
        </w:tc>
      </w:tr>
      <w:tr w:rsidR="00EA1CE5" w:rsidRPr="00AF56B1" w:rsidTr="00A56A55"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38.02.03</w:t>
            </w:r>
          </w:p>
        </w:tc>
        <w:tc>
          <w:tcPr>
            <w:tcW w:w="3118" w:type="dxa"/>
          </w:tcPr>
          <w:p w:rsidR="00EA1CE5" w:rsidRPr="00EA1CE5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CE5">
              <w:rPr>
                <w:rFonts w:ascii="Times New Roman" w:eastAsia="Times New Roman" w:hAnsi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2126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85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EA1CE5" w:rsidRPr="00AF56B1" w:rsidTr="00A56A55">
        <w:tc>
          <w:tcPr>
            <w:tcW w:w="1560" w:type="dxa"/>
          </w:tcPr>
          <w:p w:rsidR="00EA1CE5" w:rsidRPr="00AF56B1" w:rsidRDefault="00617EA2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40.02.03</w:t>
            </w:r>
          </w:p>
        </w:tc>
        <w:tc>
          <w:tcPr>
            <w:tcW w:w="3118" w:type="dxa"/>
          </w:tcPr>
          <w:p w:rsidR="00EA1CE5" w:rsidRPr="00EA1CE5" w:rsidRDefault="00617EA2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и судебное администрирование</w:t>
            </w:r>
          </w:p>
        </w:tc>
        <w:tc>
          <w:tcPr>
            <w:tcW w:w="2126" w:type="dxa"/>
          </w:tcPr>
          <w:p w:rsidR="00EA1CE5" w:rsidRPr="00AF56B1" w:rsidRDefault="00617EA2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EA1CE5"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85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EA1CE5" w:rsidRPr="00AF56B1" w:rsidTr="00A56A55"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15.02.12</w:t>
            </w:r>
          </w:p>
        </w:tc>
        <w:tc>
          <w:tcPr>
            <w:tcW w:w="3118" w:type="dxa"/>
          </w:tcPr>
          <w:p w:rsidR="00EA1CE5" w:rsidRPr="00EA1CE5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CE5">
              <w:rPr>
                <w:rFonts w:ascii="Times New Roman" w:hAnsi="Times New Roman"/>
                <w:sz w:val="28"/>
                <w:szCs w:val="28"/>
              </w:rPr>
              <w:t xml:space="preserve">Монтаж, техническое </w:t>
            </w:r>
            <w:r w:rsidRPr="00EA1CE5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 и ремонт промышленного оборудования (по отраслям)</w:t>
            </w:r>
          </w:p>
        </w:tc>
        <w:tc>
          <w:tcPr>
            <w:tcW w:w="2126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 года 10 мес.</w:t>
            </w:r>
          </w:p>
        </w:tc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85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EA1CE5" w:rsidRPr="00AF56B1" w:rsidTr="00A56A55">
        <w:tc>
          <w:tcPr>
            <w:tcW w:w="10214" w:type="dxa"/>
            <w:gridSpan w:val="5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lastRenderedPageBreak/>
              <w:t>г.</w:t>
            </w:r>
            <w:r w:rsidR="00617EA2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Гай</w:t>
            </w:r>
          </w:p>
        </w:tc>
      </w:tr>
      <w:tr w:rsidR="00EA1CE5" w:rsidRPr="00AF56B1" w:rsidTr="00A56A55">
        <w:tc>
          <w:tcPr>
            <w:tcW w:w="10214" w:type="dxa"/>
            <w:gridSpan w:val="5"/>
          </w:tcPr>
          <w:p w:rsidR="00EA1CE5" w:rsidRDefault="00EA1CE5" w:rsidP="00EA1CE5">
            <w:pPr>
              <w:jc w:val="center"/>
            </w:pPr>
            <w:r w:rsidRPr="00770EB9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617EA2" w:rsidRPr="00AF56B1" w:rsidTr="00A56A55">
        <w:tc>
          <w:tcPr>
            <w:tcW w:w="1560" w:type="dxa"/>
          </w:tcPr>
          <w:p w:rsidR="00617EA2" w:rsidRPr="00AF56B1" w:rsidRDefault="00617EA2" w:rsidP="00AC0FB0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40.02.03</w:t>
            </w:r>
          </w:p>
        </w:tc>
        <w:tc>
          <w:tcPr>
            <w:tcW w:w="3118" w:type="dxa"/>
          </w:tcPr>
          <w:p w:rsidR="00617EA2" w:rsidRPr="00EA1CE5" w:rsidRDefault="00617EA2" w:rsidP="00AC0FB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и судебное администрирование</w:t>
            </w:r>
          </w:p>
        </w:tc>
        <w:tc>
          <w:tcPr>
            <w:tcW w:w="2126" w:type="dxa"/>
          </w:tcPr>
          <w:p w:rsidR="00617EA2" w:rsidRPr="00AF56B1" w:rsidRDefault="00617EA2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617EA2" w:rsidRPr="00AF56B1" w:rsidRDefault="00617EA2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850" w:type="dxa"/>
          </w:tcPr>
          <w:p w:rsidR="00617EA2" w:rsidRPr="00AF56B1" w:rsidRDefault="00617EA2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EA1CE5" w:rsidRPr="00AF56B1" w:rsidTr="00A56A55"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38.02.03</w:t>
            </w:r>
          </w:p>
        </w:tc>
        <w:tc>
          <w:tcPr>
            <w:tcW w:w="3118" w:type="dxa"/>
          </w:tcPr>
          <w:p w:rsidR="00EA1CE5" w:rsidRPr="00EA1CE5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CE5">
              <w:rPr>
                <w:rFonts w:ascii="Times New Roman" w:eastAsia="Times New Roman" w:hAnsi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2126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85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</w:tbl>
    <w:p w:rsidR="00EA1CE5" w:rsidRDefault="00EA1CE5" w:rsidP="00D3723B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</w:p>
    <w:p w:rsidR="009B05D4" w:rsidRDefault="009B05D4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F56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Подготовка квалифицированных рабочих и служащих</w:t>
      </w: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13"/>
        <w:gridCol w:w="3654"/>
        <w:gridCol w:w="2043"/>
        <w:gridCol w:w="1478"/>
        <w:gridCol w:w="1526"/>
      </w:tblGrid>
      <w:tr w:rsidR="009B05D4" w:rsidRPr="003C4BD6" w:rsidTr="00A56A55">
        <w:tc>
          <w:tcPr>
            <w:tcW w:w="1513" w:type="dxa"/>
          </w:tcPr>
          <w:p w:rsidR="009B05D4" w:rsidRPr="003C4BD6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</w:t>
            </w:r>
            <w:r w:rsidR="003C4BD6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профессии</w:t>
            </w:r>
          </w:p>
        </w:tc>
        <w:tc>
          <w:tcPr>
            <w:tcW w:w="3654" w:type="dxa"/>
          </w:tcPr>
          <w:p w:rsidR="009B05D4" w:rsidRPr="003C4BD6" w:rsidRDefault="009B05D4" w:rsidP="008A16D3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профессии</w:t>
            </w:r>
            <w:r w:rsidR="003C4BD6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 квалификация</w:t>
            </w: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9B05D4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Нормативный с</w:t>
            </w:r>
            <w:r w:rsidR="009B05D4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рок обучения</w:t>
            </w: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 соответствии с ФГОС СПО</w:t>
            </w:r>
          </w:p>
        </w:tc>
        <w:tc>
          <w:tcPr>
            <w:tcW w:w="1478" w:type="dxa"/>
          </w:tcPr>
          <w:p w:rsidR="009B05D4" w:rsidRPr="003C4BD6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1526" w:type="dxa"/>
          </w:tcPr>
          <w:p w:rsidR="009B05D4" w:rsidRPr="003C4BD6" w:rsidRDefault="009B05D4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мест</w:t>
            </w:r>
            <w:r w:rsidR="003C4BD6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за счет бюджета Оренбургской области</w:t>
            </w:r>
          </w:p>
        </w:tc>
      </w:tr>
      <w:tr w:rsidR="003C4BD6" w:rsidRPr="003C4BD6" w:rsidTr="00A56A55">
        <w:tc>
          <w:tcPr>
            <w:tcW w:w="10214" w:type="dxa"/>
            <w:gridSpan w:val="5"/>
          </w:tcPr>
          <w:p w:rsidR="003C4BD6" w:rsidRPr="003C4BD6" w:rsidRDefault="00F27373" w:rsidP="00F27373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г.</w:t>
            </w:r>
            <w:r w:rsidR="00617EA2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Гай</w:t>
            </w:r>
          </w:p>
        </w:tc>
      </w:tr>
      <w:tr w:rsidR="009B05D4" w:rsidRPr="00AF56B1" w:rsidTr="00A56A55">
        <w:tc>
          <w:tcPr>
            <w:tcW w:w="10214" w:type="dxa"/>
            <w:gridSpan w:val="5"/>
          </w:tcPr>
          <w:p w:rsidR="009B05D4" w:rsidRPr="003C4BD6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9B05D4" w:rsidRPr="00AF56B1" w:rsidTr="00A56A55">
        <w:tc>
          <w:tcPr>
            <w:tcW w:w="1513" w:type="dxa"/>
          </w:tcPr>
          <w:p w:rsidR="009B05D4" w:rsidRPr="00AF56B1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43.01.09</w:t>
            </w:r>
          </w:p>
        </w:tc>
        <w:tc>
          <w:tcPr>
            <w:tcW w:w="3654" w:type="dxa"/>
          </w:tcPr>
          <w:p w:rsidR="009B05D4" w:rsidRPr="00AF56B1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2043" w:type="dxa"/>
          </w:tcPr>
          <w:p w:rsidR="009B05D4" w:rsidRPr="00AF56B1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3 года 10 мес.</w:t>
            </w:r>
          </w:p>
        </w:tc>
        <w:tc>
          <w:tcPr>
            <w:tcW w:w="1478" w:type="dxa"/>
          </w:tcPr>
          <w:p w:rsidR="009B05D4" w:rsidRPr="00AF56B1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526" w:type="dxa"/>
          </w:tcPr>
          <w:p w:rsidR="009B05D4" w:rsidRPr="00AF56B1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9B05D4" w:rsidRPr="00AF56B1" w:rsidTr="00A56A55">
        <w:tc>
          <w:tcPr>
            <w:tcW w:w="1513" w:type="dxa"/>
          </w:tcPr>
          <w:p w:rsidR="009B05D4" w:rsidRPr="00AF56B1" w:rsidRDefault="00F27373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15.01.05</w:t>
            </w:r>
          </w:p>
        </w:tc>
        <w:tc>
          <w:tcPr>
            <w:tcW w:w="3654" w:type="dxa"/>
          </w:tcPr>
          <w:p w:rsidR="009B05D4" w:rsidRPr="00AF56B1" w:rsidRDefault="00EA1CE5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Сварщик (ручной и частично-механизированной сварки (наплавки))</w:t>
            </w:r>
          </w:p>
        </w:tc>
        <w:tc>
          <w:tcPr>
            <w:tcW w:w="2043" w:type="dxa"/>
          </w:tcPr>
          <w:p w:rsidR="009B05D4" w:rsidRPr="00AF56B1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 года 10 мес.</w:t>
            </w:r>
          </w:p>
        </w:tc>
        <w:tc>
          <w:tcPr>
            <w:tcW w:w="1478" w:type="dxa"/>
          </w:tcPr>
          <w:p w:rsidR="009B05D4" w:rsidRPr="00AF56B1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526" w:type="dxa"/>
          </w:tcPr>
          <w:p w:rsidR="009B05D4" w:rsidRPr="00AF56B1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F27373" w:rsidRPr="00AF56B1" w:rsidTr="00A56A55">
        <w:tc>
          <w:tcPr>
            <w:tcW w:w="1513" w:type="dxa"/>
          </w:tcPr>
          <w:p w:rsidR="00F27373" w:rsidRDefault="00617EA2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09.01.03</w:t>
            </w:r>
          </w:p>
        </w:tc>
        <w:tc>
          <w:tcPr>
            <w:tcW w:w="3654" w:type="dxa"/>
          </w:tcPr>
          <w:p w:rsidR="00F27373" w:rsidRPr="00AF56B1" w:rsidRDefault="00EA1CE5" w:rsidP="00617EA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Мастер по </w:t>
            </w:r>
            <w:r w:rsidR="00617EA2">
              <w:rPr>
                <w:rFonts w:ascii="Times New Roman" w:hAnsi="Times New Roman"/>
                <w:color w:val="auto"/>
                <w:sz w:val="28"/>
                <w:szCs w:val="28"/>
              </w:rPr>
              <w:t>обработке цифровой информации</w:t>
            </w:r>
          </w:p>
        </w:tc>
        <w:tc>
          <w:tcPr>
            <w:tcW w:w="2043" w:type="dxa"/>
          </w:tcPr>
          <w:p w:rsidR="00F27373" w:rsidRPr="00AF56B1" w:rsidRDefault="00F27373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 года 10 мес.</w:t>
            </w:r>
          </w:p>
        </w:tc>
        <w:tc>
          <w:tcPr>
            <w:tcW w:w="1478" w:type="dxa"/>
          </w:tcPr>
          <w:p w:rsidR="00F27373" w:rsidRPr="00AF56B1" w:rsidRDefault="00F27373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526" w:type="dxa"/>
          </w:tcPr>
          <w:p w:rsidR="00F27373" w:rsidRPr="00AF56B1" w:rsidRDefault="00F27373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</w:tbl>
    <w:p w:rsidR="003C4BD6" w:rsidRDefault="003C4BD6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62BB1" w:rsidRDefault="009A711D" w:rsidP="002469F3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3.4  </w:t>
      </w:r>
      <w:r w:rsidR="00EA1CE5">
        <w:rPr>
          <w:b w:val="0"/>
          <w:sz w:val="28"/>
          <w:szCs w:val="28"/>
        </w:rPr>
        <w:t>Колледж</w:t>
      </w:r>
      <w:r w:rsidR="007734D6" w:rsidRPr="00AF56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осуществляет</w:t>
      </w:r>
      <w:r w:rsidR="007734D6" w:rsidRPr="00AF56B1">
        <w:rPr>
          <w:b w:val="0"/>
          <w:sz w:val="28"/>
          <w:szCs w:val="28"/>
        </w:rPr>
        <w:t xml:space="preserve"> прием сверх установленных контрольных цифр </w:t>
      </w:r>
      <w:r>
        <w:rPr>
          <w:b w:val="0"/>
          <w:sz w:val="28"/>
          <w:szCs w:val="28"/>
        </w:rPr>
        <w:t xml:space="preserve">бюджета Оренбургской области </w:t>
      </w:r>
      <w:r w:rsidRPr="00F62BB1">
        <w:rPr>
          <w:sz w:val="28"/>
          <w:szCs w:val="28"/>
        </w:rPr>
        <w:t>на</w:t>
      </w:r>
      <w:r w:rsidR="007734D6" w:rsidRPr="00F62BB1">
        <w:rPr>
          <w:sz w:val="28"/>
          <w:szCs w:val="28"/>
        </w:rPr>
        <w:t xml:space="preserve"> обучени</w:t>
      </w:r>
      <w:r w:rsidRPr="00F62BB1">
        <w:rPr>
          <w:sz w:val="28"/>
          <w:szCs w:val="28"/>
        </w:rPr>
        <w:t>е</w:t>
      </w:r>
      <w:r w:rsidR="007734D6" w:rsidRPr="00F62BB1">
        <w:rPr>
          <w:sz w:val="28"/>
          <w:szCs w:val="28"/>
        </w:rPr>
        <w:t xml:space="preserve"> </w:t>
      </w:r>
      <w:r w:rsidR="00353450">
        <w:rPr>
          <w:sz w:val="28"/>
          <w:szCs w:val="28"/>
        </w:rPr>
        <w:t xml:space="preserve">за счет физических и (или) юридических лиц </w:t>
      </w:r>
      <w:r w:rsidR="00F62BB1" w:rsidRPr="00F62BB1">
        <w:rPr>
          <w:sz w:val="28"/>
          <w:szCs w:val="28"/>
        </w:rPr>
        <w:t xml:space="preserve">по </w:t>
      </w:r>
      <w:r w:rsidR="007734D6" w:rsidRPr="00F62BB1">
        <w:rPr>
          <w:sz w:val="28"/>
          <w:szCs w:val="28"/>
        </w:rPr>
        <w:t>договор</w:t>
      </w:r>
      <w:r w:rsidR="00F62BB1" w:rsidRPr="00F62BB1">
        <w:rPr>
          <w:sz w:val="28"/>
          <w:szCs w:val="28"/>
        </w:rPr>
        <w:t>ам</w:t>
      </w:r>
      <w:r w:rsidR="007734D6" w:rsidRPr="00F62BB1">
        <w:rPr>
          <w:sz w:val="28"/>
          <w:szCs w:val="28"/>
        </w:rPr>
        <w:t xml:space="preserve"> об оказании платных образовательных услуг</w:t>
      </w:r>
      <w:r>
        <w:rPr>
          <w:b w:val="0"/>
          <w:sz w:val="28"/>
          <w:szCs w:val="28"/>
        </w:rPr>
        <w:t xml:space="preserve"> </w:t>
      </w:r>
      <w:r w:rsidR="00F62BB1">
        <w:rPr>
          <w:b w:val="0"/>
          <w:sz w:val="28"/>
          <w:szCs w:val="28"/>
        </w:rPr>
        <w:t>по следующим специальностям</w:t>
      </w:r>
      <w:r w:rsidR="00EA1CE5">
        <w:rPr>
          <w:b w:val="0"/>
          <w:sz w:val="28"/>
          <w:szCs w:val="28"/>
        </w:rPr>
        <w:t>: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558"/>
        <w:gridCol w:w="3113"/>
        <w:gridCol w:w="2121"/>
        <w:gridCol w:w="1555"/>
        <w:gridCol w:w="2108"/>
      </w:tblGrid>
      <w:tr w:rsidR="00F62BB1" w:rsidRPr="00AF56B1" w:rsidTr="0011608C">
        <w:tc>
          <w:tcPr>
            <w:tcW w:w="1560" w:type="dxa"/>
          </w:tcPr>
          <w:p w:rsidR="00F62BB1" w:rsidRPr="003C4BD6" w:rsidRDefault="00F62BB1" w:rsidP="0011608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профессии</w:t>
            </w:r>
          </w:p>
        </w:tc>
        <w:tc>
          <w:tcPr>
            <w:tcW w:w="3118" w:type="dxa"/>
          </w:tcPr>
          <w:p w:rsidR="00F62BB1" w:rsidRPr="003C4BD6" w:rsidRDefault="00F62BB1" w:rsidP="0011608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Наименование профессии, квалификация </w:t>
            </w:r>
          </w:p>
        </w:tc>
        <w:tc>
          <w:tcPr>
            <w:tcW w:w="2126" w:type="dxa"/>
          </w:tcPr>
          <w:p w:rsidR="00F62BB1" w:rsidRPr="003C4BD6" w:rsidRDefault="00F62BB1" w:rsidP="0011608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Нормативный срок обучения в соответствии с ФГОС СПО</w:t>
            </w:r>
          </w:p>
        </w:tc>
        <w:tc>
          <w:tcPr>
            <w:tcW w:w="1560" w:type="dxa"/>
          </w:tcPr>
          <w:p w:rsidR="00F62BB1" w:rsidRPr="003C4BD6" w:rsidRDefault="00F62BB1" w:rsidP="0011608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1767" w:type="dxa"/>
          </w:tcPr>
          <w:p w:rsidR="00F62BB1" w:rsidRPr="005561E0" w:rsidRDefault="00F62BB1" w:rsidP="005561E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12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Количество мест за счет </w:t>
            </w:r>
            <w:r w:rsidR="005561E0" w:rsidRPr="00E012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физических и (или) юридических лиц по договорам об оказании платных образовательных</w:t>
            </w:r>
            <w:r w:rsidR="005561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5561E0" w:rsidRPr="00E012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услуг</w:t>
            </w:r>
          </w:p>
        </w:tc>
      </w:tr>
      <w:tr w:rsidR="00F62BB1" w:rsidRPr="00AF56B1" w:rsidTr="0011608C">
        <w:tc>
          <w:tcPr>
            <w:tcW w:w="10131" w:type="dxa"/>
            <w:gridSpan w:val="5"/>
          </w:tcPr>
          <w:p w:rsidR="00F62BB1" w:rsidRPr="003C4BD6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lastRenderedPageBreak/>
              <w:t>г.</w:t>
            </w:r>
            <w:r w:rsidR="005561E0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Орск</w:t>
            </w:r>
          </w:p>
        </w:tc>
      </w:tr>
      <w:tr w:rsidR="00F62BB1" w:rsidRPr="00AF56B1" w:rsidTr="0011608C">
        <w:tc>
          <w:tcPr>
            <w:tcW w:w="10131" w:type="dxa"/>
            <w:gridSpan w:val="5"/>
          </w:tcPr>
          <w:p w:rsidR="00F62BB1" w:rsidRPr="003C4BD6" w:rsidRDefault="00F62BB1" w:rsidP="0011608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617EA2" w:rsidRPr="00AF56B1" w:rsidTr="00EA1CE5">
        <w:tc>
          <w:tcPr>
            <w:tcW w:w="1560" w:type="dxa"/>
          </w:tcPr>
          <w:p w:rsidR="00617EA2" w:rsidRPr="00AF56B1" w:rsidRDefault="00617EA2" w:rsidP="00AC0FB0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40.02.03</w:t>
            </w:r>
          </w:p>
        </w:tc>
        <w:tc>
          <w:tcPr>
            <w:tcW w:w="3118" w:type="dxa"/>
          </w:tcPr>
          <w:p w:rsidR="00617EA2" w:rsidRPr="00EA1CE5" w:rsidRDefault="00617EA2" w:rsidP="00AC0FB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и судебное администрирование</w:t>
            </w:r>
          </w:p>
        </w:tc>
        <w:tc>
          <w:tcPr>
            <w:tcW w:w="2126" w:type="dxa"/>
          </w:tcPr>
          <w:p w:rsidR="00617EA2" w:rsidRPr="00AF56B1" w:rsidRDefault="00617EA2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617EA2" w:rsidRPr="00AF56B1" w:rsidRDefault="00617EA2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617EA2" w:rsidRPr="00AF56B1" w:rsidRDefault="00617EA2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F26F37" w:rsidRPr="00AF56B1" w:rsidTr="00EA1CE5">
        <w:tc>
          <w:tcPr>
            <w:tcW w:w="1560" w:type="dxa"/>
          </w:tcPr>
          <w:p w:rsidR="00F26F37" w:rsidRPr="00AF56B1" w:rsidRDefault="00F26F37" w:rsidP="00F26F3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40.02.02</w:t>
            </w:r>
          </w:p>
        </w:tc>
        <w:tc>
          <w:tcPr>
            <w:tcW w:w="3118" w:type="dxa"/>
          </w:tcPr>
          <w:p w:rsidR="00F26F37" w:rsidRPr="00F26F37" w:rsidRDefault="00F26F37" w:rsidP="00F26F3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6F37">
              <w:rPr>
                <w:rFonts w:ascii="Times New Roman" w:hAnsi="Times New Roman"/>
                <w:bCs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126" w:type="dxa"/>
          </w:tcPr>
          <w:p w:rsidR="00F26F37" w:rsidRPr="00AF56B1" w:rsidRDefault="00F26F37" w:rsidP="00F26F3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 года 6 мес.</w:t>
            </w:r>
          </w:p>
        </w:tc>
        <w:tc>
          <w:tcPr>
            <w:tcW w:w="1560" w:type="dxa"/>
          </w:tcPr>
          <w:p w:rsidR="00F26F37" w:rsidRPr="00AF56B1" w:rsidRDefault="00F26F37" w:rsidP="00F26F3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F26F37" w:rsidRPr="00AF56B1" w:rsidRDefault="00F26F37" w:rsidP="00F26F3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</w:tbl>
    <w:p w:rsidR="00F62BB1" w:rsidRDefault="00F62BB1" w:rsidP="002469F3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</w:p>
    <w:p w:rsidR="00EA1CE5" w:rsidRDefault="00EA1CE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2071" w:rsidRDefault="00F62BB1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7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Перечень профессий/специальностей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по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заочн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ой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EA1CE5">
        <w:rPr>
          <w:rFonts w:ascii="Times New Roman" w:hAnsi="Times New Roman" w:cs="Times New Roman"/>
          <w:b/>
          <w:sz w:val="28"/>
          <w:szCs w:val="28"/>
        </w:rPr>
        <w:t>е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</w:p>
    <w:p w:rsidR="00F62BB1" w:rsidRPr="009F2071" w:rsidRDefault="009F2071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счет физических и </w:t>
      </w:r>
      <w:r w:rsidR="00353450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9F2071">
        <w:rPr>
          <w:rFonts w:ascii="Times New Roman" w:hAnsi="Times New Roman" w:cs="Times New Roman"/>
          <w:b/>
          <w:sz w:val="28"/>
          <w:szCs w:val="28"/>
        </w:rPr>
        <w:t>юридических лиц</w:t>
      </w:r>
      <w:r w:rsidR="00F62BB1" w:rsidRPr="009F2071">
        <w:rPr>
          <w:rFonts w:ascii="Times New Roman" w:hAnsi="Times New Roman" w:cs="Times New Roman"/>
          <w:b/>
          <w:sz w:val="28"/>
          <w:szCs w:val="28"/>
        </w:rPr>
        <w:t xml:space="preserve"> по договорам об оказании платных образовательных услуг</w:t>
      </w:r>
    </w:p>
    <w:p w:rsidR="00DD4E6A" w:rsidRDefault="00DD4E6A" w:rsidP="00DD4E6A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7285" w:rsidRDefault="00B57285" w:rsidP="00B57285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Колледж</w:t>
      </w:r>
      <w:r w:rsidRPr="00AF56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осуществляет</w:t>
      </w:r>
      <w:r w:rsidRPr="00AF56B1">
        <w:rPr>
          <w:b w:val="0"/>
          <w:sz w:val="28"/>
          <w:szCs w:val="28"/>
        </w:rPr>
        <w:t xml:space="preserve"> прием сверх установленных контрольных цифр </w:t>
      </w:r>
      <w:r>
        <w:rPr>
          <w:b w:val="0"/>
          <w:sz w:val="28"/>
          <w:szCs w:val="28"/>
        </w:rPr>
        <w:t xml:space="preserve">бюджета Оренбургской области </w:t>
      </w:r>
      <w:r w:rsidRPr="00F62BB1">
        <w:rPr>
          <w:sz w:val="28"/>
          <w:szCs w:val="28"/>
        </w:rPr>
        <w:t xml:space="preserve">на обучение </w:t>
      </w:r>
      <w:r>
        <w:rPr>
          <w:sz w:val="28"/>
          <w:szCs w:val="28"/>
        </w:rPr>
        <w:t xml:space="preserve">за счет физических и (или) юридических лиц </w:t>
      </w:r>
      <w:r w:rsidRPr="00F62BB1">
        <w:rPr>
          <w:sz w:val="28"/>
          <w:szCs w:val="28"/>
        </w:rPr>
        <w:t>по договорам об оказании платных образовательных услуг</w:t>
      </w:r>
      <w:r>
        <w:rPr>
          <w:b w:val="0"/>
          <w:sz w:val="28"/>
          <w:szCs w:val="28"/>
        </w:rPr>
        <w:t xml:space="preserve"> по следующим специальностям:</w:t>
      </w:r>
    </w:p>
    <w:p w:rsidR="00EA1CE5" w:rsidRDefault="00EA1CE5" w:rsidP="00EA1CE5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F56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Подготовка специалистов среднего звена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557"/>
        <w:gridCol w:w="3114"/>
        <w:gridCol w:w="2121"/>
        <w:gridCol w:w="1555"/>
        <w:gridCol w:w="2108"/>
      </w:tblGrid>
      <w:tr w:rsidR="00EA1CE5" w:rsidRPr="00AF56B1" w:rsidTr="00EA1CE5">
        <w:tc>
          <w:tcPr>
            <w:tcW w:w="1560" w:type="dxa"/>
          </w:tcPr>
          <w:p w:rsidR="00EA1CE5" w:rsidRPr="003C4BD6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профессии</w:t>
            </w:r>
          </w:p>
        </w:tc>
        <w:tc>
          <w:tcPr>
            <w:tcW w:w="3118" w:type="dxa"/>
          </w:tcPr>
          <w:p w:rsidR="00EA1CE5" w:rsidRPr="003C4BD6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Наименование профессии, квалификация </w:t>
            </w:r>
          </w:p>
        </w:tc>
        <w:tc>
          <w:tcPr>
            <w:tcW w:w="2126" w:type="dxa"/>
          </w:tcPr>
          <w:p w:rsidR="00EA1CE5" w:rsidRPr="003C4BD6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Нормативный срок обучения в соответствии с ФГОС СПО</w:t>
            </w:r>
          </w:p>
        </w:tc>
        <w:tc>
          <w:tcPr>
            <w:tcW w:w="1560" w:type="dxa"/>
          </w:tcPr>
          <w:p w:rsidR="00EA1CE5" w:rsidRPr="003C4BD6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1767" w:type="dxa"/>
          </w:tcPr>
          <w:p w:rsidR="00EA1CE5" w:rsidRPr="00E01261" w:rsidRDefault="005561E0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012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мест за счет физических и (или) юридических лиц по договорам об оказании платных образовательных услуг</w:t>
            </w:r>
          </w:p>
        </w:tc>
      </w:tr>
      <w:tr w:rsidR="00EA1CE5" w:rsidRPr="00AF56B1" w:rsidTr="00EA1CE5">
        <w:tc>
          <w:tcPr>
            <w:tcW w:w="10131" w:type="dxa"/>
            <w:gridSpan w:val="5"/>
          </w:tcPr>
          <w:p w:rsidR="00EA1CE5" w:rsidRPr="003C4BD6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27373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г.</w:t>
            </w:r>
            <w:r w:rsidR="00617EA2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F27373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Орск</w:t>
            </w:r>
          </w:p>
        </w:tc>
      </w:tr>
      <w:tr w:rsidR="00EA1CE5" w:rsidRPr="00AF56B1" w:rsidTr="00EA1CE5">
        <w:tc>
          <w:tcPr>
            <w:tcW w:w="10131" w:type="dxa"/>
            <w:gridSpan w:val="5"/>
          </w:tcPr>
          <w:p w:rsidR="00EA1CE5" w:rsidRPr="003C4BD6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На базе основного 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среднего</w:t>
            </w: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образования (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11</w:t>
            </w: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классов)</w:t>
            </w:r>
          </w:p>
        </w:tc>
      </w:tr>
      <w:tr w:rsidR="00EA1CE5" w:rsidRPr="00AF56B1" w:rsidTr="00EA1CE5"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08.02.09</w:t>
            </w:r>
          </w:p>
        </w:tc>
        <w:tc>
          <w:tcPr>
            <w:tcW w:w="3118" w:type="dxa"/>
          </w:tcPr>
          <w:p w:rsidR="00EA1CE5" w:rsidRPr="00EA1CE5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CE5">
              <w:rPr>
                <w:rFonts w:ascii="Times New Roman" w:hAnsi="Times New Roman"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126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 года 8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мес.</w:t>
            </w:r>
          </w:p>
        </w:tc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</w:tr>
      <w:tr w:rsidR="00EA1CE5" w:rsidRPr="00AF56B1" w:rsidTr="00EA1CE5"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21.02.17</w:t>
            </w:r>
          </w:p>
        </w:tc>
        <w:tc>
          <w:tcPr>
            <w:tcW w:w="3118" w:type="dxa"/>
          </w:tcPr>
          <w:p w:rsidR="00EA1CE5" w:rsidRPr="00EA1CE5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Подземная разработка месторождений полезных ископаемых</w:t>
            </w:r>
          </w:p>
        </w:tc>
        <w:tc>
          <w:tcPr>
            <w:tcW w:w="2126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 года 8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мес.</w:t>
            </w:r>
          </w:p>
        </w:tc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</w:p>
        </w:tc>
      </w:tr>
      <w:tr w:rsidR="00EA1CE5" w:rsidRPr="00AF56B1" w:rsidTr="00EA1CE5"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38.02.03</w:t>
            </w:r>
          </w:p>
        </w:tc>
        <w:tc>
          <w:tcPr>
            <w:tcW w:w="3118" w:type="dxa"/>
          </w:tcPr>
          <w:p w:rsidR="00EA1CE5" w:rsidRPr="00EA1CE5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CE5">
              <w:rPr>
                <w:rFonts w:ascii="Times New Roman" w:eastAsia="Times New Roman" w:hAnsi="Times New Roman"/>
                <w:sz w:val="28"/>
                <w:szCs w:val="28"/>
              </w:rPr>
              <w:t xml:space="preserve">Операционная </w:t>
            </w:r>
            <w:r w:rsidRPr="00EA1CE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деятельность в логистике</w:t>
            </w:r>
          </w:p>
        </w:tc>
        <w:tc>
          <w:tcPr>
            <w:tcW w:w="2126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EA1CE5" w:rsidRPr="00AF56B1" w:rsidRDefault="00EA1CE5" w:rsidP="00EA1CE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</w:tr>
      <w:tr w:rsidR="009D3A1A" w:rsidRPr="00AF56B1" w:rsidTr="00EA1CE5">
        <w:tc>
          <w:tcPr>
            <w:tcW w:w="1560" w:type="dxa"/>
          </w:tcPr>
          <w:p w:rsidR="009D3A1A" w:rsidRPr="00AF56B1" w:rsidRDefault="009D3A1A" w:rsidP="009D3A1A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40.02.02</w:t>
            </w:r>
          </w:p>
        </w:tc>
        <w:tc>
          <w:tcPr>
            <w:tcW w:w="3118" w:type="dxa"/>
          </w:tcPr>
          <w:p w:rsidR="009D3A1A" w:rsidRPr="00F26F37" w:rsidRDefault="009D3A1A" w:rsidP="009D3A1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6F37">
              <w:rPr>
                <w:rFonts w:ascii="Times New Roman" w:hAnsi="Times New Roman"/>
                <w:bCs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126" w:type="dxa"/>
          </w:tcPr>
          <w:p w:rsidR="009D3A1A" w:rsidRPr="00AF56B1" w:rsidRDefault="009D3A1A" w:rsidP="009D3A1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 года 6 мес.</w:t>
            </w:r>
          </w:p>
        </w:tc>
        <w:tc>
          <w:tcPr>
            <w:tcW w:w="1560" w:type="dxa"/>
          </w:tcPr>
          <w:p w:rsidR="009D3A1A" w:rsidRPr="00AF56B1" w:rsidRDefault="009D3A1A" w:rsidP="009D3A1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D3A1A"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  <w:t>заочная</w:t>
            </w:r>
          </w:p>
        </w:tc>
        <w:tc>
          <w:tcPr>
            <w:tcW w:w="1767" w:type="dxa"/>
          </w:tcPr>
          <w:p w:rsidR="009D3A1A" w:rsidRPr="00AF56B1" w:rsidRDefault="009D3A1A" w:rsidP="009D3A1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</w:tr>
    </w:tbl>
    <w:p w:rsidR="00EA1CE5" w:rsidRDefault="00EA1CE5" w:rsidP="00EA1CE5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</w:p>
    <w:p w:rsidR="0011608C" w:rsidRDefault="0011608C" w:rsidP="00DD4E6A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1608C" w:rsidRDefault="0011608C" w:rsidP="0011608C">
      <w:pPr>
        <w:pStyle w:val="a8"/>
        <w:widowControl/>
        <w:numPr>
          <w:ilvl w:val="0"/>
          <w:numId w:val="28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60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Сроки приема </w:t>
      </w:r>
      <w:r w:rsidR="009F20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заявлений 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документов </w:t>
      </w:r>
      <w:r w:rsidR="009F20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поступающих</w:t>
      </w:r>
    </w:p>
    <w:p w:rsidR="0011608C" w:rsidRPr="0011608C" w:rsidRDefault="0011608C" w:rsidP="0011608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1608C" w:rsidRDefault="0011608C" w:rsidP="0011608C">
      <w:pPr>
        <w:pStyle w:val="21"/>
        <w:shd w:val="clear" w:color="auto" w:fill="auto"/>
        <w:tabs>
          <w:tab w:val="left" w:pos="0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5.1 </w:t>
      </w:r>
      <w:r w:rsidRPr="00AF56B1">
        <w:rPr>
          <w:rFonts w:eastAsia="Arial Unicode MS"/>
          <w:sz w:val="28"/>
          <w:szCs w:val="28"/>
        </w:rPr>
        <w:t xml:space="preserve">Прием в </w:t>
      </w:r>
      <w:r w:rsidR="00EA1CE5">
        <w:rPr>
          <w:rFonts w:eastAsia="Arial Unicode MS"/>
          <w:sz w:val="28"/>
          <w:szCs w:val="28"/>
        </w:rPr>
        <w:t>Колледж</w:t>
      </w:r>
      <w:r w:rsidRPr="00AF56B1">
        <w:rPr>
          <w:rFonts w:eastAsia="Arial Unicode MS"/>
          <w:sz w:val="28"/>
          <w:szCs w:val="28"/>
        </w:rPr>
        <w:t xml:space="preserve"> для обучения по образовательным программам среднего профессионального образования </w:t>
      </w:r>
      <w:r w:rsidR="001024B1" w:rsidRPr="00AF56B1">
        <w:rPr>
          <w:sz w:val="28"/>
          <w:szCs w:val="28"/>
        </w:rPr>
        <w:t xml:space="preserve">осуществляется </w:t>
      </w:r>
      <w:r w:rsidR="001024B1">
        <w:rPr>
          <w:sz w:val="28"/>
          <w:szCs w:val="28"/>
        </w:rPr>
        <w:t xml:space="preserve">на первый курс </w:t>
      </w:r>
      <w:r w:rsidR="001024B1" w:rsidRPr="00AF56B1">
        <w:rPr>
          <w:sz w:val="28"/>
          <w:szCs w:val="28"/>
        </w:rPr>
        <w:t xml:space="preserve">по заявлениям </w:t>
      </w:r>
      <w:r w:rsidR="001024B1" w:rsidRPr="00AF56B1">
        <w:rPr>
          <w:rFonts w:eastAsia="Arial Unicode MS"/>
          <w:sz w:val="28"/>
          <w:szCs w:val="28"/>
        </w:rPr>
        <w:t xml:space="preserve">на бланке установленной формы </w:t>
      </w:r>
      <w:r w:rsidR="001024B1" w:rsidRPr="00EA1CE5">
        <w:rPr>
          <w:rFonts w:eastAsia="Arial Unicode MS"/>
          <w:sz w:val="28"/>
          <w:szCs w:val="28"/>
        </w:rPr>
        <w:t>(Приложение 1)</w:t>
      </w:r>
      <w:r w:rsidR="001024B1">
        <w:rPr>
          <w:rFonts w:eastAsia="Arial Unicode MS"/>
          <w:sz w:val="28"/>
          <w:szCs w:val="28"/>
        </w:rPr>
        <w:t xml:space="preserve"> граждан</w:t>
      </w:r>
      <w:r w:rsidR="001024B1" w:rsidRPr="00AF56B1">
        <w:rPr>
          <w:sz w:val="28"/>
          <w:szCs w:val="28"/>
        </w:rPr>
        <w:t>, имеющих основное общее образование</w:t>
      </w:r>
      <w:r w:rsidR="001024B1">
        <w:rPr>
          <w:sz w:val="28"/>
          <w:szCs w:val="28"/>
        </w:rPr>
        <w:t xml:space="preserve"> и (или) среднее общее образование.</w:t>
      </w:r>
      <w:r w:rsidRPr="00AF56B1">
        <w:rPr>
          <w:rFonts w:eastAsia="Arial Unicode MS"/>
          <w:sz w:val="28"/>
          <w:szCs w:val="28"/>
        </w:rPr>
        <w:t xml:space="preserve"> </w:t>
      </w:r>
    </w:p>
    <w:p w:rsidR="004E3793" w:rsidRPr="0011608C" w:rsidRDefault="0011608C" w:rsidP="004E3793">
      <w:pPr>
        <w:pStyle w:val="21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5.2 </w:t>
      </w:r>
      <w:r w:rsidR="004E3793">
        <w:rPr>
          <w:rFonts w:eastAsia="Arial Unicode MS"/>
          <w:sz w:val="28"/>
          <w:szCs w:val="28"/>
        </w:rPr>
        <w:t>Н</w:t>
      </w:r>
      <w:r w:rsidR="004E3793" w:rsidRPr="00AF56B1">
        <w:rPr>
          <w:rFonts w:eastAsia="Arial Unicode MS"/>
          <w:sz w:val="28"/>
          <w:szCs w:val="28"/>
        </w:rPr>
        <w:t>ачал</w:t>
      </w:r>
      <w:r w:rsidR="004E3793">
        <w:rPr>
          <w:rFonts w:eastAsia="Arial Unicode MS"/>
          <w:sz w:val="28"/>
          <w:szCs w:val="28"/>
        </w:rPr>
        <w:t>о</w:t>
      </w:r>
      <w:r w:rsidR="004E3793" w:rsidRPr="00AF56B1">
        <w:rPr>
          <w:rFonts w:eastAsia="Arial Unicode MS"/>
          <w:sz w:val="28"/>
          <w:szCs w:val="28"/>
        </w:rPr>
        <w:t xml:space="preserve"> приема документов по образовательным программам среднего профессионального образования по всем формам обучения </w:t>
      </w:r>
      <w:r w:rsidR="004E3793" w:rsidRPr="00EA1CE5">
        <w:rPr>
          <w:rFonts w:eastAsia="Arial Unicode MS"/>
          <w:sz w:val="28"/>
          <w:szCs w:val="28"/>
        </w:rPr>
        <w:t xml:space="preserve">– </w:t>
      </w:r>
      <w:r w:rsidR="00EA1CE5" w:rsidRPr="00EA1CE5">
        <w:rPr>
          <w:rFonts w:eastAsia="Arial Unicode MS"/>
          <w:b/>
          <w:sz w:val="28"/>
          <w:szCs w:val="28"/>
        </w:rPr>
        <w:t>15</w:t>
      </w:r>
      <w:r w:rsidR="004E3793" w:rsidRPr="00EA1CE5">
        <w:rPr>
          <w:rFonts w:eastAsia="Arial Unicode MS"/>
          <w:b/>
          <w:sz w:val="28"/>
          <w:szCs w:val="28"/>
        </w:rPr>
        <w:t>.06.20</w:t>
      </w:r>
      <w:r w:rsidR="00617EA2">
        <w:rPr>
          <w:rFonts w:eastAsia="Arial Unicode MS"/>
          <w:b/>
          <w:sz w:val="28"/>
          <w:szCs w:val="28"/>
        </w:rPr>
        <w:t>2</w:t>
      </w:r>
      <w:r w:rsidR="00107CB3">
        <w:rPr>
          <w:rFonts w:eastAsia="Arial Unicode MS"/>
          <w:b/>
          <w:sz w:val="28"/>
          <w:szCs w:val="28"/>
        </w:rPr>
        <w:t>1</w:t>
      </w:r>
      <w:r w:rsidR="004E3793" w:rsidRPr="00EA1CE5">
        <w:rPr>
          <w:rFonts w:eastAsia="Arial Unicode MS"/>
          <w:b/>
          <w:sz w:val="28"/>
          <w:szCs w:val="28"/>
        </w:rPr>
        <w:t>.</w:t>
      </w:r>
    </w:p>
    <w:p w:rsidR="0011608C" w:rsidRDefault="004E3793" w:rsidP="0011608C">
      <w:pPr>
        <w:pStyle w:val="21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</w:t>
      </w:r>
      <w:r w:rsidR="0038717F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 xml:space="preserve"> </w:t>
      </w:r>
      <w:r w:rsidR="00EF1270">
        <w:rPr>
          <w:rFonts w:eastAsia="Arial Unicode MS"/>
          <w:sz w:val="28"/>
          <w:szCs w:val="28"/>
        </w:rPr>
        <w:t>Срок за</w:t>
      </w:r>
      <w:r>
        <w:rPr>
          <w:rFonts w:eastAsia="Arial Unicode MS"/>
          <w:sz w:val="28"/>
          <w:szCs w:val="28"/>
        </w:rPr>
        <w:t>вершени</w:t>
      </w:r>
      <w:r w:rsidR="00EF1270">
        <w:rPr>
          <w:rFonts w:eastAsia="Arial Unicode MS"/>
          <w:sz w:val="28"/>
          <w:szCs w:val="28"/>
        </w:rPr>
        <w:t>я</w:t>
      </w:r>
      <w:r>
        <w:rPr>
          <w:rFonts w:eastAsia="Arial Unicode MS"/>
          <w:sz w:val="28"/>
          <w:szCs w:val="28"/>
        </w:rPr>
        <w:t xml:space="preserve"> приема заявлений</w:t>
      </w:r>
      <w:r w:rsidR="00EF1270">
        <w:rPr>
          <w:rFonts w:eastAsia="Arial Unicode MS"/>
          <w:sz w:val="28"/>
          <w:szCs w:val="28"/>
        </w:rPr>
        <w:t xml:space="preserve"> и документов от поступающих:</w:t>
      </w:r>
    </w:p>
    <w:p w:rsidR="001024B1" w:rsidRDefault="001024B1" w:rsidP="0011608C">
      <w:pPr>
        <w:pStyle w:val="21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  <w:highlight w:val="yellow"/>
        </w:rPr>
      </w:pPr>
    </w:p>
    <w:tbl>
      <w:tblPr>
        <w:tblStyle w:val="a9"/>
        <w:tblW w:w="10180" w:type="dxa"/>
        <w:tblLayout w:type="fixed"/>
        <w:tblLook w:val="04A0" w:firstRow="1" w:lastRow="0" w:firstColumn="1" w:lastColumn="0" w:noHBand="0" w:noVBand="1"/>
      </w:tblPr>
      <w:tblGrid>
        <w:gridCol w:w="2943"/>
        <w:gridCol w:w="1993"/>
        <w:gridCol w:w="1659"/>
        <w:gridCol w:w="1884"/>
        <w:gridCol w:w="1701"/>
      </w:tblGrid>
      <w:tr w:rsidR="001024B1" w:rsidRPr="00EF1270" w:rsidTr="00FE4723">
        <w:tc>
          <w:tcPr>
            <w:tcW w:w="2943" w:type="dxa"/>
          </w:tcPr>
          <w:p w:rsidR="001024B1" w:rsidRPr="00EF1270" w:rsidRDefault="001024B1" w:rsidP="004E3793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EF1270">
              <w:rPr>
                <w:rFonts w:eastAsia="Arial Unicode MS"/>
                <w:b/>
                <w:sz w:val="24"/>
                <w:szCs w:val="24"/>
              </w:rPr>
              <w:t>Формы обучения и условия получения образования</w:t>
            </w:r>
          </w:p>
        </w:tc>
        <w:tc>
          <w:tcPr>
            <w:tcW w:w="1993" w:type="dxa"/>
          </w:tcPr>
          <w:p w:rsidR="001024B1" w:rsidRPr="00EF1270" w:rsidRDefault="001024B1" w:rsidP="004E3793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EF1270">
              <w:rPr>
                <w:rFonts w:eastAsia="Arial Unicode MS"/>
                <w:b/>
                <w:sz w:val="24"/>
                <w:szCs w:val="24"/>
              </w:rPr>
              <w:t>Срок завершения приема заявлений                  в текущем году</w:t>
            </w:r>
          </w:p>
        </w:tc>
        <w:tc>
          <w:tcPr>
            <w:tcW w:w="1659" w:type="dxa"/>
          </w:tcPr>
          <w:p w:rsidR="001024B1" w:rsidRPr="00EF1270" w:rsidRDefault="001024B1" w:rsidP="004E3793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EF1270">
              <w:rPr>
                <w:rFonts w:eastAsia="Arial Unicode MS"/>
                <w:b/>
                <w:sz w:val="24"/>
                <w:szCs w:val="24"/>
              </w:rPr>
              <w:t>Информация о продлении сроков при наличии свободных мест</w:t>
            </w:r>
          </w:p>
        </w:tc>
        <w:tc>
          <w:tcPr>
            <w:tcW w:w="1884" w:type="dxa"/>
          </w:tcPr>
          <w:p w:rsidR="001024B1" w:rsidRPr="00EF1270" w:rsidRDefault="001024B1" w:rsidP="00EF1270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Дата предоставления оригинала документа об образовании и (или) о квалификации</w:t>
            </w:r>
          </w:p>
        </w:tc>
        <w:tc>
          <w:tcPr>
            <w:tcW w:w="1701" w:type="dxa"/>
          </w:tcPr>
          <w:p w:rsidR="001024B1" w:rsidRDefault="001024B1" w:rsidP="001024B1">
            <w:pPr>
              <w:pStyle w:val="21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FE4723">
              <w:rPr>
                <w:rFonts w:eastAsia="Arial Unicode MS"/>
                <w:b/>
                <w:sz w:val="24"/>
                <w:szCs w:val="24"/>
              </w:rPr>
              <w:t>Дата приказа о зачислении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 </w:t>
            </w:r>
          </w:p>
        </w:tc>
      </w:tr>
      <w:tr w:rsidR="001024B1" w:rsidRPr="00EF1270" w:rsidTr="00F22DD5">
        <w:trPr>
          <w:trHeight w:val="2157"/>
        </w:trPr>
        <w:tc>
          <w:tcPr>
            <w:tcW w:w="2943" w:type="dxa"/>
          </w:tcPr>
          <w:p w:rsidR="001024B1" w:rsidRDefault="001024B1" w:rsidP="0037470F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</w:rPr>
            </w:pPr>
            <w:r w:rsidRPr="00EF1270">
              <w:rPr>
                <w:rFonts w:eastAsia="Arial Unicode MS"/>
              </w:rPr>
              <w:t>Очная форма обучения за счет средств бюджета Оренбургской области</w:t>
            </w:r>
          </w:p>
          <w:p w:rsidR="00506D50" w:rsidRDefault="00506D50" w:rsidP="0037470F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  <w:b/>
                <w:lang w:bidi="ru-RU"/>
              </w:rPr>
            </w:pPr>
            <w:r>
              <w:rPr>
                <w:rFonts w:eastAsia="Arial Unicode MS"/>
              </w:rPr>
              <w:t xml:space="preserve">(специальность </w:t>
            </w:r>
            <w:r w:rsidRPr="00506D50">
              <w:rPr>
                <w:rFonts w:eastAsia="Arial Unicode MS"/>
                <w:b/>
                <w:lang w:bidi="ru-RU"/>
              </w:rPr>
              <w:t>40.02.02</w:t>
            </w:r>
          </w:p>
          <w:p w:rsidR="00506D50" w:rsidRPr="00EF1270" w:rsidRDefault="00506D50" w:rsidP="0037470F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</w:rPr>
            </w:pPr>
            <w:r w:rsidRPr="00506D50">
              <w:rPr>
                <w:rFonts w:eastAsia="Arial Unicode MS"/>
                <w:b/>
                <w:bCs/>
                <w:lang w:bidi="ru-RU"/>
              </w:rPr>
              <w:t>Правоохранительная деятельность</w:t>
            </w:r>
            <w:r>
              <w:rPr>
                <w:rFonts w:eastAsia="Arial Unicode MS"/>
                <w:b/>
                <w:bCs/>
                <w:lang w:bidi="ru-RU"/>
              </w:rPr>
              <w:t>)</w:t>
            </w:r>
          </w:p>
        </w:tc>
        <w:tc>
          <w:tcPr>
            <w:tcW w:w="1993" w:type="dxa"/>
          </w:tcPr>
          <w:p w:rsidR="001024B1" w:rsidRPr="00EF1270" w:rsidRDefault="001024B1" w:rsidP="00F22DD5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EF1270">
              <w:rPr>
                <w:rFonts w:eastAsia="Arial Unicode MS"/>
                <w:b/>
              </w:rPr>
              <w:t>до 1</w:t>
            </w:r>
            <w:r w:rsidR="00F22DD5">
              <w:rPr>
                <w:rFonts w:eastAsia="Arial Unicode MS"/>
                <w:b/>
              </w:rPr>
              <w:t>0</w:t>
            </w:r>
            <w:r w:rsidRPr="00EF1270">
              <w:rPr>
                <w:rFonts w:eastAsia="Arial Unicode MS"/>
                <w:b/>
              </w:rPr>
              <w:t xml:space="preserve"> августа</w:t>
            </w:r>
          </w:p>
        </w:tc>
        <w:tc>
          <w:tcPr>
            <w:tcW w:w="1659" w:type="dxa"/>
          </w:tcPr>
          <w:p w:rsidR="001024B1" w:rsidRPr="00EF1270" w:rsidRDefault="001024B1" w:rsidP="004E3793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EF1270">
              <w:rPr>
                <w:rFonts w:eastAsia="Arial Unicode MS"/>
                <w:b/>
              </w:rPr>
              <w:t>до 25 ноября</w:t>
            </w:r>
          </w:p>
        </w:tc>
        <w:tc>
          <w:tcPr>
            <w:tcW w:w="1884" w:type="dxa"/>
          </w:tcPr>
          <w:p w:rsidR="001024B1" w:rsidRPr="00EF1270" w:rsidRDefault="0037470F" w:rsidP="004E3793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37470F">
              <w:rPr>
                <w:rFonts w:eastAsia="Arial Unicode MS"/>
                <w:b/>
                <w:lang w:bidi="ru-RU"/>
              </w:rPr>
              <w:t>до 10 августа</w:t>
            </w:r>
          </w:p>
        </w:tc>
        <w:tc>
          <w:tcPr>
            <w:tcW w:w="1701" w:type="dxa"/>
          </w:tcPr>
          <w:p w:rsidR="001024B1" w:rsidRPr="00EF1270" w:rsidRDefault="00FE4723" w:rsidP="0037470F">
            <w:pPr>
              <w:pStyle w:val="21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  <w:r w:rsidR="0037470F">
              <w:rPr>
                <w:rFonts w:eastAsia="Arial Unicode MS"/>
                <w:b/>
              </w:rPr>
              <w:t>8</w:t>
            </w:r>
            <w:r>
              <w:rPr>
                <w:rFonts w:eastAsia="Arial Unicode MS"/>
                <w:b/>
              </w:rPr>
              <w:t xml:space="preserve"> августа</w:t>
            </w:r>
          </w:p>
        </w:tc>
      </w:tr>
      <w:tr w:rsidR="00F22DD5" w:rsidRPr="00EF1270" w:rsidTr="00506D50">
        <w:trPr>
          <w:trHeight w:val="1582"/>
        </w:trPr>
        <w:tc>
          <w:tcPr>
            <w:tcW w:w="2943" w:type="dxa"/>
          </w:tcPr>
          <w:p w:rsidR="00F22DD5" w:rsidRDefault="00F22DD5" w:rsidP="0037470F">
            <w:pPr>
              <w:pStyle w:val="21"/>
              <w:spacing w:after="0" w:line="240" w:lineRule="auto"/>
              <w:jc w:val="left"/>
              <w:rPr>
                <w:rFonts w:eastAsia="Arial Unicode MS"/>
                <w:lang w:bidi="ru-RU"/>
              </w:rPr>
            </w:pPr>
            <w:r w:rsidRPr="00506D50">
              <w:rPr>
                <w:rFonts w:eastAsia="Arial Unicode MS"/>
                <w:lang w:bidi="ru-RU"/>
              </w:rPr>
              <w:t>Очная форма обучения за счет средств бюджета Оренбургской области</w:t>
            </w:r>
          </w:p>
          <w:p w:rsidR="00F22DD5" w:rsidRPr="00EF1270" w:rsidRDefault="00F22DD5" w:rsidP="0037470F">
            <w:pPr>
              <w:pStyle w:val="21"/>
              <w:spacing w:after="0" w:line="240" w:lineRule="auto"/>
              <w:jc w:val="left"/>
              <w:rPr>
                <w:rFonts w:eastAsia="Arial Unicode MS"/>
              </w:rPr>
            </w:pPr>
            <w:r>
              <w:rPr>
                <w:rFonts w:eastAsia="Arial Unicode MS"/>
                <w:lang w:bidi="ru-RU"/>
              </w:rPr>
              <w:t>(все остальные специальности)</w:t>
            </w:r>
          </w:p>
        </w:tc>
        <w:tc>
          <w:tcPr>
            <w:tcW w:w="1993" w:type="dxa"/>
          </w:tcPr>
          <w:p w:rsidR="00F22DD5" w:rsidRPr="00EF1270" w:rsidRDefault="00F22DD5" w:rsidP="00F22DD5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EF1270">
              <w:rPr>
                <w:rFonts w:eastAsia="Arial Unicode MS"/>
                <w:b/>
              </w:rPr>
              <w:t>до 15 августа</w:t>
            </w:r>
          </w:p>
        </w:tc>
        <w:tc>
          <w:tcPr>
            <w:tcW w:w="1659" w:type="dxa"/>
          </w:tcPr>
          <w:p w:rsidR="00F22DD5" w:rsidRPr="00EF1270" w:rsidRDefault="00F22DD5" w:rsidP="00F22DD5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EF1270">
              <w:rPr>
                <w:rFonts w:eastAsia="Arial Unicode MS"/>
                <w:b/>
              </w:rPr>
              <w:t>до 25 ноября</w:t>
            </w:r>
          </w:p>
        </w:tc>
        <w:tc>
          <w:tcPr>
            <w:tcW w:w="1884" w:type="dxa"/>
          </w:tcPr>
          <w:p w:rsidR="00F22DD5" w:rsidRPr="00EF1270" w:rsidRDefault="00F22DD5" w:rsidP="00F22DD5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EF1270">
              <w:rPr>
                <w:rFonts w:eastAsia="Arial Unicode MS"/>
                <w:b/>
              </w:rPr>
              <w:t>до 15 августа</w:t>
            </w:r>
          </w:p>
        </w:tc>
        <w:tc>
          <w:tcPr>
            <w:tcW w:w="1701" w:type="dxa"/>
          </w:tcPr>
          <w:p w:rsidR="00F22DD5" w:rsidRPr="00EF1270" w:rsidRDefault="00F22DD5" w:rsidP="0037470F">
            <w:pPr>
              <w:pStyle w:val="21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  <w:r w:rsidR="0037470F">
              <w:rPr>
                <w:rFonts w:eastAsia="Arial Unicode MS"/>
                <w:b/>
              </w:rPr>
              <w:t>8</w:t>
            </w:r>
            <w:r>
              <w:rPr>
                <w:rFonts w:eastAsia="Arial Unicode MS"/>
                <w:b/>
              </w:rPr>
              <w:t xml:space="preserve"> августа</w:t>
            </w:r>
          </w:p>
        </w:tc>
      </w:tr>
      <w:tr w:rsidR="00107CB3" w:rsidRPr="00EF1270" w:rsidTr="00FE4723">
        <w:tc>
          <w:tcPr>
            <w:tcW w:w="2943" w:type="dxa"/>
          </w:tcPr>
          <w:p w:rsidR="00107CB3" w:rsidRDefault="00107CB3" w:rsidP="0037470F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</w:rPr>
            </w:pPr>
            <w:r w:rsidRPr="00EF1270">
              <w:rPr>
                <w:rFonts w:eastAsia="Arial Unicode MS"/>
              </w:rPr>
              <w:t xml:space="preserve">Очная форма обучения за счет физических и юридических лиц по </w:t>
            </w:r>
            <w:r w:rsidRPr="00F22DD5">
              <w:rPr>
                <w:rFonts w:eastAsia="Arial Unicode MS"/>
                <w:b/>
              </w:rPr>
              <w:t>договорам</w:t>
            </w:r>
            <w:r w:rsidRPr="00EF1270">
              <w:rPr>
                <w:rFonts w:eastAsia="Arial Unicode MS"/>
              </w:rPr>
              <w:t xml:space="preserve"> об оказании платных образовательных услуг</w:t>
            </w:r>
          </w:p>
          <w:p w:rsidR="00107CB3" w:rsidRPr="00F22DD5" w:rsidRDefault="00107CB3" w:rsidP="0037470F">
            <w:pPr>
              <w:pStyle w:val="21"/>
              <w:spacing w:after="0"/>
              <w:jc w:val="left"/>
              <w:rPr>
                <w:rFonts w:eastAsia="Arial Unicode MS"/>
                <w:b/>
                <w:lang w:bidi="ru-RU"/>
              </w:rPr>
            </w:pPr>
            <w:r w:rsidRPr="00F22DD5">
              <w:rPr>
                <w:rFonts w:eastAsia="Arial Unicode MS"/>
                <w:lang w:bidi="ru-RU"/>
              </w:rPr>
              <w:t xml:space="preserve">(специальность </w:t>
            </w:r>
            <w:r w:rsidRPr="00F22DD5">
              <w:rPr>
                <w:rFonts w:eastAsia="Arial Unicode MS"/>
                <w:b/>
                <w:lang w:bidi="ru-RU"/>
              </w:rPr>
              <w:t>40.02.02</w:t>
            </w:r>
          </w:p>
          <w:p w:rsidR="00107CB3" w:rsidRPr="00EF1270" w:rsidRDefault="00107CB3" w:rsidP="0037470F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</w:rPr>
            </w:pPr>
            <w:r w:rsidRPr="00F22DD5">
              <w:rPr>
                <w:rFonts w:eastAsia="Arial Unicode MS"/>
                <w:b/>
                <w:bCs/>
                <w:lang w:bidi="ru-RU"/>
              </w:rPr>
              <w:lastRenderedPageBreak/>
              <w:t>Правоохранительная деятельность)</w:t>
            </w:r>
          </w:p>
        </w:tc>
        <w:tc>
          <w:tcPr>
            <w:tcW w:w="1993" w:type="dxa"/>
          </w:tcPr>
          <w:p w:rsidR="00107CB3" w:rsidRPr="00EF1270" w:rsidRDefault="00107CB3" w:rsidP="00107CB3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EF1270">
              <w:rPr>
                <w:rFonts w:eastAsia="Arial Unicode MS"/>
                <w:b/>
              </w:rPr>
              <w:lastRenderedPageBreak/>
              <w:t>до 1</w:t>
            </w:r>
            <w:r>
              <w:rPr>
                <w:rFonts w:eastAsia="Arial Unicode MS"/>
                <w:b/>
              </w:rPr>
              <w:t>0</w:t>
            </w:r>
            <w:r w:rsidRPr="00EF1270">
              <w:rPr>
                <w:rFonts w:eastAsia="Arial Unicode MS"/>
                <w:b/>
              </w:rPr>
              <w:t xml:space="preserve"> августа</w:t>
            </w:r>
          </w:p>
        </w:tc>
        <w:tc>
          <w:tcPr>
            <w:tcW w:w="1659" w:type="dxa"/>
          </w:tcPr>
          <w:p w:rsidR="00107CB3" w:rsidRPr="00EF1270" w:rsidRDefault="00107CB3" w:rsidP="00107CB3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EF1270">
              <w:rPr>
                <w:rFonts w:eastAsia="Arial Unicode MS"/>
                <w:b/>
              </w:rPr>
              <w:t>до 25 ноября</w:t>
            </w:r>
          </w:p>
        </w:tc>
        <w:tc>
          <w:tcPr>
            <w:tcW w:w="1884" w:type="dxa"/>
          </w:tcPr>
          <w:p w:rsidR="00107CB3" w:rsidRPr="00EF1270" w:rsidRDefault="0037470F" w:rsidP="00107CB3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37470F">
              <w:rPr>
                <w:rFonts w:eastAsia="Arial Unicode MS"/>
                <w:b/>
                <w:lang w:bidi="ru-RU"/>
              </w:rPr>
              <w:t>до 10 августа</w:t>
            </w:r>
          </w:p>
        </w:tc>
        <w:tc>
          <w:tcPr>
            <w:tcW w:w="1701" w:type="dxa"/>
          </w:tcPr>
          <w:p w:rsidR="00107CB3" w:rsidRPr="00EF1270" w:rsidRDefault="00107CB3" w:rsidP="0037470F">
            <w:pPr>
              <w:pStyle w:val="21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  <w:r w:rsidR="0037470F">
              <w:rPr>
                <w:rFonts w:eastAsia="Arial Unicode MS"/>
                <w:b/>
              </w:rPr>
              <w:t>8</w:t>
            </w:r>
            <w:r>
              <w:rPr>
                <w:rFonts w:eastAsia="Arial Unicode MS"/>
                <w:b/>
              </w:rPr>
              <w:t xml:space="preserve"> августа</w:t>
            </w:r>
          </w:p>
        </w:tc>
      </w:tr>
      <w:tr w:rsidR="00107CB3" w:rsidRPr="00EF1270" w:rsidTr="00FE4723">
        <w:tc>
          <w:tcPr>
            <w:tcW w:w="2943" w:type="dxa"/>
          </w:tcPr>
          <w:p w:rsidR="00107CB3" w:rsidRPr="00EF1270" w:rsidRDefault="00107CB3" w:rsidP="00F062BF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</w:rPr>
            </w:pPr>
            <w:r w:rsidRPr="00F22DD5">
              <w:rPr>
                <w:rFonts w:eastAsia="Arial Unicode MS"/>
                <w:lang w:bidi="ru-RU"/>
              </w:rPr>
              <w:lastRenderedPageBreak/>
              <w:t xml:space="preserve">Очная форма обучения за счет физических и юридических лиц по </w:t>
            </w:r>
            <w:r w:rsidRPr="00F22DD5">
              <w:rPr>
                <w:rFonts w:eastAsia="Arial Unicode MS"/>
                <w:b/>
                <w:lang w:bidi="ru-RU"/>
              </w:rPr>
              <w:t>договорам</w:t>
            </w:r>
            <w:r w:rsidRPr="00F22DD5">
              <w:rPr>
                <w:rFonts w:eastAsia="Arial Unicode MS"/>
                <w:lang w:bidi="ru-RU"/>
              </w:rPr>
              <w:t xml:space="preserve"> об оказании платных образовательных услуг</w:t>
            </w:r>
          </w:p>
        </w:tc>
        <w:tc>
          <w:tcPr>
            <w:tcW w:w="1993" w:type="dxa"/>
          </w:tcPr>
          <w:p w:rsidR="00107CB3" w:rsidRPr="00EF1270" w:rsidRDefault="00107CB3" w:rsidP="00107CB3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EF1270">
              <w:rPr>
                <w:rFonts w:eastAsia="Arial Unicode MS"/>
                <w:b/>
              </w:rPr>
              <w:t>до 15 августа</w:t>
            </w:r>
          </w:p>
        </w:tc>
        <w:tc>
          <w:tcPr>
            <w:tcW w:w="1659" w:type="dxa"/>
          </w:tcPr>
          <w:p w:rsidR="00107CB3" w:rsidRPr="00EF1270" w:rsidRDefault="00107CB3" w:rsidP="00107CB3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EF1270">
              <w:rPr>
                <w:rFonts w:eastAsia="Arial Unicode MS"/>
                <w:b/>
              </w:rPr>
              <w:t>до 25 ноября</w:t>
            </w:r>
          </w:p>
        </w:tc>
        <w:tc>
          <w:tcPr>
            <w:tcW w:w="1884" w:type="dxa"/>
          </w:tcPr>
          <w:p w:rsidR="00107CB3" w:rsidRPr="00EF1270" w:rsidRDefault="00107CB3" w:rsidP="00107CB3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EF1270">
              <w:rPr>
                <w:rFonts w:eastAsia="Arial Unicode MS"/>
                <w:b/>
              </w:rPr>
              <w:t>до 15 августа</w:t>
            </w:r>
          </w:p>
        </w:tc>
        <w:tc>
          <w:tcPr>
            <w:tcW w:w="1701" w:type="dxa"/>
          </w:tcPr>
          <w:p w:rsidR="00107CB3" w:rsidRPr="00EF1270" w:rsidRDefault="00107CB3" w:rsidP="0037470F">
            <w:pPr>
              <w:pStyle w:val="21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  <w:r w:rsidR="0037470F">
              <w:rPr>
                <w:rFonts w:eastAsia="Arial Unicode MS"/>
                <w:b/>
              </w:rPr>
              <w:t>8</w:t>
            </w:r>
            <w:r>
              <w:rPr>
                <w:rFonts w:eastAsia="Arial Unicode MS"/>
                <w:b/>
              </w:rPr>
              <w:t xml:space="preserve"> августа</w:t>
            </w:r>
          </w:p>
        </w:tc>
      </w:tr>
      <w:tr w:rsidR="00107CB3" w:rsidRPr="00EF1270" w:rsidTr="00FE4723">
        <w:tc>
          <w:tcPr>
            <w:tcW w:w="2943" w:type="dxa"/>
          </w:tcPr>
          <w:p w:rsidR="00107CB3" w:rsidRPr="00EF1270" w:rsidRDefault="00107CB3" w:rsidP="00107CB3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</w:rPr>
            </w:pPr>
            <w:r w:rsidRPr="00EF1270">
              <w:rPr>
                <w:rFonts w:eastAsia="Arial Unicode MS"/>
              </w:rPr>
              <w:t>Заочная</w:t>
            </w:r>
            <w:r>
              <w:rPr>
                <w:rFonts w:eastAsia="Arial Unicode MS"/>
              </w:rPr>
              <w:t xml:space="preserve"> </w:t>
            </w:r>
            <w:r w:rsidRPr="00EF1270">
              <w:rPr>
                <w:rFonts w:eastAsia="Arial Unicode MS"/>
              </w:rPr>
              <w:t>форм</w:t>
            </w:r>
            <w:r>
              <w:rPr>
                <w:rFonts w:eastAsia="Arial Unicode MS"/>
              </w:rPr>
              <w:t>а</w:t>
            </w:r>
            <w:r w:rsidRPr="00EF1270">
              <w:rPr>
                <w:rFonts w:eastAsia="Arial Unicode MS"/>
              </w:rPr>
              <w:t xml:space="preserve"> обучения за счет физических и юридических лиц по договорам об оказании платных образовательных услуг</w:t>
            </w:r>
          </w:p>
        </w:tc>
        <w:tc>
          <w:tcPr>
            <w:tcW w:w="1993" w:type="dxa"/>
          </w:tcPr>
          <w:p w:rsidR="00107CB3" w:rsidRPr="00EF1270" w:rsidRDefault="00107CB3" w:rsidP="0037470F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до </w:t>
            </w:r>
            <w:r w:rsidR="0037470F">
              <w:rPr>
                <w:rFonts w:eastAsia="Arial Unicode MS"/>
                <w:b/>
              </w:rPr>
              <w:t>28</w:t>
            </w:r>
            <w:r>
              <w:rPr>
                <w:rFonts w:eastAsia="Arial Unicode MS"/>
                <w:b/>
              </w:rPr>
              <w:t xml:space="preserve"> сентября </w:t>
            </w:r>
          </w:p>
        </w:tc>
        <w:tc>
          <w:tcPr>
            <w:tcW w:w="1659" w:type="dxa"/>
          </w:tcPr>
          <w:p w:rsidR="00107CB3" w:rsidRPr="00EF1270" w:rsidRDefault="00107CB3" w:rsidP="00107CB3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EF1270">
              <w:rPr>
                <w:rFonts w:eastAsia="Arial Unicode MS"/>
                <w:b/>
              </w:rPr>
              <w:t>до 25 ноября</w:t>
            </w:r>
          </w:p>
        </w:tc>
        <w:tc>
          <w:tcPr>
            <w:tcW w:w="1884" w:type="dxa"/>
          </w:tcPr>
          <w:p w:rsidR="00107CB3" w:rsidRPr="00EF1270" w:rsidRDefault="000D67D3" w:rsidP="00107CB3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0D67D3">
              <w:rPr>
                <w:rFonts w:eastAsia="Arial Unicode MS"/>
                <w:b/>
                <w:lang w:bidi="ru-RU"/>
              </w:rPr>
              <w:t>до 28 сентября</w:t>
            </w:r>
          </w:p>
        </w:tc>
        <w:tc>
          <w:tcPr>
            <w:tcW w:w="1701" w:type="dxa"/>
          </w:tcPr>
          <w:p w:rsidR="00107CB3" w:rsidRPr="00EF1270" w:rsidRDefault="0037470F" w:rsidP="00107CB3">
            <w:pPr>
              <w:pStyle w:val="21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30</w:t>
            </w:r>
            <w:r w:rsidR="00107CB3">
              <w:rPr>
                <w:rFonts w:eastAsia="Arial Unicode MS"/>
                <w:b/>
              </w:rPr>
              <w:t xml:space="preserve"> сентября</w:t>
            </w:r>
          </w:p>
        </w:tc>
      </w:tr>
    </w:tbl>
    <w:p w:rsidR="0038717F" w:rsidRDefault="0038717F" w:rsidP="0038717F">
      <w:pPr>
        <w:pStyle w:val="21"/>
        <w:shd w:val="clear" w:color="auto" w:fill="auto"/>
        <w:tabs>
          <w:tab w:val="left" w:pos="0"/>
        </w:tabs>
        <w:spacing w:after="0" w:line="276" w:lineRule="auto"/>
        <w:ind w:left="709"/>
        <w:jc w:val="both"/>
        <w:rPr>
          <w:rFonts w:eastAsia="Arial Unicode MS"/>
          <w:sz w:val="28"/>
          <w:szCs w:val="28"/>
        </w:rPr>
      </w:pPr>
    </w:p>
    <w:p w:rsidR="0038717F" w:rsidRPr="00AF56B1" w:rsidRDefault="0038717F" w:rsidP="0038717F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5.4 </w:t>
      </w:r>
      <w:r w:rsidRPr="00AF56B1">
        <w:rPr>
          <w:rFonts w:eastAsia="Arial Unicode MS"/>
          <w:sz w:val="28"/>
          <w:szCs w:val="28"/>
        </w:rPr>
        <w:t xml:space="preserve">В заявлении поступающий обязан </w:t>
      </w:r>
      <w:r>
        <w:rPr>
          <w:rFonts w:eastAsia="Arial Unicode MS"/>
          <w:sz w:val="28"/>
          <w:szCs w:val="28"/>
        </w:rPr>
        <w:t xml:space="preserve">внести </w:t>
      </w:r>
      <w:r w:rsidRPr="00AF56B1">
        <w:rPr>
          <w:rFonts w:eastAsia="Arial Unicode MS"/>
          <w:sz w:val="28"/>
          <w:szCs w:val="28"/>
        </w:rPr>
        <w:t xml:space="preserve">все обязательные </w:t>
      </w:r>
      <w:r>
        <w:rPr>
          <w:rFonts w:eastAsia="Arial Unicode MS"/>
          <w:sz w:val="28"/>
          <w:szCs w:val="28"/>
        </w:rPr>
        <w:t xml:space="preserve">в соответствии с Порядком приема сведения. </w:t>
      </w:r>
    </w:p>
    <w:p w:rsidR="0038717F" w:rsidRPr="00AF56B1" w:rsidRDefault="0038717F" w:rsidP="0038717F">
      <w:pPr>
        <w:pStyle w:val="21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Pr="00AF56B1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5</w:t>
      </w:r>
      <w:r w:rsidRPr="00AF56B1">
        <w:rPr>
          <w:rFonts w:eastAsia="Arial Unicode MS"/>
          <w:sz w:val="28"/>
          <w:szCs w:val="28"/>
        </w:rPr>
        <w:t xml:space="preserve"> В случае представления поступающим заявления</w:t>
      </w:r>
      <w:r>
        <w:rPr>
          <w:rFonts w:eastAsia="Arial Unicode MS"/>
          <w:sz w:val="28"/>
          <w:szCs w:val="28"/>
        </w:rPr>
        <w:t xml:space="preserve">, </w:t>
      </w:r>
      <w:r w:rsidRPr="00AF56B1">
        <w:rPr>
          <w:rFonts w:eastAsia="Arial Unicode MS"/>
          <w:sz w:val="28"/>
          <w:szCs w:val="28"/>
        </w:rPr>
        <w:t>содержащего не все сведения</w:t>
      </w:r>
      <w:r>
        <w:rPr>
          <w:rFonts w:eastAsia="Arial Unicode MS"/>
          <w:sz w:val="28"/>
          <w:szCs w:val="28"/>
        </w:rPr>
        <w:t xml:space="preserve"> из числа обязательных и (или) сведения</w:t>
      </w:r>
      <w:r w:rsidRPr="00AF56B1">
        <w:rPr>
          <w:rFonts w:eastAsia="Arial Unicode MS"/>
          <w:sz w:val="28"/>
          <w:szCs w:val="28"/>
        </w:rPr>
        <w:t xml:space="preserve">, не соответствующие действительности, </w:t>
      </w:r>
      <w:r w:rsidR="00FE4723">
        <w:rPr>
          <w:rFonts w:eastAsia="Arial Unicode MS"/>
          <w:sz w:val="28"/>
          <w:szCs w:val="28"/>
        </w:rPr>
        <w:t>Колледж</w:t>
      </w:r>
      <w:r w:rsidRPr="00AF56B1">
        <w:rPr>
          <w:rFonts w:eastAsia="Arial Unicode MS"/>
          <w:sz w:val="28"/>
          <w:szCs w:val="28"/>
        </w:rPr>
        <w:t xml:space="preserve"> возвращает документы поступающему.</w:t>
      </w:r>
    </w:p>
    <w:p w:rsidR="0038717F" w:rsidRPr="00AF56B1" w:rsidRDefault="0038717F" w:rsidP="0038717F">
      <w:pPr>
        <w:pStyle w:val="21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5.6</w:t>
      </w:r>
      <w:r w:rsidRPr="00AF56B1">
        <w:rPr>
          <w:rFonts w:eastAsia="Arial Unicode MS"/>
          <w:sz w:val="28"/>
          <w:szCs w:val="28"/>
        </w:rPr>
        <w:t xml:space="preserve"> Поступающие вправе направить</w:t>
      </w:r>
      <w:r w:rsidR="00107CB3" w:rsidRPr="00107CB3">
        <w:rPr>
          <w:rFonts w:eastAsia="Arial Unicode MS"/>
          <w:sz w:val="28"/>
          <w:szCs w:val="28"/>
        </w:rPr>
        <w:t>/</w:t>
      </w:r>
      <w:r w:rsidR="00107CB3">
        <w:rPr>
          <w:rFonts w:eastAsia="Arial Unicode MS"/>
          <w:sz w:val="28"/>
          <w:szCs w:val="28"/>
        </w:rPr>
        <w:t>представить</w:t>
      </w:r>
      <w:r w:rsidRPr="00AF56B1">
        <w:rPr>
          <w:rFonts w:eastAsia="Arial Unicode MS"/>
          <w:sz w:val="28"/>
          <w:szCs w:val="28"/>
        </w:rPr>
        <w:t xml:space="preserve"> заявление о приеме</w:t>
      </w:r>
      <w:r w:rsidR="00342E19">
        <w:rPr>
          <w:rFonts w:eastAsia="Arial Unicode MS"/>
          <w:sz w:val="28"/>
          <w:szCs w:val="28"/>
        </w:rPr>
        <w:t>,</w:t>
      </w:r>
      <w:r w:rsidR="003A21FE">
        <w:rPr>
          <w:rFonts w:eastAsia="Arial Unicode MS"/>
          <w:sz w:val="28"/>
          <w:szCs w:val="28"/>
        </w:rPr>
        <w:t xml:space="preserve"> </w:t>
      </w:r>
      <w:r w:rsidR="006956E7">
        <w:rPr>
          <w:rFonts w:eastAsia="Arial Unicode MS"/>
          <w:sz w:val="28"/>
          <w:szCs w:val="28"/>
        </w:rPr>
        <w:t>а также необходимые документы одним из следующих способов</w:t>
      </w:r>
      <w:r w:rsidRPr="00AF56B1">
        <w:rPr>
          <w:rFonts w:eastAsia="Arial Unicode MS"/>
          <w:sz w:val="28"/>
          <w:szCs w:val="28"/>
        </w:rPr>
        <w:t>:</w:t>
      </w:r>
    </w:p>
    <w:p w:rsidR="00FE4723" w:rsidRDefault="006956E7" w:rsidP="00FE4723">
      <w:pPr>
        <w:pStyle w:val="21"/>
        <w:shd w:val="clear" w:color="auto" w:fill="auto"/>
        <w:spacing w:after="0"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1)</w:t>
      </w:r>
      <w:r w:rsidR="00FE4723">
        <w:rPr>
          <w:rFonts w:eastAsia="Arial Unicode MS"/>
          <w:sz w:val="28"/>
          <w:szCs w:val="28"/>
        </w:rPr>
        <w:t xml:space="preserve">  лично </w:t>
      </w:r>
      <w:r>
        <w:rPr>
          <w:rFonts w:eastAsia="Arial Unicode MS"/>
          <w:sz w:val="28"/>
          <w:szCs w:val="28"/>
        </w:rPr>
        <w:t xml:space="preserve"> в образовательную организацию по </w:t>
      </w:r>
      <w:r w:rsidR="0038717F">
        <w:rPr>
          <w:rFonts w:eastAsia="Arial Unicode MS"/>
          <w:sz w:val="28"/>
          <w:szCs w:val="28"/>
        </w:rPr>
        <w:t>адрес</w:t>
      </w:r>
      <w:r w:rsidR="00FE4723">
        <w:rPr>
          <w:rFonts w:eastAsia="Arial Unicode MS"/>
          <w:sz w:val="28"/>
          <w:szCs w:val="28"/>
        </w:rPr>
        <w:t>ам</w:t>
      </w:r>
      <w:r w:rsidR="0038717F" w:rsidRPr="00AF56B1">
        <w:rPr>
          <w:rFonts w:eastAsia="Arial Unicode MS"/>
          <w:sz w:val="28"/>
          <w:szCs w:val="28"/>
        </w:rPr>
        <w:t xml:space="preserve">: </w:t>
      </w:r>
    </w:p>
    <w:p w:rsidR="0038717F" w:rsidRPr="00FE4723" w:rsidRDefault="00FE4723" w:rsidP="00FE4723">
      <w:pPr>
        <w:pStyle w:val="21"/>
        <w:shd w:val="clear" w:color="auto" w:fill="auto"/>
        <w:spacing w:after="0" w:line="276" w:lineRule="auto"/>
        <w:ind w:firstLine="708"/>
        <w:jc w:val="both"/>
        <w:rPr>
          <w:rFonts w:eastAsia="Arial Unicode MS"/>
          <w:b/>
          <w:sz w:val="28"/>
          <w:szCs w:val="28"/>
        </w:rPr>
      </w:pPr>
      <w:r w:rsidRPr="00FE4723">
        <w:rPr>
          <w:rFonts w:eastAsia="Arial Unicode MS"/>
          <w:b/>
          <w:sz w:val="28"/>
          <w:szCs w:val="28"/>
        </w:rPr>
        <w:t>г.</w:t>
      </w:r>
      <w:r w:rsidR="00617EA2">
        <w:rPr>
          <w:rFonts w:eastAsia="Arial Unicode MS"/>
          <w:b/>
          <w:sz w:val="28"/>
          <w:szCs w:val="28"/>
        </w:rPr>
        <w:t xml:space="preserve"> </w:t>
      </w:r>
      <w:r w:rsidRPr="00FE4723">
        <w:rPr>
          <w:rFonts w:eastAsia="Arial Unicode MS"/>
          <w:b/>
          <w:sz w:val="28"/>
          <w:szCs w:val="28"/>
        </w:rPr>
        <w:t>Орск, ул.</w:t>
      </w:r>
      <w:r w:rsidR="00617EA2">
        <w:rPr>
          <w:rFonts w:eastAsia="Arial Unicode MS"/>
          <w:b/>
          <w:sz w:val="28"/>
          <w:szCs w:val="28"/>
        </w:rPr>
        <w:t xml:space="preserve"> </w:t>
      </w:r>
      <w:r w:rsidRPr="00FE4723">
        <w:rPr>
          <w:rFonts w:eastAsia="Arial Unicode MS"/>
          <w:b/>
          <w:sz w:val="28"/>
          <w:szCs w:val="28"/>
        </w:rPr>
        <w:t>Энгельса, д.32 с 9.00 до 16.3</w:t>
      </w:r>
      <w:r w:rsidR="0038717F" w:rsidRPr="00FE4723">
        <w:rPr>
          <w:rFonts w:eastAsia="Arial Unicode MS"/>
          <w:b/>
          <w:sz w:val="28"/>
          <w:szCs w:val="28"/>
        </w:rPr>
        <w:t>0 (понедельник – пятница); с 9.00  до 1</w:t>
      </w:r>
      <w:r w:rsidRPr="00FE4723">
        <w:rPr>
          <w:rFonts w:eastAsia="Arial Unicode MS"/>
          <w:b/>
          <w:sz w:val="28"/>
          <w:szCs w:val="28"/>
        </w:rPr>
        <w:t>3</w:t>
      </w:r>
      <w:r w:rsidR="0038717F" w:rsidRPr="00FE4723">
        <w:rPr>
          <w:rFonts w:eastAsia="Arial Unicode MS"/>
          <w:b/>
          <w:sz w:val="28"/>
          <w:szCs w:val="28"/>
        </w:rPr>
        <w:t>.00 (суббота)</w:t>
      </w:r>
    </w:p>
    <w:p w:rsidR="00FE4723" w:rsidRPr="00FE4723" w:rsidRDefault="00FE4723" w:rsidP="00FE4723">
      <w:pPr>
        <w:pStyle w:val="21"/>
        <w:shd w:val="clear" w:color="auto" w:fill="auto"/>
        <w:spacing w:after="0" w:line="276" w:lineRule="auto"/>
        <w:ind w:firstLine="708"/>
        <w:jc w:val="both"/>
        <w:rPr>
          <w:rFonts w:eastAsia="Arial Unicode MS"/>
          <w:b/>
          <w:sz w:val="28"/>
          <w:szCs w:val="28"/>
        </w:rPr>
      </w:pPr>
      <w:r w:rsidRPr="00FE4723">
        <w:rPr>
          <w:rFonts w:eastAsia="Arial Unicode MS"/>
          <w:b/>
          <w:sz w:val="28"/>
          <w:szCs w:val="28"/>
        </w:rPr>
        <w:t>г.</w:t>
      </w:r>
      <w:r w:rsidR="00617EA2">
        <w:rPr>
          <w:rFonts w:eastAsia="Arial Unicode MS"/>
          <w:b/>
          <w:sz w:val="28"/>
          <w:szCs w:val="28"/>
        </w:rPr>
        <w:t xml:space="preserve"> </w:t>
      </w:r>
      <w:r w:rsidRPr="00FE4723">
        <w:rPr>
          <w:rFonts w:eastAsia="Arial Unicode MS"/>
          <w:b/>
          <w:sz w:val="28"/>
          <w:szCs w:val="28"/>
        </w:rPr>
        <w:t>Гай, ул.</w:t>
      </w:r>
      <w:r w:rsidR="00617EA2">
        <w:rPr>
          <w:rFonts w:eastAsia="Arial Unicode MS"/>
          <w:b/>
          <w:sz w:val="28"/>
          <w:szCs w:val="28"/>
        </w:rPr>
        <w:t xml:space="preserve"> </w:t>
      </w:r>
      <w:r w:rsidRPr="00FE4723">
        <w:rPr>
          <w:rFonts w:eastAsia="Arial Unicode MS"/>
          <w:b/>
          <w:sz w:val="28"/>
          <w:szCs w:val="28"/>
        </w:rPr>
        <w:t>Молодежная, д.10 с 9.00 до 16.30 (понедельник – пятница); с 9.00  до 13.00 (суббота)</w:t>
      </w:r>
    </w:p>
    <w:p w:rsidR="0038717F" w:rsidRDefault="006956E7" w:rsidP="00FE4723">
      <w:pPr>
        <w:pStyle w:val="21"/>
        <w:shd w:val="clear" w:color="auto" w:fill="auto"/>
        <w:spacing w:after="0"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2)</w:t>
      </w:r>
      <w:r w:rsidR="0038717F" w:rsidRPr="003A21FE">
        <w:rPr>
          <w:rFonts w:eastAsia="Arial Unicode MS"/>
          <w:sz w:val="28"/>
          <w:szCs w:val="28"/>
        </w:rPr>
        <w:t xml:space="preserve"> через операторов почтовой связи: </w:t>
      </w:r>
      <w:r w:rsidR="0038717F" w:rsidRPr="00FE4723">
        <w:rPr>
          <w:rFonts w:eastAsia="Arial Unicode MS"/>
          <w:sz w:val="28"/>
          <w:szCs w:val="28"/>
        </w:rPr>
        <w:t xml:space="preserve">по адресу: </w:t>
      </w:r>
      <w:r w:rsidR="00FE4723" w:rsidRPr="00FE4723">
        <w:rPr>
          <w:b/>
          <w:sz w:val="28"/>
          <w:szCs w:val="28"/>
        </w:rPr>
        <w:t>462422, Оренбургская область, г.</w:t>
      </w:r>
      <w:r w:rsidR="00617EA2">
        <w:rPr>
          <w:b/>
          <w:sz w:val="28"/>
          <w:szCs w:val="28"/>
        </w:rPr>
        <w:t xml:space="preserve"> </w:t>
      </w:r>
      <w:r w:rsidR="00FE4723" w:rsidRPr="00FE4723">
        <w:rPr>
          <w:b/>
          <w:sz w:val="28"/>
          <w:szCs w:val="28"/>
        </w:rPr>
        <w:t>Орск, ул.</w:t>
      </w:r>
      <w:r w:rsidR="00617EA2">
        <w:rPr>
          <w:b/>
          <w:sz w:val="28"/>
          <w:szCs w:val="28"/>
        </w:rPr>
        <w:t xml:space="preserve"> </w:t>
      </w:r>
      <w:r w:rsidR="00FE4723" w:rsidRPr="00FE4723">
        <w:rPr>
          <w:b/>
          <w:sz w:val="28"/>
          <w:szCs w:val="28"/>
        </w:rPr>
        <w:t>Энгельса, 32</w:t>
      </w:r>
      <w:r w:rsidR="00FE4723" w:rsidRPr="00FE4723">
        <w:rPr>
          <w:sz w:val="28"/>
          <w:szCs w:val="28"/>
        </w:rPr>
        <w:t>,</w:t>
      </w:r>
    </w:p>
    <w:p w:rsidR="0038717F" w:rsidRPr="00E01261" w:rsidRDefault="00FE4723" w:rsidP="0038717F">
      <w:pPr>
        <w:pStyle w:val="21"/>
        <w:shd w:val="clear" w:color="auto" w:fill="auto"/>
        <w:spacing w:after="0" w:line="276" w:lineRule="auto"/>
        <w:ind w:firstLine="709"/>
        <w:jc w:val="both"/>
        <w:rPr>
          <w:rFonts w:eastAsia="Arial Unicode MS"/>
          <w:color w:val="auto"/>
          <w:sz w:val="28"/>
          <w:szCs w:val="28"/>
        </w:rPr>
      </w:pPr>
      <w:r w:rsidRPr="00E01261">
        <w:rPr>
          <w:rFonts w:eastAsia="Arial Unicode MS"/>
          <w:color w:val="auto"/>
          <w:sz w:val="28"/>
          <w:szCs w:val="28"/>
        </w:rPr>
        <w:t>5.7</w:t>
      </w:r>
      <w:r w:rsidR="00EE5CC5" w:rsidRPr="00E01261">
        <w:rPr>
          <w:rFonts w:eastAsia="Arial Unicode MS"/>
          <w:color w:val="auto"/>
          <w:sz w:val="28"/>
          <w:szCs w:val="28"/>
        </w:rPr>
        <w:t xml:space="preserve"> </w:t>
      </w:r>
      <w:r w:rsidR="0038717F" w:rsidRPr="00E01261">
        <w:rPr>
          <w:rFonts w:eastAsia="Arial Unicode MS"/>
          <w:color w:val="auto"/>
          <w:sz w:val="28"/>
          <w:szCs w:val="28"/>
        </w:rPr>
        <w:t xml:space="preserve"> В электронной форме </w:t>
      </w:r>
      <w:r w:rsidR="00EE5CC5" w:rsidRPr="00E01261">
        <w:rPr>
          <w:rFonts w:eastAsia="Arial Unicode MS"/>
          <w:color w:val="auto"/>
          <w:sz w:val="28"/>
          <w:szCs w:val="28"/>
        </w:rPr>
        <w:t>д</w:t>
      </w:r>
      <w:r w:rsidR="0038717F" w:rsidRPr="00E01261">
        <w:rPr>
          <w:rFonts w:eastAsia="Arial Unicode MS"/>
          <w:color w:val="auto"/>
          <w:sz w:val="28"/>
          <w:szCs w:val="28"/>
        </w:rPr>
        <w:t xml:space="preserve">окументы </w:t>
      </w:r>
      <w:r w:rsidR="00EE5CC5" w:rsidRPr="00E01261">
        <w:rPr>
          <w:rFonts w:eastAsia="Arial Unicode MS"/>
          <w:color w:val="auto"/>
          <w:sz w:val="28"/>
          <w:szCs w:val="28"/>
        </w:rPr>
        <w:t xml:space="preserve">в связи с отсутствием </w:t>
      </w:r>
      <w:r w:rsidR="003A21FE" w:rsidRPr="00E01261">
        <w:rPr>
          <w:rFonts w:eastAsia="Arial Unicode MS"/>
          <w:color w:val="auto"/>
          <w:sz w:val="28"/>
          <w:szCs w:val="28"/>
        </w:rPr>
        <w:t xml:space="preserve">специальных </w:t>
      </w:r>
      <w:r w:rsidR="00EE5CC5" w:rsidRPr="00E01261">
        <w:rPr>
          <w:rFonts w:eastAsia="Arial Unicode MS"/>
          <w:color w:val="auto"/>
          <w:sz w:val="28"/>
          <w:szCs w:val="28"/>
        </w:rPr>
        <w:t xml:space="preserve">возможностей и условий  </w:t>
      </w:r>
      <w:r w:rsidRPr="00E01261">
        <w:rPr>
          <w:rFonts w:eastAsia="Arial Unicode MS"/>
          <w:color w:val="auto"/>
          <w:sz w:val="28"/>
          <w:szCs w:val="28"/>
        </w:rPr>
        <w:t>Колледж</w:t>
      </w:r>
      <w:r w:rsidR="00EE5CC5" w:rsidRPr="00E01261">
        <w:rPr>
          <w:rFonts w:eastAsia="Arial Unicode MS"/>
          <w:color w:val="auto"/>
          <w:sz w:val="28"/>
          <w:szCs w:val="28"/>
        </w:rPr>
        <w:t xml:space="preserve"> </w:t>
      </w:r>
      <w:r w:rsidR="0038717F" w:rsidRPr="00E01261">
        <w:rPr>
          <w:rFonts w:eastAsia="Arial Unicode MS"/>
          <w:color w:val="auto"/>
          <w:sz w:val="28"/>
          <w:szCs w:val="28"/>
        </w:rPr>
        <w:t>не принима</w:t>
      </w:r>
      <w:r w:rsidR="003A21FE" w:rsidRPr="00E01261">
        <w:rPr>
          <w:rFonts w:eastAsia="Arial Unicode MS"/>
          <w:color w:val="auto"/>
          <w:sz w:val="28"/>
          <w:szCs w:val="28"/>
        </w:rPr>
        <w:t>ет</w:t>
      </w:r>
      <w:r w:rsidR="0038717F" w:rsidRPr="00E01261">
        <w:rPr>
          <w:rFonts w:eastAsia="Arial Unicode MS"/>
          <w:color w:val="auto"/>
          <w:sz w:val="28"/>
          <w:szCs w:val="28"/>
        </w:rPr>
        <w:t>.</w:t>
      </w:r>
    </w:p>
    <w:p w:rsidR="003A21FE" w:rsidRDefault="003A21FE" w:rsidP="00272B5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62BB1" w:rsidRPr="00EE5CC5" w:rsidRDefault="00EE5CC5" w:rsidP="00272B5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E5CC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  Прием документов от поступающих</w:t>
      </w:r>
    </w:p>
    <w:p w:rsidR="00F62BB1" w:rsidRDefault="0038717F" w:rsidP="00F62BB1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2BB1" w:rsidRPr="00F62BB1">
        <w:rPr>
          <w:rFonts w:ascii="Times New Roman" w:hAnsi="Times New Roman" w:cs="Times New Roman"/>
          <w:b/>
          <w:sz w:val="28"/>
          <w:szCs w:val="28"/>
        </w:rPr>
        <w:t>.</w:t>
      </w:r>
      <w:r w:rsidR="00EE5CC5">
        <w:rPr>
          <w:rFonts w:ascii="Times New Roman" w:hAnsi="Times New Roman" w:cs="Times New Roman"/>
          <w:b/>
          <w:sz w:val="28"/>
          <w:szCs w:val="28"/>
        </w:rPr>
        <w:t>1.Перечень документов</w:t>
      </w:r>
      <w:r w:rsidR="00F62BB1" w:rsidRPr="00F62BB1">
        <w:rPr>
          <w:rFonts w:ascii="Times New Roman" w:hAnsi="Times New Roman" w:cs="Times New Roman"/>
          <w:b/>
          <w:sz w:val="28"/>
          <w:szCs w:val="28"/>
        </w:rPr>
        <w:t xml:space="preserve"> от граждан Российской Федерации</w:t>
      </w:r>
    </w:p>
    <w:p w:rsidR="00F62BB1" w:rsidRDefault="00F62BB1" w:rsidP="00F62BB1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9D" w:rsidRPr="00AF56B1" w:rsidRDefault="00EE5CC5" w:rsidP="00EE5CC5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6.1.1</w:t>
      </w:r>
      <w:r w:rsidR="0038717F">
        <w:rPr>
          <w:rFonts w:eastAsia="Arial Unicode MS"/>
          <w:sz w:val="28"/>
          <w:szCs w:val="28"/>
        </w:rPr>
        <w:t xml:space="preserve"> </w:t>
      </w:r>
      <w:r w:rsidR="007734D6" w:rsidRPr="00AF56B1">
        <w:rPr>
          <w:rFonts w:eastAsia="Arial Unicode MS"/>
          <w:sz w:val="28"/>
          <w:szCs w:val="28"/>
        </w:rPr>
        <w:t xml:space="preserve">При подаче заявления (на русском языке) о приеме в </w:t>
      </w:r>
      <w:r w:rsidR="00FE4723">
        <w:rPr>
          <w:rFonts w:eastAsia="Arial Unicode MS"/>
          <w:sz w:val="28"/>
          <w:szCs w:val="28"/>
        </w:rPr>
        <w:t>Колледж</w:t>
      </w:r>
      <w:r w:rsidR="007734D6" w:rsidRPr="00AF56B1">
        <w:rPr>
          <w:rFonts w:eastAsia="Arial Unicode MS"/>
          <w:sz w:val="28"/>
          <w:szCs w:val="28"/>
        </w:rPr>
        <w:t xml:space="preserve"> </w:t>
      </w:r>
      <w:r w:rsidR="007734D6" w:rsidRPr="003A21FE">
        <w:rPr>
          <w:rFonts w:eastAsia="Arial Unicode MS"/>
          <w:sz w:val="28"/>
          <w:szCs w:val="28"/>
        </w:rPr>
        <w:t>поступающий из числа граждан Российской Федерации</w:t>
      </w:r>
      <w:r w:rsidR="007734D6" w:rsidRPr="00AF56B1">
        <w:rPr>
          <w:rFonts w:eastAsia="Arial Unicode MS"/>
          <w:sz w:val="28"/>
          <w:szCs w:val="28"/>
        </w:rPr>
        <w:t xml:space="preserve"> предъявляет следующие </w:t>
      </w:r>
      <w:r w:rsidR="007734D6" w:rsidRPr="00AF56B1">
        <w:rPr>
          <w:rFonts w:eastAsia="Arial Unicode MS"/>
          <w:sz w:val="28"/>
          <w:szCs w:val="28"/>
        </w:rPr>
        <w:lastRenderedPageBreak/>
        <w:t>документы</w:t>
      </w:r>
      <w:r>
        <w:rPr>
          <w:rFonts w:eastAsia="Arial Unicode MS"/>
          <w:sz w:val="28"/>
          <w:szCs w:val="28"/>
        </w:rPr>
        <w:t xml:space="preserve"> из числа обязательных</w:t>
      </w:r>
      <w:r w:rsidR="007734D6" w:rsidRPr="00AF56B1">
        <w:rPr>
          <w:rFonts w:eastAsia="Arial Unicode MS"/>
          <w:sz w:val="28"/>
          <w:szCs w:val="28"/>
        </w:rPr>
        <w:t>:</w:t>
      </w:r>
    </w:p>
    <w:p w:rsidR="00017B9D" w:rsidRPr="00AF56B1" w:rsidRDefault="007734D6" w:rsidP="0038717F">
      <w:pPr>
        <w:pStyle w:val="21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F56B1">
        <w:rPr>
          <w:rFonts w:eastAsia="Arial Unicode MS"/>
          <w:sz w:val="28"/>
          <w:szCs w:val="28"/>
        </w:rPr>
        <w:t>оригинал или копию документов, удостоверяющих его личность, гражданство;</w:t>
      </w:r>
    </w:p>
    <w:p w:rsidR="00017B9D" w:rsidRPr="00AF56B1" w:rsidRDefault="007734D6" w:rsidP="0038717F">
      <w:pPr>
        <w:pStyle w:val="21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F56B1">
        <w:rPr>
          <w:rFonts w:eastAsia="Arial Unicode MS"/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DD4E6A" w:rsidRDefault="007734D6" w:rsidP="0038717F">
      <w:pPr>
        <w:pStyle w:val="21"/>
        <w:numPr>
          <w:ilvl w:val="0"/>
          <w:numId w:val="3"/>
        </w:numPr>
        <w:shd w:val="clear" w:color="auto" w:fill="auto"/>
        <w:tabs>
          <w:tab w:val="left" w:pos="693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F56B1">
        <w:rPr>
          <w:rFonts w:eastAsia="Arial Unicode MS"/>
          <w:sz w:val="28"/>
          <w:szCs w:val="28"/>
        </w:rPr>
        <w:t>4 фотографии</w:t>
      </w:r>
      <w:r w:rsidR="00C03349">
        <w:rPr>
          <w:rFonts w:eastAsia="Arial Unicode MS"/>
          <w:sz w:val="28"/>
          <w:szCs w:val="28"/>
        </w:rPr>
        <w:t>.</w:t>
      </w:r>
    </w:p>
    <w:p w:rsidR="00C03349" w:rsidRPr="00AF56B1" w:rsidRDefault="00C03349" w:rsidP="00C03349">
      <w:pPr>
        <w:pStyle w:val="21"/>
        <w:shd w:val="clear" w:color="auto" w:fill="auto"/>
        <w:tabs>
          <w:tab w:val="left" w:pos="693"/>
        </w:tabs>
        <w:spacing w:after="0" w:line="276" w:lineRule="auto"/>
        <w:ind w:left="709"/>
        <w:jc w:val="both"/>
        <w:rPr>
          <w:rFonts w:eastAsia="Arial Unicode MS"/>
          <w:sz w:val="28"/>
          <w:szCs w:val="28"/>
        </w:rPr>
      </w:pPr>
    </w:p>
    <w:p w:rsidR="00EE5CC5" w:rsidRPr="00C03349" w:rsidRDefault="00EE5CC5" w:rsidP="00C03349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b/>
          <w:sz w:val="28"/>
          <w:szCs w:val="28"/>
        </w:rPr>
        <w:t>6.2 Прием документов от иностранны</w:t>
      </w:r>
      <w:r w:rsidR="00C03349" w:rsidRPr="00C03349">
        <w:rPr>
          <w:rFonts w:ascii="Times New Roman" w:hAnsi="Times New Roman" w:cs="Times New Roman"/>
          <w:b/>
          <w:sz w:val="28"/>
          <w:szCs w:val="28"/>
        </w:rPr>
        <w:t>х</w:t>
      </w:r>
      <w:r w:rsidRPr="00C03349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C03349">
        <w:rPr>
          <w:rFonts w:ascii="Times New Roman" w:hAnsi="Times New Roman" w:cs="Times New Roman"/>
          <w:sz w:val="28"/>
          <w:szCs w:val="28"/>
        </w:rPr>
        <w:t xml:space="preserve">, </w:t>
      </w:r>
      <w:r w:rsidRPr="00C03349">
        <w:rPr>
          <w:rFonts w:ascii="Times New Roman" w:hAnsi="Times New Roman" w:cs="Times New Roman"/>
          <w:b/>
          <w:sz w:val="28"/>
          <w:szCs w:val="28"/>
        </w:rPr>
        <w:t xml:space="preserve">лиц без гражданства, </w:t>
      </w:r>
      <w:r w:rsidR="00C03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349">
        <w:rPr>
          <w:rFonts w:ascii="Times New Roman" w:hAnsi="Times New Roman" w:cs="Times New Roman"/>
          <w:b/>
          <w:sz w:val="28"/>
          <w:szCs w:val="28"/>
        </w:rPr>
        <w:t>в том числе соотечественник</w:t>
      </w:r>
      <w:r w:rsidR="00C03349" w:rsidRPr="00C03349">
        <w:rPr>
          <w:rFonts w:ascii="Times New Roman" w:hAnsi="Times New Roman" w:cs="Times New Roman"/>
          <w:b/>
          <w:sz w:val="28"/>
          <w:szCs w:val="28"/>
        </w:rPr>
        <w:t>ов</w:t>
      </w:r>
      <w:r w:rsidRPr="00C03349">
        <w:rPr>
          <w:rFonts w:ascii="Times New Roman" w:hAnsi="Times New Roman" w:cs="Times New Roman"/>
          <w:b/>
          <w:sz w:val="28"/>
          <w:szCs w:val="28"/>
        </w:rPr>
        <w:t>, проживающи</w:t>
      </w:r>
      <w:r w:rsidR="00C03349" w:rsidRPr="00C03349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C03349">
        <w:rPr>
          <w:rFonts w:ascii="Times New Roman" w:hAnsi="Times New Roman" w:cs="Times New Roman"/>
          <w:b/>
          <w:sz w:val="28"/>
          <w:szCs w:val="28"/>
        </w:rPr>
        <w:t>за рубежом</w:t>
      </w:r>
    </w:p>
    <w:p w:rsidR="00C03349" w:rsidRDefault="00C03349" w:rsidP="00EE5CC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D39AE" w:rsidRDefault="00EE5CC5" w:rsidP="001D39A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39AE">
        <w:rPr>
          <w:rFonts w:ascii="Times New Roman" w:hAnsi="Times New Roman" w:cs="Times New Roman"/>
          <w:sz w:val="28"/>
          <w:szCs w:val="28"/>
        </w:rPr>
        <w:t>6.</w:t>
      </w:r>
      <w:r w:rsidR="00C03349" w:rsidRPr="001D39AE">
        <w:rPr>
          <w:rFonts w:ascii="Times New Roman" w:hAnsi="Times New Roman" w:cs="Times New Roman"/>
          <w:sz w:val="28"/>
          <w:szCs w:val="28"/>
        </w:rPr>
        <w:t>2</w:t>
      </w:r>
      <w:r w:rsidRPr="001D39AE">
        <w:rPr>
          <w:rFonts w:ascii="Times New Roman" w:hAnsi="Times New Roman" w:cs="Times New Roman"/>
          <w:sz w:val="28"/>
          <w:szCs w:val="28"/>
        </w:rPr>
        <w:t>.</w:t>
      </w:r>
      <w:r w:rsidR="00C03349" w:rsidRPr="001D39AE">
        <w:rPr>
          <w:rFonts w:ascii="Times New Roman" w:hAnsi="Times New Roman" w:cs="Times New Roman"/>
          <w:sz w:val="28"/>
          <w:szCs w:val="28"/>
        </w:rPr>
        <w:t>1</w:t>
      </w:r>
      <w:r w:rsidRPr="001D39AE">
        <w:rPr>
          <w:rFonts w:ascii="Times New Roman" w:hAnsi="Times New Roman" w:cs="Times New Roman"/>
          <w:sz w:val="28"/>
          <w:szCs w:val="28"/>
        </w:rPr>
        <w:t xml:space="preserve"> </w:t>
      </w:r>
      <w:r w:rsidR="001D39AE" w:rsidRP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Прием иностранных граждан на обучение </w:t>
      </w:r>
      <w:r w:rsid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FE47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</w:t>
      </w:r>
      <w:r w:rsidR="00116F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 w:rsidR="00FE47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едж</w:t>
      </w:r>
      <w:r w:rsid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D39AE" w:rsidRP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существляется за счет средств бюджета Оренбургской области </w:t>
      </w:r>
      <w:r w:rsidR="001D39AE" w:rsidRP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международными договорами Российской Федерации, на образование иностранных граждан в Российской Федерации, а также по договорам об оказании платных образовательных услуг.</w:t>
      </w:r>
    </w:p>
    <w:p w:rsidR="001D39AE" w:rsidRPr="001D39AE" w:rsidRDefault="001D39AE" w:rsidP="00AF71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07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6.2.2 В соответствии </w:t>
      </w:r>
      <w:r w:rsidR="00AF71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 статьей 1 </w:t>
      </w:r>
      <w:r w:rsidR="00A807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оглашени</w:t>
      </w:r>
      <w:r w:rsidR="00AF711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24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.11.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1998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между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равительством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еспублики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еларусь,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равительством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еспублики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азахстан,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равительством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ыргызской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еспублики,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равительством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оссийской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едерации и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равительством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еспублики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аджикистан о взаимном признании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эквивалентности документов об образовании,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ученых степенях и званиях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«</w:t>
      </w:r>
      <w:r w:rsidR="00A807E3" w:rsidRPr="00A807E3">
        <w:rPr>
          <w:rFonts w:ascii="Times New Roman" w:hAnsi="Times New Roman" w:cs="Times New Roman"/>
          <w:sz w:val="28"/>
          <w:szCs w:val="28"/>
        </w:rPr>
        <w:t>О предоставлении равных прав гражданам государств - участников Договора об углублении интеграции в экономической и гуманитарной областях от 29</w:t>
      </w:r>
      <w:r w:rsidR="00A807E3">
        <w:rPr>
          <w:rFonts w:ascii="Times New Roman" w:hAnsi="Times New Roman" w:cs="Times New Roman"/>
          <w:sz w:val="28"/>
          <w:szCs w:val="28"/>
        </w:rPr>
        <w:t>.03.1996</w:t>
      </w:r>
      <w:r w:rsidR="00A807E3" w:rsidRPr="00A807E3">
        <w:rPr>
          <w:rFonts w:ascii="Times New Roman" w:hAnsi="Times New Roman" w:cs="Times New Roman"/>
          <w:sz w:val="28"/>
          <w:szCs w:val="28"/>
        </w:rPr>
        <w:t xml:space="preserve"> </w:t>
      </w:r>
      <w:r w:rsidR="00A807E3" w:rsidRPr="00AF7117">
        <w:rPr>
          <w:rFonts w:ascii="Times New Roman" w:hAnsi="Times New Roman" w:cs="Times New Roman"/>
          <w:sz w:val="28"/>
          <w:szCs w:val="28"/>
        </w:rPr>
        <w:t>на поступление в учебные заведения»</w:t>
      </w:r>
      <w:r w:rsidR="00AF7117" w:rsidRPr="00AF7117">
        <w:rPr>
          <w:rFonts w:ascii="Times New Roman" w:hAnsi="Times New Roman" w:cs="Times New Roman"/>
          <w:sz w:val="28"/>
          <w:szCs w:val="28"/>
        </w:rPr>
        <w:t xml:space="preserve"> на места, финансируемые из государственного бюджета</w:t>
      </w:r>
      <w:r w:rsidR="00AF7117">
        <w:rPr>
          <w:rFonts w:ascii="Times New Roman" w:hAnsi="Times New Roman" w:cs="Times New Roman"/>
          <w:sz w:val="28"/>
          <w:szCs w:val="28"/>
        </w:rPr>
        <w:t xml:space="preserve"> </w:t>
      </w:r>
      <w:r w:rsidR="00791142">
        <w:rPr>
          <w:rFonts w:ascii="Times New Roman" w:hAnsi="Times New Roman" w:cs="Times New Roman"/>
          <w:sz w:val="28"/>
          <w:szCs w:val="28"/>
        </w:rPr>
        <w:t xml:space="preserve">(за счет средств бюджета Оренбургской области) </w:t>
      </w:r>
      <w:r w:rsidR="00AF7117">
        <w:rPr>
          <w:rFonts w:ascii="Times New Roman" w:hAnsi="Times New Roman" w:cs="Times New Roman"/>
          <w:sz w:val="28"/>
          <w:szCs w:val="28"/>
        </w:rPr>
        <w:t>могут поступать лица, имеющие гражданство указанных иностранных государств.</w:t>
      </w:r>
    </w:p>
    <w:p w:rsidR="00C03349" w:rsidRPr="00AF56B1" w:rsidRDefault="001D39AE" w:rsidP="00C03349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6.2.</w:t>
      </w:r>
      <w:r w:rsidR="00BA6137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 xml:space="preserve"> </w:t>
      </w:r>
      <w:r w:rsidR="00C03349" w:rsidRPr="00AF56B1">
        <w:rPr>
          <w:rFonts w:eastAsia="Arial Unicode MS"/>
          <w:sz w:val="28"/>
          <w:szCs w:val="28"/>
        </w:rPr>
        <w:t xml:space="preserve">При подаче заявления (на русском языке) о приеме в </w:t>
      </w:r>
      <w:r w:rsidR="00107CB3" w:rsidRPr="00107CB3">
        <w:rPr>
          <w:rFonts w:eastAsia="Arial Unicode MS"/>
          <w:sz w:val="28"/>
          <w:szCs w:val="28"/>
        </w:rPr>
        <w:t>Колледж</w:t>
      </w:r>
      <w:r w:rsidR="00C03349" w:rsidRPr="00107CB3">
        <w:rPr>
          <w:rFonts w:eastAsia="Arial Unicode MS"/>
          <w:sz w:val="28"/>
          <w:szCs w:val="28"/>
        </w:rPr>
        <w:t xml:space="preserve"> </w:t>
      </w:r>
      <w:r w:rsidR="00C03349" w:rsidRPr="003A21FE">
        <w:rPr>
          <w:rFonts w:eastAsia="Arial Unicode MS"/>
          <w:sz w:val="28"/>
          <w:szCs w:val="28"/>
        </w:rPr>
        <w:t xml:space="preserve">поступающий из числа </w:t>
      </w:r>
      <w:r w:rsidR="00C03349" w:rsidRPr="003A21FE">
        <w:rPr>
          <w:sz w:val="28"/>
          <w:szCs w:val="28"/>
        </w:rPr>
        <w:t>иностранных граждан, лиц без гражданства,  в том числе соотечественников, проживающих за рубежом</w:t>
      </w:r>
      <w:r w:rsidR="00C03349" w:rsidRPr="00AF56B1">
        <w:rPr>
          <w:rFonts w:eastAsia="Arial Unicode MS"/>
          <w:sz w:val="28"/>
          <w:szCs w:val="28"/>
        </w:rPr>
        <w:t xml:space="preserve"> предъявляет следующие документы</w:t>
      </w:r>
      <w:r w:rsidR="00C03349">
        <w:rPr>
          <w:rFonts w:eastAsia="Arial Unicode MS"/>
          <w:sz w:val="28"/>
          <w:szCs w:val="28"/>
        </w:rPr>
        <w:t xml:space="preserve"> из числа обязательных</w:t>
      </w:r>
      <w:r w:rsidR="00C03349" w:rsidRPr="00AF56B1">
        <w:rPr>
          <w:rFonts w:eastAsia="Arial Unicode MS"/>
          <w:sz w:val="28"/>
          <w:szCs w:val="28"/>
        </w:rPr>
        <w:t>:</w:t>
      </w:r>
    </w:p>
    <w:p w:rsidR="00C03349" w:rsidRPr="00C03349" w:rsidRDefault="00C03349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349" w:rsidRDefault="00C03349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C03349">
        <w:rPr>
          <w:rFonts w:ascii="Times New Roman" w:hAnsi="Times New Roman" w:cs="Times New Roman"/>
          <w:sz w:val="28"/>
          <w:szCs w:val="28"/>
        </w:rPr>
        <w:t>удостоверяемое указанным документом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подпадает по</w:t>
      </w:r>
      <w:r w:rsidR="00BA06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действие международных договоров о взаимном признании </w:t>
      </w:r>
      <w:r w:rsidR="00BA0677" w:rsidRPr="00C03349">
        <w:rPr>
          <w:rFonts w:ascii="Times New Roman" w:hAnsi="Times New Roman" w:cs="Times New Roman"/>
          <w:sz w:val="28"/>
          <w:szCs w:val="28"/>
        </w:rPr>
        <w:t xml:space="preserve">на уровне соответствующего образования </w:t>
      </w:r>
      <w:r w:rsidR="00BA0677">
        <w:rPr>
          <w:rFonts w:ascii="Times New Roman" w:hAnsi="Times New Roman" w:cs="Times New Roman"/>
          <w:sz w:val="28"/>
          <w:szCs w:val="28"/>
        </w:rPr>
        <w:t xml:space="preserve">(основного общего и (или) среднего общего образования, получаемых в Российской Федерации) </w:t>
      </w:r>
      <w:r w:rsidR="00BA6137">
        <w:rPr>
          <w:rFonts w:ascii="Times New Roman" w:hAnsi="Times New Roman" w:cs="Times New Roman"/>
          <w:sz w:val="28"/>
          <w:szCs w:val="28"/>
        </w:rPr>
        <w:t xml:space="preserve">в том числе указанных в пункте </w:t>
      </w:r>
      <w:r w:rsidR="00BA6137" w:rsidRPr="00A807E3">
        <w:rPr>
          <w:rFonts w:ascii="Times New Roman" w:hAnsi="Times New Roman" w:cs="Times New Roman"/>
          <w:sz w:val="28"/>
          <w:szCs w:val="28"/>
        </w:rPr>
        <w:t xml:space="preserve">6.2.2 </w:t>
      </w:r>
      <w:r w:rsidR="00BA61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06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их обладателю академические прав</w:t>
      </w:r>
      <w:r w:rsidR="00BA06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(право на образование </w:t>
      </w:r>
      <w:r w:rsidRPr="00C03349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A067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77" w:rsidRDefault="00C03349" w:rsidP="00BA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sz w:val="28"/>
          <w:szCs w:val="28"/>
        </w:rPr>
        <w:t xml:space="preserve">- свидетельство о признании иностранного </w:t>
      </w:r>
      <w:r w:rsidR="00BA0677" w:rsidRPr="00C0334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BA06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349">
        <w:rPr>
          <w:rFonts w:ascii="Times New Roman" w:hAnsi="Times New Roman" w:cs="Times New Roman"/>
          <w:sz w:val="28"/>
          <w:szCs w:val="28"/>
        </w:rPr>
        <w:t xml:space="preserve">если </w:t>
      </w:r>
      <w:r w:rsidR="00BA0677" w:rsidRPr="00C03349">
        <w:rPr>
          <w:rFonts w:ascii="Times New Roman" w:hAnsi="Times New Roman" w:cs="Times New Roman"/>
          <w:sz w:val="28"/>
          <w:szCs w:val="28"/>
        </w:rPr>
        <w:t>документ (документ</w:t>
      </w:r>
      <w:r w:rsidR="00BA0677">
        <w:rPr>
          <w:rFonts w:ascii="Times New Roman" w:hAnsi="Times New Roman" w:cs="Times New Roman"/>
          <w:sz w:val="28"/>
          <w:szCs w:val="28"/>
        </w:rPr>
        <w:t>ы</w:t>
      </w:r>
      <w:r w:rsidR="00BA0677" w:rsidRPr="00C03349">
        <w:rPr>
          <w:rFonts w:ascii="Times New Roman" w:hAnsi="Times New Roman" w:cs="Times New Roman"/>
          <w:sz w:val="28"/>
          <w:szCs w:val="28"/>
        </w:rPr>
        <w:t xml:space="preserve">) иностранного государства об образовании и (или) </w:t>
      </w:r>
      <w:r w:rsidR="00BA0677" w:rsidRPr="00C03349">
        <w:rPr>
          <w:rFonts w:ascii="Times New Roman" w:hAnsi="Times New Roman" w:cs="Times New Roman"/>
          <w:sz w:val="28"/>
          <w:szCs w:val="28"/>
        </w:rPr>
        <w:lastRenderedPageBreak/>
        <w:t>документа об образовании и о квалификации</w:t>
      </w:r>
      <w:r w:rsidR="00BA0677">
        <w:rPr>
          <w:rFonts w:ascii="Times New Roman" w:hAnsi="Times New Roman" w:cs="Times New Roman"/>
          <w:sz w:val="28"/>
          <w:szCs w:val="28"/>
        </w:rPr>
        <w:t xml:space="preserve"> не подпадают под действие международных договоров о взаимном признании </w:t>
      </w:r>
      <w:r w:rsidR="00BA0677" w:rsidRPr="00C03349">
        <w:rPr>
          <w:rFonts w:ascii="Times New Roman" w:hAnsi="Times New Roman" w:cs="Times New Roman"/>
          <w:sz w:val="28"/>
          <w:szCs w:val="28"/>
        </w:rPr>
        <w:t>на уровне соответствующего образования</w:t>
      </w:r>
      <w:r w:rsidR="00BA0677">
        <w:rPr>
          <w:rFonts w:ascii="Times New Roman" w:hAnsi="Times New Roman" w:cs="Times New Roman"/>
          <w:sz w:val="28"/>
          <w:szCs w:val="28"/>
        </w:rPr>
        <w:t>;</w:t>
      </w:r>
    </w:p>
    <w:p w:rsidR="00C03349" w:rsidRPr="00C03349" w:rsidRDefault="00BA0677" w:rsidP="00BA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349" w:rsidRPr="00E01261">
        <w:rPr>
          <w:rFonts w:ascii="Times New Roman" w:hAnsi="Times New Roman" w:cs="Times New Roman"/>
          <w:sz w:val="28"/>
          <w:szCs w:val="28"/>
        </w:rPr>
        <w:t xml:space="preserve">заверенный в установленном порядке </w:t>
      </w:r>
      <w:r w:rsidR="00E01261" w:rsidRPr="00E01261">
        <w:rPr>
          <w:rFonts w:ascii="Times New Roman" w:hAnsi="Times New Roman" w:cs="Times New Roman"/>
          <w:sz w:val="28"/>
          <w:szCs w:val="28"/>
        </w:rPr>
        <w:t xml:space="preserve">(в соответствии со </w:t>
      </w:r>
      <w:r w:rsidR="00E01261" w:rsidRPr="00E01261">
        <w:rPr>
          <w:rFonts w:ascii="Times New Roman" w:hAnsi="Times New Roman" w:cs="Times New Roman"/>
          <w:bCs/>
          <w:sz w:val="28"/>
          <w:szCs w:val="28"/>
          <w:lang w:bidi="ru-RU"/>
        </w:rPr>
        <w:t>статьей 81 Основ законодательства Российской Федерации о нотариате от 11 февраля 1993 г. N 4462-1, перевод на русский язык документа иностранного государства об образовании и приложения к нему</w:t>
      </w:r>
      <w:r w:rsidR="00E01261" w:rsidRPr="00E01261">
        <w:rPr>
          <w:rFonts w:ascii="Times New Roman" w:hAnsi="Times New Roman" w:cs="Times New Roman"/>
          <w:sz w:val="28"/>
          <w:szCs w:val="28"/>
        </w:rPr>
        <w:t xml:space="preserve">) </w:t>
      </w:r>
      <w:r w:rsidR="00C03349" w:rsidRPr="00E01261">
        <w:rPr>
          <w:rFonts w:ascii="Times New Roman" w:hAnsi="Times New Roman" w:cs="Times New Roman"/>
          <w:sz w:val="28"/>
          <w:szCs w:val="28"/>
        </w:rPr>
        <w:t>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  <w:r w:rsidR="00342E19" w:rsidRPr="00342E19">
        <w:rPr>
          <w:rFonts w:ascii="Arial Unicode MS" w:eastAsiaTheme="minorEastAsia" w:hAnsi="Arial Unicode MS" w:cs="Arial Unicode MS"/>
          <w:b/>
          <w:bCs/>
          <w:color w:val="000000" w:themeColor="text1"/>
          <w:kern w:val="24"/>
          <w:sz w:val="24"/>
          <w:szCs w:val="24"/>
          <w:lang w:bidi="ru-RU"/>
        </w:rPr>
        <w:t xml:space="preserve"> </w:t>
      </w:r>
    </w:p>
    <w:p w:rsidR="00C03349" w:rsidRPr="00C03349" w:rsidRDefault="00BA0677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349" w:rsidRPr="00C03349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C03349" w:rsidRPr="00C03349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349" w:rsidRPr="00C03349" w:rsidRDefault="00BA0677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349" w:rsidRPr="00C03349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03349" w:rsidRPr="00C03349" w:rsidRDefault="00C03349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EE5CC5" w:rsidRPr="00C03349" w:rsidRDefault="00EE5CC5" w:rsidP="00C03349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142" w:rsidRDefault="00791142" w:rsidP="00BA0677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349" w:rsidRPr="00BA0677" w:rsidRDefault="00BA0677" w:rsidP="00BA0677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7">
        <w:rPr>
          <w:rFonts w:ascii="Times New Roman" w:hAnsi="Times New Roman" w:cs="Times New Roman"/>
          <w:b/>
          <w:sz w:val="28"/>
          <w:szCs w:val="28"/>
        </w:rPr>
        <w:t>6.3 Общие правила по приему документов от поступающих</w:t>
      </w:r>
    </w:p>
    <w:p w:rsidR="00F062BF" w:rsidRPr="00F062BF" w:rsidRDefault="00F062BF" w:rsidP="00963B7F">
      <w:pPr>
        <w:tabs>
          <w:tab w:val="left" w:pos="693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2B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C03349" w:rsidRDefault="00C03349" w:rsidP="00EE5CC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F6D96" w:rsidRDefault="00BA0677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CA">
        <w:rPr>
          <w:rFonts w:ascii="Times New Roman" w:hAnsi="Times New Roman" w:cs="Times New Roman"/>
          <w:sz w:val="28"/>
          <w:szCs w:val="28"/>
        </w:rPr>
        <w:t xml:space="preserve"> 6.3 </w:t>
      </w:r>
      <w:r w:rsidR="00EE5CC5" w:rsidRPr="009006CA">
        <w:rPr>
          <w:rFonts w:ascii="Times New Roman" w:hAnsi="Times New Roman" w:cs="Times New Roman"/>
          <w:sz w:val="28"/>
          <w:szCs w:val="28"/>
        </w:rPr>
        <w:t xml:space="preserve">Поступающие помимо документов, указанных в </w:t>
      </w:r>
      <w:hyperlink w:anchor="P112" w:history="1">
        <w:r w:rsidR="00EE5CC5" w:rsidRPr="009006CA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9006CA" w:rsidRPr="009006CA">
          <w:rPr>
            <w:rFonts w:ascii="Times New Roman" w:hAnsi="Times New Roman" w:cs="Times New Roman"/>
            <w:sz w:val="28"/>
            <w:szCs w:val="28"/>
          </w:rPr>
          <w:t>6.</w:t>
        </w:r>
        <w:r w:rsidR="00963B7F">
          <w:rPr>
            <w:rFonts w:ascii="Times New Roman" w:hAnsi="Times New Roman" w:cs="Times New Roman"/>
            <w:sz w:val="28"/>
            <w:szCs w:val="28"/>
          </w:rPr>
          <w:t>1</w:t>
        </w:r>
        <w:r w:rsidR="009006CA" w:rsidRPr="009006C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E176A">
        <w:rPr>
          <w:rFonts w:ascii="Times New Roman" w:hAnsi="Times New Roman" w:cs="Times New Roman"/>
          <w:sz w:val="28"/>
          <w:szCs w:val="28"/>
        </w:rPr>
        <w:t xml:space="preserve"> </w:t>
      </w:r>
      <w:r w:rsidR="009006CA" w:rsidRPr="009006CA">
        <w:rPr>
          <w:rFonts w:ascii="Times New Roman" w:hAnsi="Times New Roman" w:cs="Times New Roman"/>
          <w:sz w:val="28"/>
          <w:szCs w:val="28"/>
        </w:rPr>
        <w:t xml:space="preserve">и </w:t>
      </w:r>
      <w:r w:rsidR="00963B7F">
        <w:rPr>
          <w:rFonts w:ascii="Times New Roman" w:hAnsi="Times New Roman" w:cs="Times New Roman"/>
          <w:sz w:val="28"/>
          <w:szCs w:val="28"/>
        </w:rPr>
        <w:t>6</w:t>
      </w:r>
      <w:r w:rsidR="009006CA" w:rsidRPr="009006CA">
        <w:rPr>
          <w:rFonts w:ascii="Times New Roman" w:hAnsi="Times New Roman" w:cs="Times New Roman"/>
          <w:sz w:val="28"/>
          <w:szCs w:val="28"/>
        </w:rPr>
        <w:t>.2.</w:t>
      </w:r>
      <w:r w:rsidR="00B82259">
        <w:rPr>
          <w:rFonts w:ascii="Times New Roman" w:hAnsi="Times New Roman" w:cs="Times New Roman"/>
          <w:sz w:val="28"/>
          <w:szCs w:val="28"/>
        </w:rPr>
        <w:t>3</w:t>
      </w:r>
      <w:r w:rsidR="00EE5CC5" w:rsidRPr="009006C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006CA" w:rsidRPr="009006CA">
        <w:rPr>
          <w:rFonts w:ascii="Times New Roman" w:hAnsi="Times New Roman" w:cs="Times New Roman"/>
          <w:sz w:val="28"/>
          <w:szCs w:val="28"/>
        </w:rPr>
        <w:t>их Правил</w:t>
      </w:r>
      <w:r w:rsidR="00EE5CC5" w:rsidRPr="009006CA">
        <w:rPr>
          <w:rFonts w:ascii="Times New Roman" w:hAnsi="Times New Roman" w:cs="Times New Roman"/>
          <w:sz w:val="28"/>
          <w:szCs w:val="28"/>
        </w:rPr>
        <w:t>, вправе предоставить</w:t>
      </w:r>
      <w:r w:rsidR="008F6D96">
        <w:rPr>
          <w:rFonts w:ascii="Times New Roman" w:hAnsi="Times New Roman" w:cs="Times New Roman"/>
          <w:sz w:val="28"/>
          <w:szCs w:val="28"/>
        </w:rPr>
        <w:t>:</w:t>
      </w:r>
    </w:p>
    <w:p w:rsidR="00077658" w:rsidRDefault="008F6D96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</w:t>
      </w:r>
      <w:r w:rsidR="00EE5CC5" w:rsidRPr="009006CA">
        <w:rPr>
          <w:rFonts w:ascii="Times New Roman" w:hAnsi="Times New Roman" w:cs="Times New Roman"/>
          <w:sz w:val="28"/>
          <w:szCs w:val="28"/>
        </w:rPr>
        <w:t xml:space="preserve"> оригинал или ксерокопию документов, подтверждающих результаты индивидуальных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7658" w:rsidRDefault="008F6D96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96">
        <w:rPr>
          <w:rFonts w:ascii="Times New Roman" w:hAnsi="Times New Roman" w:cs="Times New Roman"/>
          <w:sz w:val="28"/>
          <w:szCs w:val="28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658" w:rsidRDefault="008F6D96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96">
        <w:rPr>
          <w:rFonts w:ascii="Times New Roman" w:hAnsi="Times New Roman" w:cs="Times New Roman"/>
          <w:sz w:val="28"/>
          <w:szCs w:val="28"/>
        </w:rPr>
        <w:t xml:space="preserve">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D96" w:rsidRDefault="008F6D96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F6D96">
        <w:rPr>
          <w:rFonts w:ascii="Times New Roman" w:hAnsi="Times New Roman" w:cs="Times New Roman"/>
          <w:sz w:val="28"/>
          <w:szCs w:val="28"/>
        </w:rPr>
        <w:t>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 International"</w:t>
      </w:r>
      <w:r w:rsidR="00077658" w:rsidRPr="0007765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77658" w:rsidRDefault="00077658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наличие у поступающего статуса победителя или призера Олимпийских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игр, Паралимпийских игр и Сурдлимпийских игр, чемпиона мира, чемпиона Европы, лица, занявшее первое место на первенстве мира, первенстве Европы по видам спорта, включенным в программы Олимпийских игр, Паралимпийских игр и </w:t>
      </w:r>
      <w:r w:rsidRPr="00077658">
        <w:rPr>
          <w:rFonts w:ascii="Times New Roman" w:hAnsi="Times New Roman" w:cs="Times New Roman"/>
          <w:sz w:val="28"/>
          <w:szCs w:val="28"/>
          <w:lang w:bidi="ru-RU"/>
        </w:rPr>
        <w:t>Сурдлимпийских игр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77658" w:rsidRDefault="00077658" w:rsidP="00077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наличие у поступающего статуса чемпиона мира, чемпиона Европы, лица, занявшее первое место на первенстве мира, первенстве Европы по видам спорта, не включенным в программы Олимпийских игр, Паралимпийских игр и </w:t>
      </w:r>
      <w:r w:rsidRPr="00077658">
        <w:rPr>
          <w:rFonts w:ascii="Times New Roman" w:hAnsi="Times New Roman" w:cs="Times New Roman"/>
          <w:sz w:val="28"/>
          <w:szCs w:val="28"/>
          <w:lang w:bidi="ru-RU"/>
        </w:rPr>
        <w:t>Сурдлимпийских игр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F6D96" w:rsidRPr="004E646C" w:rsidRDefault="008F6D96" w:rsidP="003A21FE">
      <w:pPr>
        <w:pStyle w:val="ConsPlusNormal"/>
        <w:ind w:firstLine="709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 </w:t>
      </w:r>
      <w:r w:rsidR="00EE5CC5" w:rsidRPr="009006CA">
        <w:rPr>
          <w:rFonts w:ascii="Times New Roman" w:hAnsi="Times New Roman" w:cs="Times New Roman"/>
          <w:sz w:val="28"/>
          <w:szCs w:val="28"/>
        </w:rPr>
        <w:t>копию договора о целевом обучении, заверенную заказчиком целевого обучения, или незаверенную копию указанного договора с предъявлением его оригинала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с организациями: </w:t>
      </w:r>
      <w:r w:rsidRPr="008F6D96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96"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учреждениями, унитарными предприятиями;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государственными корпорациями;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318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Pr="004E646C">
        <w:rPr>
          <w:rFonts w:ascii="Times New Roman" w:hAnsi="Times New Roman" w:cs="Times New Roman"/>
          <w:sz w:val="28"/>
          <w:szCs w:val="28"/>
        </w:rPr>
        <w:t>осударственными компаниями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организациями, включенными в сводный реестр организаций оборонно-промышленного комплекса;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320"/>
      <w:bookmarkEnd w:id="2"/>
      <w:r w:rsidRPr="004E646C">
        <w:rPr>
          <w:rFonts w:ascii="Times New Roman" w:hAnsi="Times New Roman" w:cs="Times New Roman"/>
          <w:sz w:val="28"/>
          <w:szCs w:val="28"/>
        </w:rPr>
        <w:t>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1321"/>
      <w:bookmarkEnd w:id="3"/>
      <w:r w:rsidRPr="004E646C">
        <w:rPr>
          <w:rFonts w:ascii="Times New Roman" w:hAnsi="Times New Roman" w:cs="Times New Roman"/>
          <w:sz w:val="28"/>
          <w:szCs w:val="28"/>
        </w:rPr>
        <w:t>акционерными обществами, акции которых находятся в собственности или в доверительном управлении государственной корпорации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C50CB6" w:rsidRDefault="009006CA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CA">
        <w:rPr>
          <w:rFonts w:ascii="Times New Roman" w:hAnsi="Times New Roman" w:cs="Times New Roman"/>
          <w:sz w:val="28"/>
          <w:szCs w:val="28"/>
        </w:rPr>
        <w:t>6.</w:t>
      </w:r>
      <w:r w:rsidR="008F1538">
        <w:rPr>
          <w:rFonts w:ascii="Times New Roman" w:hAnsi="Times New Roman" w:cs="Times New Roman"/>
          <w:sz w:val="28"/>
          <w:szCs w:val="28"/>
        </w:rPr>
        <w:t>4</w:t>
      </w:r>
      <w:r w:rsidRPr="00900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6CA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по </w:t>
      </w:r>
      <w:r w:rsidR="00617EA2">
        <w:rPr>
          <w:rFonts w:ascii="Times New Roman" w:hAnsi="Times New Roman" w:cs="Times New Roman"/>
          <w:sz w:val="28"/>
          <w:szCs w:val="28"/>
        </w:rPr>
        <w:t>профессиям</w:t>
      </w:r>
      <w:r w:rsidR="00850CD0">
        <w:rPr>
          <w:rFonts w:ascii="Times New Roman" w:hAnsi="Times New Roman" w:cs="Times New Roman"/>
          <w:sz w:val="28"/>
          <w:szCs w:val="28"/>
        </w:rPr>
        <w:t>/</w:t>
      </w:r>
      <w:r w:rsidR="002E243C">
        <w:rPr>
          <w:rFonts w:ascii="Times New Roman" w:hAnsi="Times New Roman" w:cs="Times New Roman"/>
          <w:sz w:val="28"/>
          <w:szCs w:val="28"/>
        </w:rPr>
        <w:t>специальност</w:t>
      </w:r>
      <w:r w:rsidRPr="009006CA">
        <w:rPr>
          <w:rFonts w:ascii="Times New Roman" w:hAnsi="Times New Roman" w:cs="Times New Roman"/>
          <w:sz w:val="28"/>
          <w:szCs w:val="28"/>
        </w:rPr>
        <w:t>ям</w:t>
      </w:r>
      <w:r w:rsidR="002E2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B6" w:rsidRDefault="00116F38" w:rsidP="003A21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F38">
        <w:rPr>
          <w:rFonts w:ascii="Times New Roman" w:hAnsi="Times New Roman" w:cs="Times New Roman"/>
          <w:b/>
          <w:sz w:val="28"/>
          <w:szCs w:val="28"/>
        </w:rPr>
        <w:t>15.02.12 Монтаж, техническое обслуживание и ремонт промышленного оборудования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50CB6" w:rsidRDefault="00850CD0" w:rsidP="003A21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21.02.17 Подземная разработка месторождений полезных ископаемых</w:t>
      </w:r>
      <w:r w:rsidR="008F1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0C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06CA" w:rsidRDefault="008F1538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F1538">
        <w:rPr>
          <w:rFonts w:ascii="Times New Roman" w:hAnsi="Times New Roman" w:cs="Times New Roman"/>
          <w:sz w:val="28"/>
          <w:szCs w:val="28"/>
          <w:lang w:bidi="ru-RU"/>
        </w:rPr>
        <w:t xml:space="preserve">поступающие проходят обязательные </w:t>
      </w:r>
      <w:r w:rsidRPr="000333AB">
        <w:rPr>
          <w:rFonts w:ascii="Times New Roman" w:hAnsi="Times New Roman" w:cs="Times New Roman"/>
          <w:b/>
          <w:sz w:val="28"/>
          <w:szCs w:val="28"/>
          <w:lang w:bidi="ru-RU"/>
        </w:rPr>
        <w:t>предварительные медицинские осмотры (обследования)</w:t>
      </w:r>
      <w:r w:rsidRPr="008F1538">
        <w:rPr>
          <w:rFonts w:ascii="Times New Roman" w:hAnsi="Times New Roman" w:cs="Times New Roman"/>
          <w:sz w:val="28"/>
          <w:szCs w:val="28"/>
          <w:lang w:bidi="ru-RU"/>
        </w:rPr>
        <w:t xml:space="preserve">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="000333A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333AB" w:rsidRPr="000333AB" w:rsidRDefault="000333AB" w:rsidP="000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33AB">
        <w:rPr>
          <w:rFonts w:ascii="Times New Roman" w:hAnsi="Times New Roman" w:cs="Times New Roman"/>
          <w:sz w:val="28"/>
          <w:szCs w:val="28"/>
          <w:lang w:bidi="ru-RU"/>
        </w:rPr>
        <w:t xml:space="preserve">Поступающий представляет оригинал или копию документа,  подтверждающего прохождение предварительного медицинского осмотра,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 Медицинская справка признается </w:t>
      </w:r>
      <w:r w:rsidRPr="000333A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действительной, если она получена </w:t>
      </w:r>
      <w:r w:rsidRPr="000333AB">
        <w:rPr>
          <w:rFonts w:ascii="Times New Roman" w:hAnsi="Times New Roman" w:cs="Times New Roman"/>
          <w:b/>
          <w:sz w:val="28"/>
          <w:szCs w:val="28"/>
          <w:lang w:bidi="ru-RU"/>
        </w:rPr>
        <w:t>не ранее года до дня завершения приема документов и вступительных испытаний</w:t>
      </w:r>
      <w:r w:rsidRPr="000333AB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6C6035" w:rsidRPr="006C6035" w:rsidRDefault="006C6035" w:rsidP="003A21F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6035">
        <w:rPr>
          <w:rFonts w:ascii="Times New Roman" w:hAnsi="Times New Roman" w:cs="Times New Roman"/>
          <w:sz w:val="28"/>
          <w:szCs w:val="28"/>
        </w:rPr>
        <w:t>6.</w:t>
      </w:r>
      <w:r w:rsidR="000333AB">
        <w:rPr>
          <w:rFonts w:ascii="Times New Roman" w:hAnsi="Times New Roman" w:cs="Times New Roman"/>
          <w:sz w:val="28"/>
          <w:szCs w:val="28"/>
        </w:rPr>
        <w:t>5</w:t>
      </w:r>
      <w:r w:rsidRPr="006C6035">
        <w:rPr>
          <w:rFonts w:ascii="Times New Roman" w:hAnsi="Times New Roman" w:cs="Times New Roman"/>
          <w:sz w:val="28"/>
          <w:szCs w:val="28"/>
        </w:rPr>
        <w:t xml:space="preserve"> </w:t>
      </w:r>
      <w:r w:rsidRP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Поступающему при личном представлении документов выдается расписка о приеме документов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2)</w:t>
      </w:r>
      <w:r w:rsidRP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21FE" w:rsidRPr="00AF56B1" w:rsidRDefault="003A21FE" w:rsidP="003A21FE">
      <w:pPr>
        <w:pStyle w:val="21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</w:t>
      </w:r>
      <w:r w:rsidR="000333AB">
        <w:rPr>
          <w:rFonts w:eastAsia="Arial Unicode MS"/>
          <w:sz w:val="28"/>
          <w:szCs w:val="28"/>
        </w:rPr>
        <w:t>6</w:t>
      </w:r>
      <w:r w:rsidRPr="00AF56B1">
        <w:rPr>
          <w:rFonts w:eastAsia="Arial Unicode MS"/>
          <w:sz w:val="28"/>
          <w:szCs w:val="28"/>
        </w:rPr>
        <w:t xml:space="preserve">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в течение следующего рабочего дня после подачи заявления.</w:t>
      </w:r>
    </w:p>
    <w:p w:rsidR="003A21FE" w:rsidRDefault="003A21FE" w:rsidP="003A21FE">
      <w:pPr>
        <w:pStyle w:val="21"/>
        <w:shd w:val="clear" w:color="auto" w:fill="auto"/>
        <w:tabs>
          <w:tab w:val="left" w:pos="691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</w:p>
    <w:p w:rsidR="00963B7F" w:rsidRDefault="00963B7F" w:rsidP="000A4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63B7F" w:rsidRDefault="00963B7F" w:rsidP="000A4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52EF8" w:rsidRDefault="007E7F95" w:rsidP="00C50C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E7F95">
        <w:rPr>
          <w:rFonts w:ascii="Times New Roman" w:hAnsi="Times New Roman" w:cs="Times New Roman"/>
          <w:b/>
          <w:sz w:val="28"/>
          <w:szCs w:val="28"/>
          <w:lang w:bidi="ru-RU"/>
        </w:rPr>
        <w:t>7</w:t>
      </w:r>
      <w:r w:rsidR="00A52EF8" w:rsidRPr="007E7F95">
        <w:rPr>
          <w:rFonts w:ascii="Times New Roman" w:hAnsi="Times New Roman" w:cs="Times New Roman"/>
          <w:b/>
          <w:sz w:val="28"/>
          <w:szCs w:val="28"/>
          <w:lang w:bidi="ru-RU"/>
        </w:rPr>
        <w:t>. Вступительные испытания</w:t>
      </w:r>
    </w:p>
    <w:p w:rsidR="007E7F95" w:rsidRPr="007E7F95" w:rsidRDefault="007E7F95" w:rsidP="000A4F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01261" w:rsidRPr="00E01261" w:rsidRDefault="00EF696A" w:rsidP="00E01261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EF696A">
        <w:rPr>
          <w:rFonts w:ascii="Times New Roman" w:hAnsi="Times New Roman" w:cs="Times New Roman"/>
          <w:sz w:val="28"/>
          <w:szCs w:val="28"/>
          <w:lang w:bidi="ru-RU"/>
        </w:rPr>
        <w:t>.1.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проводится психологическое вступительное испытание при приеме на обучение по специальности 40.02.02 Правоохранительная деятельность.</w:t>
      </w:r>
      <w:r w:rsidRPr="00EF696A">
        <w:rPr>
          <w:rFonts w:ascii="Times New Roman" w:hAnsi="Times New Roman" w:cs="Times New Roman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EF696A">
        <w:rPr>
          <w:rFonts w:ascii="Times New Roman" w:hAnsi="Times New Roman" w:cs="Times New Roman"/>
          <w:sz w:val="28"/>
          <w:szCs w:val="28"/>
          <w:lang w:bidi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EF696A">
        <w:rPr>
          <w:rFonts w:ascii="Times New Roman" w:hAnsi="Times New Roman" w:cs="Times New Roman"/>
          <w:sz w:val="28"/>
          <w:szCs w:val="28"/>
          <w:lang w:bidi="ru-RU"/>
        </w:rPr>
        <w:t xml:space="preserve">.2. </w:t>
      </w:r>
      <w:r w:rsidR="00E01261" w:rsidRPr="00E01261">
        <w:rPr>
          <w:rFonts w:ascii="Times New Roman" w:hAnsi="Times New Roman" w:cs="Times New Roman"/>
          <w:sz w:val="28"/>
          <w:szCs w:val="28"/>
          <w:lang w:bidi="ru-RU"/>
        </w:rPr>
        <w:t>Вступительные испытания проводятся в 2 этапа с оформлением протокола по системе ЗАЧЕТ/ НЕ ЗАЧЕТ:</w:t>
      </w:r>
    </w:p>
    <w:p w:rsidR="00E01261" w:rsidRPr="00E01261" w:rsidRDefault="00E01261" w:rsidP="00E01261">
      <w:pPr>
        <w:pStyle w:val="ConsPlusNormal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E01261">
        <w:rPr>
          <w:rFonts w:ascii="Times New Roman" w:hAnsi="Times New Roman" w:cs="Times New Roman"/>
          <w:sz w:val="28"/>
          <w:szCs w:val="28"/>
          <w:lang w:bidi="ru-RU"/>
        </w:rPr>
        <w:t xml:space="preserve">в форме психологического тестирования, по результатам которого лица, получившие отрицательный результат выбывают из числа претендентов на зачисление; </w:t>
      </w:r>
    </w:p>
    <w:p w:rsidR="00E01261" w:rsidRPr="00E01261" w:rsidRDefault="00E01261" w:rsidP="00E01261">
      <w:pPr>
        <w:pStyle w:val="ConsPlusNormal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E01261">
        <w:rPr>
          <w:rFonts w:ascii="Times New Roman" w:hAnsi="Times New Roman" w:cs="Times New Roman"/>
          <w:sz w:val="28"/>
          <w:szCs w:val="28"/>
          <w:lang w:bidi="ru-RU"/>
        </w:rPr>
        <w:t>в практической форме, состоящей из двух контрольных упражнений по физической культуре, получившие отрицательный результат выбывают из числа претендентов на зачисление.</w:t>
      </w:r>
    </w:p>
    <w:p w:rsidR="00EF696A" w:rsidRPr="00EF696A" w:rsidRDefault="00EF696A" w:rsidP="00EF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EF696A">
        <w:rPr>
          <w:rFonts w:ascii="Times New Roman" w:hAnsi="Times New Roman" w:cs="Times New Roman"/>
          <w:sz w:val="28"/>
          <w:szCs w:val="28"/>
          <w:lang w:bidi="ru-RU"/>
        </w:rPr>
        <w:t xml:space="preserve">.3. Вступительные испытания на специальность 40.02.02 Правоохранительная деятельность проводятся </w:t>
      </w:r>
      <w:r w:rsidRPr="00C50CB6">
        <w:rPr>
          <w:rFonts w:ascii="Times New Roman" w:hAnsi="Times New Roman" w:cs="Times New Roman"/>
          <w:b/>
          <w:sz w:val="28"/>
          <w:szCs w:val="28"/>
          <w:lang w:bidi="ru-RU"/>
        </w:rPr>
        <w:t>с 10-13 августа 2021 года.</w:t>
      </w:r>
      <w:r w:rsidRPr="00EF696A">
        <w:rPr>
          <w:rFonts w:ascii="Times New Roman" w:hAnsi="Times New Roman" w:cs="Times New Roman"/>
          <w:sz w:val="28"/>
          <w:szCs w:val="28"/>
          <w:lang w:bidi="ru-RU"/>
        </w:rPr>
        <w:t xml:space="preserve"> Место и время проведения испытаний объявляется до 10 августа на сайте колледжа и на информационном стенде. Организация вступительных испытаний обеспечивается в соответствии с правилами безопасности проведения занятий физической культурой.</w:t>
      </w:r>
    </w:p>
    <w:p w:rsidR="00EF696A" w:rsidRDefault="00EF696A" w:rsidP="00EF696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7.4 </w:t>
      </w:r>
      <w:r w:rsidRPr="00EF696A">
        <w:rPr>
          <w:rFonts w:ascii="Times New Roman" w:hAnsi="Times New Roman" w:cs="Times New Roman"/>
          <w:sz w:val="28"/>
          <w:szCs w:val="28"/>
          <w:lang w:bidi="ru-RU"/>
        </w:rPr>
        <w:t>Результаты вступительн</w:t>
      </w:r>
      <w:r w:rsidR="00E01261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Pr="00EF696A">
        <w:rPr>
          <w:rFonts w:ascii="Times New Roman" w:hAnsi="Times New Roman" w:cs="Times New Roman"/>
          <w:sz w:val="28"/>
          <w:szCs w:val="28"/>
          <w:lang w:bidi="ru-RU"/>
        </w:rPr>
        <w:t xml:space="preserve"> испытани</w:t>
      </w:r>
      <w:r w:rsidR="00E01261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EF696A">
        <w:rPr>
          <w:rFonts w:ascii="Times New Roman" w:hAnsi="Times New Roman" w:cs="Times New Roman"/>
          <w:sz w:val="28"/>
          <w:szCs w:val="28"/>
          <w:lang w:bidi="ru-RU"/>
        </w:rPr>
        <w:t xml:space="preserve"> при приеме на обучение по специальности 40.02.02 Правоохранительная деятельность оцениваются по зачетной системе. Успешное прохождение вступительн</w:t>
      </w:r>
      <w:r w:rsidR="00E01261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Pr="00EF696A">
        <w:rPr>
          <w:rFonts w:ascii="Times New Roman" w:hAnsi="Times New Roman" w:cs="Times New Roman"/>
          <w:sz w:val="28"/>
          <w:szCs w:val="28"/>
          <w:lang w:bidi="ru-RU"/>
        </w:rPr>
        <w:t xml:space="preserve"> испытани</w:t>
      </w:r>
      <w:r w:rsidR="00E01261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EF696A">
        <w:rPr>
          <w:rFonts w:ascii="Times New Roman" w:hAnsi="Times New Roman" w:cs="Times New Roman"/>
          <w:sz w:val="28"/>
          <w:szCs w:val="28"/>
          <w:lang w:bidi="ru-RU"/>
        </w:rPr>
        <w:t xml:space="preserve"> подтверждает наличие у поступающих определенных физических </w:t>
      </w:r>
      <w:r w:rsidR="00E01261">
        <w:rPr>
          <w:rFonts w:ascii="Times New Roman" w:hAnsi="Times New Roman" w:cs="Times New Roman"/>
          <w:sz w:val="28"/>
          <w:szCs w:val="28"/>
          <w:lang w:bidi="ru-RU"/>
        </w:rPr>
        <w:t xml:space="preserve">и психологических </w:t>
      </w:r>
      <w:r w:rsidRPr="00EF696A">
        <w:rPr>
          <w:rFonts w:ascii="Times New Roman" w:hAnsi="Times New Roman" w:cs="Times New Roman"/>
          <w:sz w:val="28"/>
          <w:szCs w:val="28"/>
          <w:lang w:bidi="ru-RU"/>
        </w:rPr>
        <w:t>качеств, необходимых для обучения по соответствующей образовательной программе.</w:t>
      </w:r>
    </w:p>
    <w:p w:rsidR="00372BFE" w:rsidRPr="00372BFE" w:rsidRDefault="00372BFE" w:rsidP="00372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BFE">
        <w:rPr>
          <w:rFonts w:ascii="Times New Roman" w:hAnsi="Times New Roman" w:cs="Times New Roman"/>
          <w:sz w:val="28"/>
          <w:szCs w:val="28"/>
          <w:lang w:bidi="ru-RU"/>
        </w:rPr>
        <w:t>7.5 При необходимости создания специальных условий при проведении вступительных испытаний</w:t>
      </w:r>
      <w:r w:rsidRPr="00372BF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72BFE">
        <w:rPr>
          <w:rFonts w:ascii="Times New Roman" w:hAnsi="Times New Roman" w:cs="Times New Roman"/>
          <w:sz w:val="28"/>
          <w:szCs w:val="28"/>
          <w:lang w:bidi="ru-RU"/>
        </w:rPr>
        <w:t xml:space="preserve">по специальности 40.02.02 Правоохранительная </w:t>
      </w:r>
      <w:r w:rsidRPr="00372BF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деятельность - инвалиды и лица с ОВЗ дополнительно предоставляют документ, </w:t>
      </w:r>
      <w:r w:rsidRPr="00372BFE">
        <w:rPr>
          <w:rFonts w:ascii="Times New Roman" w:hAnsi="Times New Roman" w:cs="Times New Roman"/>
          <w:sz w:val="28"/>
          <w:szCs w:val="28"/>
        </w:rPr>
        <w:t>по своему усмотрению оригинал или ксерокопию, одного из следующих документов:</w:t>
      </w:r>
    </w:p>
    <w:p w:rsidR="00372BFE" w:rsidRPr="00372BFE" w:rsidRDefault="00372BFE" w:rsidP="00372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BFE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комиссии;</w:t>
      </w:r>
    </w:p>
    <w:p w:rsidR="00372BFE" w:rsidRPr="00372BFE" w:rsidRDefault="00372BFE" w:rsidP="00372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BFE">
        <w:rPr>
          <w:rFonts w:ascii="Times New Roman" w:hAnsi="Times New Roman" w:cs="Times New Roman"/>
          <w:sz w:val="28"/>
          <w:szCs w:val="28"/>
        </w:rPr>
        <w:t>- справку об установлении инвалидности, выданную федеральным</w:t>
      </w:r>
    </w:p>
    <w:p w:rsidR="00372BFE" w:rsidRPr="00372BFE" w:rsidRDefault="00372BFE" w:rsidP="00372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BFE">
        <w:rPr>
          <w:rFonts w:ascii="Times New Roman" w:hAnsi="Times New Roman" w:cs="Times New Roman"/>
          <w:sz w:val="28"/>
          <w:szCs w:val="28"/>
        </w:rPr>
        <w:t>учреждением медико-социальной экспертизы.</w:t>
      </w:r>
    </w:p>
    <w:p w:rsidR="009708E0" w:rsidRPr="00372BFE" w:rsidRDefault="009708E0" w:rsidP="00372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BFE">
        <w:rPr>
          <w:rFonts w:ascii="Times New Roman" w:hAnsi="Times New Roman" w:cs="Times New Roman"/>
          <w:sz w:val="28"/>
          <w:szCs w:val="28"/>
        </w:rPr>
        <w:t xml:space="preserve">  </w:t>
      </w:r>
      <w:r w:rsidR="00372BFE">
        <w:rPr>
          <w:rFonts w:ascii="Times New Roman" w:hAnsi="Times New Roman" w:cs="Times New Roman"/>
          <w:sz w:val="28"/>
          <w:szCs w:val="28"/>
        </w:rPr>
        <w:t xml:space="preserve">7.6 </w:t>
      </w:r>
      <w:r w:rsidRPr="00372BFE">
        <w:rPr>
          <w:rFonts w:ascii="Times New Roman" w:hAnsi="Times New Roman" w:cs="Times New Roman"/>
          <w:sz w:val="28"/>
          <w:szCs w:val="28"/>
        </w:rPr>
        <w:t xml:space="preserve">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9708E0" w:rsidRPr="00372BFE" w:rsidRDefault="009708E0" w:rsidP="00372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BFE">
        <w:rPr>
          <w:rFonts w:ascii="Times New Roman" w:hAnsi="Times New Roman" w:cs="Times New Roman"/>
          <w:sz w:val="28"/>
          <w:szCs w:val="28"/>
        </w:rPr>
        <w:t xml:space="preserve">  </w:t>
      </w:r>
      <w:r w:rsidR="00372BFE">
        <w:rPr>
          <w:rFonts w:ascii="Times New Roman" w:hAnsi="Times New Roman" w:cs="Times New Roman"/>
          <w:sz w:val="28"/>
          <w:szCs w:val="28"/>
        </w:rPr>
        <w:t>7.7</w:t>
      </w:r>
      <w:r w:rsidRPr="00372BFE">
        <w:rPr>
          <w:rFonts w:ascii="Times New Roman" w:hAnsi="Times New Roman" w:cs="Times New Roman"/>
          <w:sz w:val="28"/>
          <w:szCs w:val="28"/>
        </w:rPr>
        <w:t xml:space="preserve">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9708E0" w:rsidRPr="00372BFE" w:rsidRDefault="009708E0" w:rsidP="00372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BFE">
        <w:rPr>
          <w:rFonts w:ascii="Times New Roman" w:hAnsi="Times New Roman" w:cs="Times New Roman"/>
          <w:sz w:val="28"/>
          <w:szCs w:val="28"/>
        </w:rPr>
        <w:t xml:space="preserve">   </w:t>
      </w:r>
      <w:r w:rsidR="00372BFE">
        <w:rPr>
          <w:rFonts w:ascii="Times New Roman" w:hAnsi="Times New Roman" w:cs="Times New Roman"/>
          <w:sz w:val="28"/>
          <w:szCs w:val="28"/>
        </w:rPr>
        <w:t>7.8</w:t>
      </w:r>
      <w:r w:rsidRPr="00372BFE">
        <w:rPr>
          <w:rFonts w:ascii="Times New Roman" w:hAnsi="Times New Roman" w:cs="Times New Roman"/>
          <w:sz w:val="28"/>
          <w:szCs w:val="28"/>
        </w:rPr>
        <w:t xml:space="preserve">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9708E0" w:rsidRPr="00372BFE" w:rsidRDefault="009708E0" w:rsidP="00372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BFE">
        <w:rPr>
          <w:rFonts w:ascii="Times New Roman" w:hAnsi="Times New Roman" w:cs="Times New Roman"/>
          <w:sz w:val="28"/>
          <w:szCs w:val="28"/>
        </w:rPr>
        <w:t xml:space="preserve">  </w:t>
      </w:r>
      <w:r w:rsidR="00372BFE">
        <w:rPr>
          <w:rFonts w:ascii="Times New Roman" w:hAnsi="Times New Roman" w:cs="Times New Roman"/>
          <w:sz w:val="28"/>
          <w:szCs w:val="28"/>
        </w:rPr>
        <w:t>7.9</w:t>
      </w:r>
      <w:r w:rsidRPr="00372BFE">
        <w:rPr>
          <w:rFonts w:ascii="Times New Roman" w:hAnsi="Times New Roman" w:cs="Times New Roman"/>
          <w:sz w:val="28"/>
          <w:szCs w:val="28"/>
        </w:rPr>
        <w:t xml:space="preserve">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9708E0" w:rsidRPr="00372BFE" w:rsidRDefault="009708E0" w:rsidP="00372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BFE">
        <w:rPr>
          <w:rFonts w:ascii="Times New Roman" w:hAnsi="Times New Roman" w:cs="Times New Roman"/>
          <w:sz w:val="28"/>
          <w:szCs w:val="28"/>
        </w:rPr>
        <w:t xml:space="preserve">  </w:t>
      </w:r>
      <w:r w:rsidR="00372BFE">
        <w:rPr>
          <w:rFonts w:ascii="Times New Roman" w:hAnsi="Times New Roman" w:cs="Times New Roman"/>
          <w:sz w:val="28"/>
          <w:szCs w:val="28"/>
        </w:rPr>
        <w:t>7.10</w:t>
      </w:r>
      <w:r w:rsidRPr="00372BFE">
        <w:rPr>
          <w:rFonts w:ascii="Times New Roman" w:hAnsi="Times New Roman" w:cs="Times New Roman"/>
          <w:sz w:val="28"/>
          <w:szCs w:val="28"/>
        </w:rPr>
        <w:t xml:space="preserve"> С несовершеннолетним поступающим имеет право присутствовать один из родителей или иных законных представителей.</w:t>
      </w:r>
    </w:p>
    <w:p w:rsidR="00EF696A" w:rsidRPr="00372BFE" w:rsidRDefault="009708E0" w:rsidP="00372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BFE">
        <w:rPr>
          <w:rFonts w:ascii="Times New Roman" w:hAnsi="Times New Roman" w:cs="Times New Roman"/>
          <w:sz w:val="28"/>
          <w:szCs w:val="28"/>
        </w:rPr>
        <w:t xml:space="preserve">  </w:t>
      </w:r>
      <w:r w:rsidR="00372BFE">
        <w:rPr>
          <w:rFonts w:ascii="Times New Roman" w:hAnsi="Times New Roman" w:cs="Times New Roman"/>
          <w:sz w:val="28"/>
          <w:szCs w:val="28"/>
        </w:rPr>
        <w:t>7.11</w:t>
      </w:r>
      <w:r w:rsidRPr="00372BFE">
        <w:rPr>
          <w:rFonts w:ascii="Times New Roman" w:hAnsi="Times New Roman" w:cs="Times New Roman"/>
          <w:sz w:val="28"/>
          <w:szCs w:val="28"/>
        </w:rPr>
        <w:t xml:space="preserve"> После рассмотрения апелляции выносится решение апелляционной комиссии об оценке по вступительному испытанию. 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до сведения поступающего (под роспись)</w:t>
      </w:r>
    </w:p>
    <w:p w:rsidR="009708E0" w:rsidRPr="00372BFE" w:rsidRDefault="009708E0" w:rsidP="00372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8E0" w:rsidRPr="00372BFE" w:rsidRDefault="009708E0" w:rsidP="00372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B59" w:rsidRDefault="00EF696A" w:rsidP="006C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33994" w:rsidRPr="00A228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28C4" w:rsidRPr="00A228C4">
        <w:rPr>
          <w:rFonts w:ascii="Times New Roman" w:hAnsi="Times New Roman" w:cs="Times New Roman"/>
          <w:b/>
          <w:sz w:val="28"/>
          <w:szCs w:val="28"/>
        </w:rPr>
        <w:t xml:space="preserve">Процедура зачисления </w:t>
      </w:r>
      <w:r w:rsidR="00272B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28C4" w:rsidRPr="00A228C4">
        <w:rPr>
          <w:rFonts w:ascii="Times New Roman" w:hAnsi="Times New Roman" w:cs="Times New Roman"/>
          <w:b/>
          <w:sz w:val="28"/>
          <w:szCs w:val="28"/>
        </w:rPr>
        <w:t>обучени</w:t>
      </w:r>
      <w:r w:rsidR="00272B59">
        <w:rPr>
          <w:rFonts w:ascii="Times New Roman" w:hAnsi="Times New Roman" w:cs="Times New Roman"/>
          <w:b/>
          <w:sz w:val="28"/>
          <w:szCs w:val="28"/>
        </w:rPr>
        <w:t>е</w:t>
      </w:r>
    </w:p>
    <w:p w:rsidR="00A228C4" w:rsidRPr="00A228C4" w:rsidRDefault="00A228C4" w:rsidP="006C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C4">
        <w:rPr>
          <w:rFonts w:ascii="Times New Roman" w:hAnsi="Times New Roman" w:cs="Times New Roman"/>
          <w:b/>
          <w:sz w:val="28"/>
          <w:szCs w:val="28"/>
        </w:rPr>
        <w:t xml:space="preserve"> за счет средств бюджета Оренбургской области</w:t>
      </w:r>
    </w:p>
    <w:p w:rsidR="00333994" w:rsidRPr="00AF56B1" w:rsidRDefault="00333994" w:rsidP="00A228C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0B5" w:rsidRDefault="000333AB" w:rsidP="00DC4561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3994" w:rsidRPr="00DC4561">
        <w:rPr>
          <w:rFonts w:ascii="Times New Roman" w:hAnsi="Times New Roman" w:cs="Times New Roman"/>
          <w:sz w:val="28"/>
          <w:szCs w:val="28"/>
        </w:rPr>
        <w:t>.1.</w:t>
      </w:r>
      <w:r w:rsidR="00212CE8" w:rsidRPr="00DC4561">
        <w:rPr>
          <w:rFonts w:ascii="Times New Roman" w:hAnsi="Times New Roman" w:cs="Times New Roman"/>
          <w:sz w:val="28"/>
          <w:szCs w:val="28"/>
        </w:rPr>
        <w:t xml:space="preserve">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Поступающий</w:t>
      </w:r>
      <w:r w:rsid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представ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ивший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оригинал документа об образовании и (или) документа об образовании и о квалификации в сроки, установленные 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пунктом 5.3 настоящих Правил рассматривается приемной комиссией в качестве кандидата, рекомендованного к зачислению.</w:t>
      </w:r>
    </w:p>
    <w:p w:rsidR="00591F78" w:rsidRDefault="00B01B55" w:rsidP="00DC4561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4561" w:rsidRPr="00DC4561">
        <w:rPr>
          <w:rFonts w:ascii="Times New Roman" w:hAnsi="Times New Roman" w:cs="Times New Roman"/>
          <w:sz w:val="28"/>
          <w:szCs w:val="28"/>
        </w:rPr>
        <w:t xml:space="preserve">.2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за счет 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средств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Оренбургской области </w:t>
      </w:r>
      <w:r w:rsidR="00850C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 прием на обучение по образовательным программам среднего профессионального образования на основе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результатов освоения поступающими образовательной программы основного общего или среднего общего образования, указанных в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представленных поступающими документах об образовании и (или) документах 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образовании и о квалификации.</w:t>
      </w:r>
    </w:p>
    <w:p w:rsidR="00591F78" w:rsidRDefault="00B01B55" w:rsidP="00591F7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.3 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</w:t>
      </w:r>
      <w:r w:rsid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следующем 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порядке</w:t>
      </w:r>
      <w:r w:rsid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272B59" w:rsidRDefault="00272B59" w:rsidP="00591F7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7"/>
        <w:gridCol w:w="5357"/>
        <w:gridCol w:w="2551"/>
      </w:tblGrid>
      <w:tr w:rsidR="00272B59" w:rsidRPr="00272B59" w:rsidTr="00850CD0">
        <w:tc>
          <w:tcPr>
            <w:tcW w:w="1847" w:type="dxa"/>
          </w:tcPr>
          <w:p w:rsidR="00272B59" w:rsidRPr="00272B59" w:rsidRDefault="00272B59" w:rsidP="003A71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B59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2B59" w:rsidRPr="00272B59" w:rsidRDefault="00272B59" w:rsidP="00850C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B59">
              <w:rPr>
                <w:rFonts w:ascii="Times New Roman" w:hAnsi="Times New Roman"/>
                <w:b/>
                <w:sz w:val="24"/>
                <w:szCs w:val="24"/>
              </w:rPr>
              <w:t>профессии/ специальности</w:t>
            </w:r>
          </w:p>
        </w:tc>
        <w:tc>
          <w:tcPr>
            <w:tcW w:w="5357" w:type="dxa"/>
          </w:tcPr>
          <w:p w:rsidR="00272B59" w:rsidRPr="00272B59" w:rsidRDefault="00272B59" w:rsidP="003A71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B59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 / специальности</w:t>
            </w:r>
          </w:p>
        </w:tc>
        <w:tc>
          <w:tcPr>
            <w:tcW w:w="2551" w:type="dxa"/>
          </w:tcPr>
          <w:p w:rsidR="00272B59" w:rsidRPr="00272B59" w:rsidRDefault="00272B59" w:rsidP="00272B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B59">
              <w:rPr>
                <w:rFonts w:ascii="Times New Roman" w:hAnsi="Times New Roman"/>
                <w:b/>
                <w:sz w:val="24"/>
                <w:szCs w:val="24"/>
              </w:rPr>
              <w:t>Профильные дисциплины, результаты которых рассматриваются в приоритете</w:t>
            </w:r>
          </w:p>
        </w:tc>
      </w:tr>
      <w:tr w:rsidR="00850CD0" w:rsidRPr="00AF56B1" w:rsidTr="00850CD0">
        <w:tc>
          <w:tcPr>
            <w:tcW w:w="1847" w:type="dxa"/>
          </w:tcPr>
          <w:p w:rsidR="00850CD0" w:rsidRPr="00AF56B1" w:rsidRDefault="00850CD0" w:rsidP="00595A5D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08.02.09</w:t>
            </w:r>
          </w:p>
        </w:tc>
        <w:tc>
          <w:tcPr>
            <w:tcW w:w="5357" w:type="dxa"/>
          </w:tcPr>
          <w:p w:rsidR="00850CD0" w:rsidRPr="00EA1CE5" w:rsidRDefault="00850CD0" w:rsidP="00595A5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CE5">
              <w:rPr>
                <w:rFonts w:ascii="Times New Roman" w:hAnsi="Times New Roman"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551" w:type="dxa"/>
            <w:vMerge w:val="restart"/>
            <w:vAlign w:val="center"/>
          </w:tcPr>
          <w:p w:rsidR="00850CD0" w:rsidRDefault="00850CD0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850CD0" w:rsidRDefault="00850CD0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850CD0" w:rsidRPr="00AF56B1" w:rsidRDefault="00850CD0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850CD0" w:rsidRPr="00AF56B1" w:rsidRDefault="00850CD0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CD0" w:rsidRPr="00AF56B1" w:rsidTr="00850CD0">
        <w:tc>
          <w:tcPr>
            <w:tcW w:w="1847" w:type="dxa"/>
          </w:tcPr>
          <w:p w:rsidR="00850CD0" w:rsidRPr="00AF56B1" w:rsidRDefault="00850CD0" w:rsidP="00595A5D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15.02.12</w:t>
            </w:r>
          </w:p>
        </w:tc>
        <w:tc>
          <w:tcPr>
            <w:tcW w:w="5357" w:type="dxa"/>
          </w:tcPr>
          <w:p w:rsidR="00850CD0" w:rsidRPr="00EA1CE5" w:rsidRDefault="00850CD0" w:rsidP="00595A5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CE5">
              <w:rPr>
                <w:rFonts w:ascii="Times New Roman" w:hAnsi="Times New Roman"/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551" w:type="dxa"/>
            <w:vMerge/>
          </w:tcPr>
          <w:p w:rsidR="00850CD0" w:rsidRPr="00AF56B1" w:rsidRDefault="00850CD0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CD0" w:rsidRPr="00AF56B1" w:rsidTr="00850CD0">
        <w:tc>
          <w:tcPr>
            <w:tcW w:w="1847" w:type="dxa"/>
          </w:tcPr>
          <w:p w:rsidR="00850CD0" w:rsidRPr="00AF56B1" w:rsidRDefault="00850CD0" w:rsidP="00595A5D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15.01.05</w:t>
            </w:r>
          </w:p>
        </w:tc>
        <w:tc>
          <w:tcPr>
            <w:tcW w:w="5357" w:type="dxa"/>
          </w:tcPr>
          <w:p w:rsidR="00850CD0" w:rsidRPr="00EA1CE5" w:rsidRDefault="00850CD0" w:rsidP="00595A5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Сварщик (ручной и частично-механизированной сварки (наплавки))</w:t>
            </w:r>
          </w:p>
        </w:tc>
        <w:tc>
          <w:tcPr>
            <w:tcW w:w="2551" w:type="dxa"/>
            <w:vMerge/>
          </w:tcPr>
          <w:p w:rsidR="00850CD0" w:rsidRPr="00AF56B1" w:rsidRDefault="00850CD0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EA2" w:rsidRPr="00AF56B1" w:rsidTr="00850CD0">
        <w:tc>
          <w:tcPr>
            <w:tcW w:w="1847" w:type="dxa"/>
          </w:tcPr>
          <w:p w:rsidR="00617EA2" w:rsidRPr="00AF56B1" w:rsidRDefault="00617EA2" w:rsidP="00595A5D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09.02.07</w:t>
            </w:r>
          </w:p>
        </w:tc>
        <w:tc>
          <w:tcPr>
            <w:tcW w:w="5357" w:type="dxa"/>
          </w:tcPr>
          <w:p w:rsidR="00617EA2" w:rsidRPr="00EA1CE5" w:rsidRDefault="00617EA2" w:rsidP="00595A5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CE5">
              <w:rPr>
                <w:rFonts w:ascii="Times New Roman" w:hAnsi="Times New Roman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551" w:type="dxa"/>
            <w:vMerge w:val="restart"/>
          </w:tcPr>
          <w:p w:rsidR="00617EA2" w:rsidRDefault="00617EA2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617EA2" w:rsidRDefault="00617EA2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617EA2" w:rsidRPr="00AF56B1" w:rsidRDefault="00617EA2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617EA2" w:rsidRPr="00AF56B1" w:rsidTr="00850CD0">
        <w:tc>
          <w:tcPr>
            <w:tcW w:w="1847" w:type="dxa"/>
          </w:tcPr>
          <w:p w:rsidR="00617EA2" w:rsidRDefault="00617EA2" w:rsidP="00595A5D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09.01.03</w:t>
            </w:r>
          </w:p>
        </w:tc>
        <w:tc>
          <w:tcPr>
            <w:tcW w:w="5357" w:type="dxa"/>
          </w:tcPr>
          <w:p w:rsidR="00617EA2" w:rsidRPr="00EA1CE5" w:rsidRDefault="00617EA2" w:rsidP="00595A5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Мастер по обработке цифровой информации</w:t>
            </w:r>
          </w:p>
        </w:tc>
        <w:tc>
          <w:tcPr>
            <w:tcW w:w="2551" w:type="dxa"/>
            <w:vMerge/>
          </w:tcPr>
          <w:p w:rsidR="00617EA2" w:rsidRDefault="00617EA2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CD0" w:rsidRPr="00AF56B1" w:rsidTr="00850CD0">
        <w:tc>
          <w:tcPr>
            <w:tcW w:w="1847" w:type="dxa"/>
          </w:tcPr>
          <w:p w:rsidR="00850CD0" w:rsidRPr="00AF56B1" w:rsidRDefault="00850CD0" w:rsidP="00595A5D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38.02.03</w:t>
            </w:r>
          </w:p>
        </w:tc>
        <w:tc>
          <w:tcPr>
            <w:tcW w:w="5357" w:type="dxa"/>
          </w:tcPr>
          <w:p w:rsidR="00850CD0" w:rsidRPr="00EA1CE5" w:rsidRDefault="00850CD0" w:rsidP="00595A5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CE5">
              <w:rPr>
                <w:rFonts w:ascii="Times New Roman" w:eastAsia="Times New Roman" w:hAnsi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2551" w:type="dxa"/>
            <w:vMerge w:val="restart"/>
          </w:tcPr>
          <w:p w:rsidR="00850CD0" w:rsidRPr="00AF56B1" w:rsidRDefault="00850CD0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850CD0" w:rsidRPr="00AF56B1" w:rsidRDefault="00850CD0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850CD0" w:rsidRPr="00AF56B1" w:rsidRDefault="00850CD0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617EA2" w:rsidRPr="00AF56B1" w:rsidTr="00850CD0">
        <w:tc>
          <w:tcPr>
            <w:tcW w:w="1847" w:type="dxa"/>
          </w:tcPr>
          <w:p w:rsidR="00617EA2" w:rsidRPr="00AF56B1" w:rsidRDefault="00617EA2" w:rsidP="00AC0FB0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40.02.03</w:t>
            </w:r>
          </w:p>
        </w:tc>
        <w:tc>
          <w:tcPr>
            <w:tcW w:w="5357" w:type="dxa"/>
          </w:tcPr>
          <w:p w:rsidR="00617EA2" w:rsidRPr="00EA1CE5" w:rsidRDefault="00617EA2" w:rsidP="00AC0FB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и судебное администрирование</w:t>
            </w:r>
          </w:p>
        </w:tc>
        <w:tc>
          <w:tcPr>
            <w:tcW w:w="2551" w:type="dxa"/>
            <w:vMerge/>
          </w:tcPr>
          <w:p w:rsidR="00617EA2" w:rsidRPr="00AF56B1" w:rsidRDefault="00617EA2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3AB" w:rsidRPr="00AF56B1" w:rsidTr="00850CD0">
        <w:tc>
          <w:tcPr>
            <w:tcW w:w="1847" w:type="dxa"/>
          </w:tcPr>
          <w:p w:rsidR="000333AB" w:rsidRDefault="000333AB" w:rsidP="00AC0FB0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40.02.02</w:t>
            </w:r>
          </w:p>
        </w:tc>
        <w:tc>
          <w:tcPr>
            <w:tcW w:w="5357" w:type="dxa"/>
          </w:tcPr>
          <w:p w:rsidR="000333AB" w:rsidRDefault="000333AB" w:rsidP="00AC0FB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551" w:type="dxa"/>
            <w:vMerge/>
          </w:tcPr>
          <w:p w:rsidR="000333AB" w:rsidRPr="00AF56B1" w:rsidRDefault="000333AB" w:rsidP="00850C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EA2" w:rsidRPr="00AF56B1" w:rsidTr="00850CD0">
        <w:tc>
          <w:tcPr>
            <w:tcW w:w="1847" w:type="dxa"/>
          </w:tcPr>
          <w:p w:rsidR="00617EA2" w:rsidRPr="00AF56B1" w:rsidRDefault="00617EA2" w:rsidP="00595A5D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43.01.09</w:t>
            </w:r>
          </w:p>
        </w:tc>
        <w:tc>
          <w:tcPr>
            <w:tcW w:w="5357" w:type="dxa"/>
          </w:tcPr>
          <w:p w:rsidR="00617EA2" w:rsidRPr="00AF56B1" w:rsidRDefault="00617EA2" w:rsidP="00595A5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2551" w:type="dxa"/>
            <w:vMerge/>
          </w:tcPr>
          <w:p w:rsidR="00617EA2" w:rsidRPr="00AF56B1" w:rsidRDefault="00617EA2" w:rsidP="00595A5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F78" w:rsidRPr="00591F78" w:rsidRDefault="00591F78" w:rsidP="00DC4561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F6F94" w:rsidRDefault="00B01B55" w:rsidP="00591F78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272B59" w:rsidRP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.4</w:t>
      </w:r>
      <w:r w:rsidR="00272B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91F78" w:rsidRPr="007911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равенстве результатов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учитываются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езультаты индивидуальных достижений и (или) наличие договора о целевом обучении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91F78" w:rsidRDefault="00591F78" w:rsidP="00272B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7F6F94" w:rsidRPr="00617EA2" w:rsidRDefault="00B01B55" w:rsidP="00DB51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6F94" w:rsidRPr="00617EA2">
        <w:rPr>
          <w:rFonts w:ascii="Times New Roman" w:hAnsi="Times New Roman" w:cs="Times New Roman"/>
          <w:sz w:val="28"/>
          <w:szCs w:val="28"/>
        </w:rPr>
        <w:t xml:space="preserve">.5 Порядок учета результатов индивидуальных достижений и договора о целевом обучении устанавливается следующим образом: </w:t>
      </w:r>
    </w:p>
    <w:p w:rsidR="007F6F94" w:rsidRPr="00617EA2" w:rsidRDefault="00B01B55" w:rsidP="00DB51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F6F94" w:rsidRPr="00617EA2">
        <w:rPr>
          <w:rFonts w:ascii="Times New Roman" w:hAnsi="Times New Roman" w:cs="Times New Roman"/>
          <w:sz w:val="28"/>
          <w:szCs w:val="28"/>
        </w:rPr>
        <w:t xml:space="preserve">.5.1 к учету принимаются договоры о целевом обучении заключенные с организациями указанными в пункте 6.3.2. </w:t>
      </w:r>
    </w:p>
    <w:p w:rsidR="007F6F94" w:rsidRDefault="00B01B55" w:rsidP="00DB5128">
      <w:pPr>
        <w:widowControl/>
        <w:ind w:firstLine="709"/>
        <w:jc w:val="both"/>
        <w:rPr>
          <w:rFonts w:ascii="Times New Roman" w:hAnsi="Times New Roman" w:cs="Times New Roman"/>
          <w:color w:val="1616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6F94" w:rsidRPr="00617EA2">
        <w:rPr>
          <w:rFonts w:ascii="Times New Roman" w:hAnsi="Times New Roman" w:cs="Times New Roman"/>
          <w:sz w:val="28"/>
          <w:szCs w:val="28"/>
        </w:rPr>
        <w:t xml:space="preserve">.5.2 </w:t>
      </w:r>
      <w:r w:rsidR="007F6F94" w:rsidRPr="00617EA2">
        <w:rPr>
          <w:rFonts w:ascii="Times New Roman" w:hAnsi="Times New Roman" w:cs="Times New Roman"/>
          <w:color w:val="161615"/>
          <w:sz w:val="28"/>
          <w:szCs w:val="28"/>
        </w:rPr>
        <w:t>Колледжем учитываются следующие результаты индивидуальных достижений:</w:t>
      </w:r>
    </w:p>
    <w:p w:rsidR="00B01B55" w:rsidRPr="00B01B55" w:rsidRDefault="00B01B55" w:rsidP="00B01B55">
      <w:pPr>
        <w:widowControl/>
        <w:ind w:firstLine="709"/>
        <w:jc w:val="both"/>
        <w:rPr>
          <w:rFonts w:ascii="Times New Roman" w:hAnsi="Times New Roman" w:cs="Times New Roman"/>
          <w:color w:val="161615"/>
          <w:sz w:val="28"/>
          <w:szCs w:val="28"/>
        </w:rPr>
      </w:pPr>
      <w:r w:rsidRPr="00B01B55">
        <w:rPr>
          <w:rFonts w:ascii="Times New Roman" w:hAnsi="Times New Roman" w:cs="Times New Roman"/>
          <w:color w:val="161615"/>
          <w:sz w:val="28"/>
          <w:szCs w:val="28"/>
        </w:rPr>
        <w:t xml:space="preserve"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достижений; </w:t>
      </w:r>
    </w:p>
    <w:p w:rsidR="00B01B55" w:rsidRPr="00B01B55" w:rsidRDefault="00B01B55" w:rsidP="00B01B55">
      <w:pPr>
        <w:widowControl/>
        <w:ind w:firstLine="709"/>
        <w:jc w:val="both"/>
        <w:rPr>
          <w:rFonts w:ascii="Times New Roman" w:hAnsi="Times New Roman" w:cs="Times New Roman"/>
          <w:color w:val="161615"/>
          <w:sz w:val="28"/>
          <w:szCs w:val="28"/>
        </w:rPr>
      </w:pPr>
      <w:r w:rsidRPr="00B01B55">
        <w:rPr>
          <w:rFonts w:ascii="Times New Roman" w:hAnsi="Times New Roman" w:cs="Times New Roman"/>
          <w:color w:val="161615"/>
          <w:sz w:val="28"/>
          <w:szCs w:val="28"/>
        </w:rPr>
        <w:t xml:space="preserve">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 </w:t>
      </w:r>
    </w:p>
    <w:p w:rsidR="00B01B55" w:rsidRPr="00B01B55" w:rsidRDefault="00B01B55" w:rsidP="00B01B55">
      <w:pPr>
        <w:widowControl/>
        <w:ind w:firstLine="709"/>
        <w:jc w:val="both"/>
        <w:rPr>
          <w:rFonts w:ascii="Times New Roman" w:hAnsi="Times New Roman" w:cs="Times New Roman"/>
          <w:color w:val="161615"/>
          <w:sz w:val="28"/>
          <w:szCs w:val="28"/>
        </w:rPr>
      </w:pPr>
      <w:r w:rsidRPr="00B01B55">
        <w:rPr>
          <w:rFonts w:ascii="Times New Roman" w:hAnsi="Times New Roman" w:cs="Times New Roman"/>
          <w:color w:val="161615"/>
          <w:sz w:val="28"/>
          <w:szCs w:val="28"/>
        </w:rPr>
        <w:t>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 International";</w:t>
      </w:r>
    </w:p>
    <w:p w:rsidR="00B01B55" w:rsidRPr="00B01B55" w:rsidRDefault="00B01B55" w:rsidP="00B01B55">
      <w:pPr>
        <w:widowControl/>
        <w:ind w:firstLine="709"/>
        <w:jc w:val="both"/>
        <w:rPr>
          <w:rFonts w:ascii="Times New Roman" w:hAnsi="Times New Roman" w:cs="Times New Roman"/>
          <w:color w:val="161615"/>
          <w:sz w:val="28"/>
          <w:szCs w:val="28"/>
        </w:rPr>
      </w:pPr>
      <w:r w:rsidRPr="00B01B55">
        <w:rPr>
          <w:rFonts w:ascii="Times New Roman" w:hAnsi="Times New Roman" w:cs="Times New Roman"/>
          <w:color w:val="161615"/>
          <w:sz w:val="28"/>
          <w:szCs w:val="28"/>
        </w:rPr>
        <w:t>наличие у поступающего статуса победителя или призера Олимпийских игр, Паралимпийских игр и Сурдлимпийских игр, чемпиона мира, чемпиона Европы, лица, занявшее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B01B55" w:rsidRPr="00B01B55" w:rsidRDefault="00B01B55" w:rsidP="00B01B55">
      <w:pPr>
        <w:widowControl/>
        <w:ind w:firstLine="709"/>
        <w:jc w:val="both"/>
        <w:rPr>
          <w:rFonts w:ascii="Times New Roman" w:hAnsi="Times New Roman" w:cs="Times New Roman"/>
          <w:color w:val="161615"/>
          <w:sz w:val="28"/>
          <w:szCs w:val="28"/>
        </w:rPr>
      </w:pPr>
      <w:r w:rsidRPr="00B01B55">
        <w:rPr>
          <w:rFonts w:ascii="Times New Roman" w:hAnsi="Times New Roman" w:cs="Times New Roman"/>
          <w:color w:val="161615"/>
          <w:sz w:val="28"/>
          <w:szCs w:val="28"/>
        </w:rPr>
        <w:t>наличие у поступающего статуса чемпиона мира, чемпиона Европы, лица, занявшее первое место на первенстве мира, первенстве Европы по видам спорта, не включенным в программы Олимпийских игр, Паралимпийских игр и Сурдлимпийских игр</w:t>
      </w:r>
      <w:r>
        <w:rPr>
          <w:rFonts w:ascii="Times New Roman" w:hAnsi="Times New Roman" w:cs="Times New Roman"/>
          <w:color w:val="161615"/>
          <w:sz w:val="28"/>
          <w:szCs w:val="28"/>
        </w:rPr>
        <w:t>.</w:t>
      </w:r>
    </w:p>
    <w:p w:rsidR="003A71A5" w:rsidRDefault="00B01B55" w:rsidP="00DB51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6F94">
        <w:rPr>
          <w:rFonts w:ascii="Times New Roman" w:hAnsi="Times New Roman" w:cs="Times New Roman"/>
          <w:sz w:val="28"/>
          <w:szCs w:val="28"/>
        </w:rPr>
        <w:t>.6</w:t>
      </w:r>
      <w:r w:rsidR="00272B59" w:rsidRPr="007F6F94">
        <w:rPr>
          <w:rFonts w:ascii="Times New Roman" w:hAnsi="Times New Roman" w:cs="Times New Roman"/>
          <w:sz w:val="28"/>
          <w:szCs w:val="28"/>
        </w:rPr>
        <w:t xml:space="preserve"> </w:t>
      </w:r>
      <w:r w:rsidR="003A71A5" w:rsidRPr="007F6F94">
        <w:rPr>
          <w:rFonts w:ascii="Times New Roman" w:hAnsi="Times New Roman" w:cs="Times New Roman"/>
          <w:sz w:val="28"/>
          <w:szCs w:val="28"/>
        </w:rPr>
        <w:t>Н</w:t>
      </w:r>
      <w:r w:rsidR="003A71A5" w:rsidRPr="007F6F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обучение по образовательным программам в число рекомендованных приемной комиссией к зачислению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включаются лица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 числа поступающих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A71A5" w:rsidRDefault="00B01B55" w:rsidP="00DB51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7F6F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представивших оригиналы соответствующих документов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установленные сроки;</w:t>
      </w:r>
    </w:p>
    <w:p w:rsidR="003A71A5" w:rsidRDefault="00B01B55" w:rsidP="00DB51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7F6F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.6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имеющих соответствующий уровень образования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A71A5" w:rsidRPr="003A71A5" w:rsidRDefault="00B01B55" w:rsidP="00DB5128">
      <w:pPr>
        <w:ind w:firstLine="709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7F6F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.6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.3  наиболее способных и подготовленных к освоению образовательной программы соответствующего уровня и соответствующей направленности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71A5" w:rsidRDefault="00B01B55" w:rsidP="00DB51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DB51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Зачисление оформляется приказом директора </w:t>
      </w:r>
      <w:r w:rsidR="00850CD0" w:rsidRPr="00850C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Колледжа</w:t>
      </w:r>
      <w:r w:rsidR="003A71A5" w:rsidRPr="00850C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Приложением к приказу о зачислении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офор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ляется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пофамильный перечень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указанных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разделе «Абитуриент»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25BFD" w:rsidRDefault="00B01B55" w:rsidP="00DB51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DB51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Сроки оформления приказ</w:t>
      </w:r>
      <w:r w:rsidR="009333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зачислении</w:t>
      </w:r>
      <w:r w:rsidR="00850C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очной форме обучения за счет средств бюджета Оренбургской области </w:t>
      </w:r>
      <w:r w:rsidR="00850CD0" w:rsidRPr="00850C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– 1</w:t>
      </w:r>
      <w:r w:rsidR="00236F1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</w:t>
      </w:r>
      <w:r w:rsidR="00850CD0" w:rsidRPr="00850C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августа 20</w:t>
      </w:r>
      <w:r w:rsidR="00617E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236F1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617E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:rsidR="00025BFD" w:rsidRPr="00AF56B1" w:rsidRDefault="00B01B55" w:rsidP="00DB512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DB51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наличии свободных мест 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очной</w:t>
      </w:r>
      <w:r w:rsidR="00850C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заочной</w:t>
      </w:r>
      <w:r w:rsidR="00850C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формам обучения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ачисление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оформляется  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 0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1.12.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</w:t>
      </w:r>
      <w:r w:rsidR="00617E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A71A5" w:rsidRDefault="00B01B55" w:rsidP="00DB51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71A5" w:rsidRPr="003A71A5">
        <w:rPr>
          <w:rFonts w:ascii="Times New Roman" w:hAnsi="Times New Roman" w:cs="Times New Roman"/>
          <w:sz w:val="28"/>
          <w:szCs w:val="28"/>
        </w:rPr>
        <w:t>.</w:t>
      </w:r>
      <w:r w:rsidR="00DB5128">
        <w:rPr>
          <w:rFonts w:ascii="Times New Roman" w:hAnsi="Times New Roman" w:cs="Times New Roman"/>
          <w:sz w:val="28"/>
          <w:szCs w:val="28"/>
        </w:rPr>
        <w:t>10</w:t>
      </w:r>
      <w:r w:rsidR="003A71A5" w:rsidRPr="003A71A5">
        <w:rPr>
          <w:rFonts w:ascii="Times New Roman" w:hAnsi="Times New Roman" w:cs="Times New Roman"/>
          <w:sz w:val="28"/>
          <w:szCs w:val="28"/>
        </w:rPr>
        <w:t xml:space="preserve">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Права и обязанности обучающегося, предусмотренные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законодательством об образовании и локальными нормативными актами </w:t>
      </w:r>
      <w:r w:rsidR="00850C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Колледжа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возникают у лица, принятого на обучение, с даты, указанной в </w:t>
      </w:r>
      <w:r w:rsidR="00BE03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приказе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приеме лица на обучение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71A5" w:rsidRDefault="00B01B55" w:rsidP="00DB51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</w:t>
      </w:r>
      <w:r w:rsidR="00DB51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Лицам, не зачисленным на обучение, документы по приему возвращаются в полном объеме при предъявлении расписки о представлении их в приемную комиссию. </w:t>
      </w:r>
    </w:p>
    <w:p w:rsidR="003A71A5" w:rsidRDefault="003A71A5" w:rsidP="00DB51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35" w:rsidRPr="00B01B55" w:rsidRDefault="00A228C4" w:rsidP="00B01B55">
      <w:pPr>
        <w:pStyle w:val="a8"/>
        <w:numPr>
          <w:ilvl w:val="0"/>
          <w:numId w:val="4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1B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Процедура зачисления на обучение за счет средств физических и </w:t>
      </w:r>
      <w:r w:rsidR="006C6035" w:rsidRPr="00B01B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(или) </w:t>
      </w:r>
      <w:r w:rsidRPr="00B01B55">
        <w:rPr>
          <w:rFonts w:ascii="Times New Roman" w:hAnsi="Times New Roman" w:cs="Times New Roman"/>
          <w:b/>
          <w:color w:val="auto"/>
          <w:sz w:val="28"/>
          <w:szCs w:val="28"/>
        </w:rPr>
        <w:t>юридических лиц по договорам об оказании платных</w:t>
      </w:r>
    </w:p>
    <w:p w:rsidR="00A228C4" w:rsidRPr="00025BFD" w:rsidRDefault="00A228C4" w:rsidP="00DB5128">
      <w:pPr>
        <w:pStyle w:val="a8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5BFD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образовательных услуг</w:t>
      </w:r>
    </w:p>
    <w:p w:rsidR="00635F87" w:rsidRPr="00A228C4" w:rsidRDefault="00635F87" w:rsidP="00DB5128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25BFD" w:rsidRDefault="00FB6AF0" w:rsidP="00DB51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5BFD" w:rsidRPr="00DC4561">
        <w:rPr>
          <w:rFonts w:ascii="Times New Roman" w:hAnsi="Times New Roman" w:cs="Times New Roman"/>
          <w:sz w:val="28"/>
          <w:szCs w:val="28"/>
        </w:rPr>
        <w:t xml:space="preserve">.1. 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Поступающий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96A1C" w:rsidRPr="00B96A1C">
        <w:rPr>
          <w:rFonts w:ascii="Times New Roman" w:hAnsi="Times New Roman" w:cs="Times New Roman"/>
          <w:color w:val="auto"/>
          <w:sz w:val="28"/>
          <w:szCs w:val="28"/>
        </w:rPr>
        <w:t xml:space="preserve">на обучение за счет средств физических и </w:t>
      </w:r>
      <w:r w:rsidR="006C6035">
        <w:rPr>
          <w:rFonts w:ascii="Times New Roman" w:hAnsi="Times New Roman" w:cs="Times New Roman"/>
          <w:color w:val="auto"/>
          <w:sz w:val="28"/>
          <w:szCs w:val="28"/>
        </w:rPr>
        <w:t xml:space="preserve">(или) </w:t>
      </w:r>
      <w:r w:rsidR="00B96A1C" w:rsidRPr="00B96A1C">
        <w:rPr>
          <w:rFonts w:ascii="Times New Roman" w:hAnsi="Times New Roman" w:cs="Times New Roman"/>
          <w:color w:val="auto"/>
          <w:sz w:val="28"/>
          <w:szCs w:val="28"/>
        </w:rPr>
        <w:t>юридических лиц</w:t>
      </w:r>
      <w:r w:rsidR="00B96A1C" w:rsidRP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ивший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оригинал документа об образовании и (или) документа об образовании и о квалификации в сроки, установленные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пунктом 5.3 настоящих Правил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B6A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успешно прошедшего вступительные испытания (при наличии),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рассматривается приемной 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комиссией в качестве кандидата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заключения </w:t>
      </w:r>
      <w:r w:rsidR="00B96A1C" w:rsidRPr="00B96A1C">
        <w:rPr>
          <w:rFonts w:ascii="Times New Roman" w:hAnsi="Times New Roman" w:cs="Times New Roman"/>
          <w:color w:val="auto"/>
          <w:sz w:val="28"/>
          <w:szCs w:val="28"/>
        </w:rPr>
        <w:t>договора об оказании платных образовательных услуг</w:t>
      </w:r>
      <w:r w:rsidR="00B96A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5BFD" w:rsidRPr="00025BFD" w:rsidRDefault="00FB6AF0" w:rsidP="00DB512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 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зданию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приказа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приеме лица на обучение в </w:t>
      </w:r>
      <w:r w:rsidR="00850C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предшествует заключение договора об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оказании платных образовательных услуг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соблюдения его заказчиком порядка оплаты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35F87" w:rsidRPr="00AF56B1" w:rsidRDefault="00FB6AF0" w:rsidP="007C4819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.3 </w:t>
      </w:r>
      <w:r w:rsidR="00025BFD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850C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Колледжа</w:t>
      </w:r>
      <w:r w:rsidR="00025BFD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возникают у лица, принятого на обучение, с даты, указанной в распорядительном акте о приеме лица на обучение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C6035" w:rsidRDefault="00FB6AF0" w:rsidP="00DB512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.4 Лицам, не зачисленным на обучение, документы по приему возвращаются в полном объеме при предъявлении расписки о представлении их в приемную комиссию. </w:t>
      </w:r>
    </w:p>
    <w:p w:rsidR="006C6035" w:rsidRDefault="006C6035" w:rsidP="00DB51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7A4" w:rsidRDefault="000547A4" w:rsidP="00DB5128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DB5128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DB5128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DB5128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DB5128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DB5128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547A4" w:rsidRDefault="000547A4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50CD0" w:rsidRDefault="00850CD0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br w:type="page"/>
      </w:r>
    </w:p>
    <w:p w:rsidR="000547A4" w:rsidRDefault="00003749" w:rsidP="000547A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</w:t>
      </w:r>
      <w:r w:rsidR="00635F87">
        <w:rPr>
          <w:rFonts w:ascii="Times New Roman" w:eastAsia="Calibri" w:hAnsi="Times New Roman" w:cs="Times New Roman"/>
          <w:color w:val="auto"/>
          <w:lang w:eastAsia="en-US" w:bidi="ar-SA"/>
        </w:rPr>
        <w:t>риложение 1</w:t>
      </w:r>
      <w:r w:rsidR="000547A4" w:rsidRPr="000547A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850CD0" w:rsidRPr="00E72741" w:rsidRDefault="00850CD0" w:rsidP="00850CD0">
      <w:pPr>
        <w:ind w:right="-284"/>
        <w:jc w:val="right"/>
        <w:rPr>
          <w:rFonts w:ascii="Times New Roman" w:hAnsi="Times New Roman" w:cs="Times New Roman"/>
          <w:b/>
          <w:szCs w:val="28"/>
        </w:rPr>
      </w:pPr>
      <w:r w:rsidRPr="00E72741">
        <w:rPr>
          <w:rFonts w:ascii="Times New Roman" w:hAnsi="Times New Roman" w:cs="Times New Roman"/>
          <w:b/>
          <w:szCs w:val="28"/>
        </w:rPr>
        <w:t xml:space="preserve">          Заявление о приеме на обучение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011"/>
        <w:gridCol w:w="5878"/>
      </w:tblGrid>
      <w:tr w:rsidR="00635F87" w:rsidRPr="00635F87" w:rsidTr="00EA7422">
        <w:tc>
          <w:tcPr>
            <w:tcW w:w="4011" w:type="dxa"/>
            <w:shd w:val="clear" w:color="auto" w:fill="auto"/>
          </w:tcPr>
          <w:p w:rsidR="00635F87" w:rsidRPr="00635F87" w:rsidRDefault="00635F87" w:rsidP="00635F87">
            <w:pPr>
              <w:ind w:right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8" w:type="dxa"/>
            <w:shd w:val="clear" w:color="auto" w:fill="auto"/>
          </w:tcPr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 xml:space="preserve">Директору </w:t>
            </w:r>
            <w:r w:rsidR="00EA7422">
              <w:rPr>
                <w:rFonts w:ascii="Times New Roman" w:eastAsia="Calibri" w:hAnsi="Times New Roman" w:cs="Times New Roman"/>
              </w:rPr>
              <w:t xml:space="preserve">ГАПОУ «ОИК» </w:t>
            </w:r>
            <w:r w:rsidR="001B3CA9">
              <w:rPr>
                <w:rFonts w:ascii="Times New Roman" w:eastAsia="Calibri" w:hAnsi="Times New Roman" w:cs="Times New Roman"/>
              </w:rPr>
              <w:t>О.А.Завренко</w:t>
            </w:r>
          </w:p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Фамилия _____________________________________ Имя _________________________________________ Отчество _____________________________________</w:t>
            </w:r>
          </w:p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Дата рождения ________________________________</w:t>
            </w:r>
          </w:p>
          <w:p w:rsidR="00635F87" w:rsidRPr="00635F87" w:rsidRDefault="00635F87" w:rsidP="00EA74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5F87">
              <w:rPr>
                <w:rFonts w:ascii="Times New Roman" w:eastAsia="Calibri" w:hAnsi="Times New Roman" w:cs="Times New Roman"/>
              </w:rPr>
              <w:t>Документ, удостоверяющий личность ____________ Серия ___________ № _________________________ Кем и когда выдан: ____________________________ ______________________________________________ ______________________________________________</w:t>
            </w:r>
          </w:p>
        </w:tc>
      </w:tr>
    </w:tbl>
    <w:p w:rsidR="00342E19" w:rsidRDefault="00342E19" w:rsidP="00635F87">
      <w:pPr>
        <w:jc w:val="center"/>
        <w:rPr>
          <w:rFonts w:ascii="Times New Roman" w:hAnsi="Times New Roman" w:cs="Times New Roman"/>
          <w:b/>
        </w:rPr>
      </w:pPr>
    </w:p>
    <w:p w:rsidR="00635F87" w:rsidRDefault="00635F87" w:rsidP="00635F87">
      <w:pPr>
        <w:jc w:val="center"/>
        <w:rPr>
          <w:rFonts w:ascii="Times New Roman" w:hAnsi="Times New Roman" w:cs="Times New Roman"/>
          <w:b/>
        </w:rPr>
      </w:pPr>
      <w:r w:rsidRPr="00635F87">
        <w:rPr>
          <w:rFonts w:ascii="Times New Roman" w:hAnsi="Times New Roman" w:cs="Times New Roman"/>
          <w:b/>
        </w:rPr>
        <w:t>ЗАЯВЛЕНИЕ</w:t>
      </w:r>
    </w:p>
    <w:p w:rsidR="00003749" w:rsidRDefault="00635F87" w:rsidP="00635F87">
      <w:pPr>
        <w:spacing w:line="360" w:lineRule="auto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Прошу зачислить</w:t>
      </w:r>
      <w:r w:rsidR="00003749">
        <w:rPr>
          <w:rFonts w:ascii="Times New Roman" w:hAnsi="Times New Roman" w:cs="Times New Roman"/>
        </w:rPr>
        <w:t xml:space="preserve"> меня</w:t>
      </w:r>
      <w:r w:rsidRPr="00635F87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>на обучение:</w:t>
      </w:r>
    </w:p>
    <w:p w:rsidR="00003749" w:rsidRDefault="00E01261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3" o:spid="_x0000_s1027" style="position:absolute;left:0;text-align:left;margin-left:58.95pt;margin-top:-.4pt;width:19.5pt;height:1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kbLQIAAGA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"/>
        </w:pict>
      </w:r>
      <w:r w:rsidR="00635F87" w:rsidRPr="00635F87">
        <w:rPr>
          <w:rFonts w:ascii="Times New Roman" w:hAnsi="Times New Roman" w:cs="Times New Roman"/>
        </w:rPr>
        <w:t>по профессии</w:t>
      </w:r>
      <w:r w:rsidR="00003749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ab/>
        <w:t>________________________________________________________________</w:t>
      </w:r>
    </w:p>
    <w:p w:rsidR="00003749" w:rsidRPr="00003749" w:rsidRDefault="00003749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 (код  и наименование профессии)</w:t>
      </w:r>
    </w:p>
    <w:p w:rsidR="00003749" w:rsidRDefault="00003749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03749" w:rsidRDefault="00003749" w:rsidP="00003749">
      <w:pPr>
        <w:ind w:left="-426"/>
        <w:jc w:val="both"/>
        <w:rPr>
          <w:rFonts w:ascii="Times New Roman" w:hAnsi="Times New Roman" w:cs="Times New Roman"/>
        </w:rPr>
      </w:pPr>
    </w:p>
    <w:p w:rsidR="00635F87" w:rsidRDefault="00E01261" w:rsidP="0000374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2" o:spid="_x0000_s1026" style="position:absolute;left:0;text-align:left;margin-left:58.95pt;margin-top:.65pt;width:19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+/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"/>
        </w:pict>
      </w:r>
      <w:r w:rsidR="00003749">
        <w:rPr>
          <w:rFonts w:ascii="Times New Roman" w:hAnsi="Times New Roman" w:cs="Times New Roman"/>
        </w:rPr>
        <w:t>сп</w:t>
      </w:r>
      <w:r w:rsidR="00635F87" w:rsidRPr="00635F87">
        <w:rPr>
          <w:rFonts w:ascii="Times New Roman" w:hAnsi="Times New Roman" w:cs="Times New Roman"/>
        </w:rPr>
        <w:t>ециальности          _____________________________________________</w:t>
      </w:r>
      <w:r w:rsidR="00635F87">
        <w:rPr>
          <w:rFonts w:ascii="Times New Roman" w:hAnsi="Times New Roman" w:cs="Times New Roman"/>
        </w:rPr>
        <w:t>__</w:t>
      </w:r>
      <w:r w:rsidR="00003749">
        <w:rPr>
          <w:rFonts w:ascii="Times New Roman" w:hAnsi="Times New Roman" w:cs="Times New Roman"/>
        </w:rPr>
        <w:t>_________________</w:t>
      </w:r>
    </w:p>
    <w:p w:rsidR="00003749" w:rsidRPr="00003749" w:rsidRDefault="00003749" w:rsidP="00003749">
      <w:pPr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(код  и наименование специальности)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________________________________________________________________________________</w:t>
      </w:r>
    </w:p>
    <w:p w:rsidR="00003749" w:rsidRDefault="00003749" w:rsidP="00003749">
      <w:pPr>
        <w:tabs>
          <w:tab w:val="center" w:pos="4606"/>
        </w:tabs>
        <w:ind w:left="-426"/>
        <w:jc w:val="both"/>
        <w:rPr>
          <w:rFonts w:ascii="Times New Roman" w:hAnsi="Times New Roman" w:cs="Times New Roman"/>
          <w:b/>
        </w:rPr>
      </w:pPr>
    </w:p>
    <w:p w:rsidR="00635F87" w:rsidRPr="00635F87" w:rsidRDefault="00E01261" w:rsidP="00003749">
      <w:pPr>
        <w:tabs>
          <w:tab w:val="center" w:pos="4606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oundrect id="_x0000_s1029" style="position:absolute;left:0;text-align:left;margin-left:201.45pt;margin-top:3.9pt;width:19.5pt;height:11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dZ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FFw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"/>
        </w:pict>
      </w:r>
      <w:r>
        <w:rPr>
          <w:rFonts w:ascii="Times New Roman" w:hAnsi="Times New Roman" w:cs="Times New Roman"/>
          <w:b/>
          <w:noProof/>
        </w:rPr>
        <w:pict>
          <v:roundrect id="_x0000_s1028" style="position:absolute;left:0;text-align:left;margin-left:127.2pt;margin-top:3.9pt;width:19.5pt;height:11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sh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JFz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"/>
        </w:pict>
      </w:r>
      <w:r w:rsidR="00635F87" w:rsidRPr="00003749">
        <w:rPr>
          <w:rFonts w:ascii="Times New Roman" w:hAnsi="Times New Roman" w:cs="Times New Roman"/>
          <w:b/>
        </w:rPr>
        <w:t xml:space="preserve">Форма </w:t>
      </w:r>
      <w:r w:rsidR="00003749" w:rsidRPr="00003749">
        <w:rPr>
          <w:rFonts w:ascii="Times New Roman" w:hAnsi="Times New Roman" w:cs="Times New Roman"/>
          <w:b/>
        </w:rPr>
        <w:t>обучения</w:t>
      </w:r>
      <w:r w:rsidR="00003749">
        <w:rPr>
          <w:rFonts w:ascii="Times New Roman" w:hAnsi="Times New Roman" w:cs="Times New Roman"/>
        </w:rPr>
        <w:t xml:space="preserve">      очная,  </w:t>
      </w:r>
      <w:r w:rsidR="00635F87" w:rsidRPr="00635F87">
        <w:rPr>
          <w:rFonts w:ascii="Times New Roman" w:hAnsi="Times New Roman" w:cs="Times New Roman"/>
        </w:rPr>
        <w:t xml:space="preserve">          заочная</w:t>
      </w:r>
      <w:r w:rsidR="00003749">
        <w:rPr>
          <w:rFonts w:ascii="Times New Roman" w:hAnsi="Times New Roman" w:cs="Times New Roman"/>
        </w:rPr>
        <w:tab/>
        <w:t xml:space="preserve">             </w:t>
      </w:r>
    </w:p>
    <w:p w:rsidR="00635F87" w:rsidRPr="00003749" w:rsidRDefault="00635F87" w:rsidP="00635F87">
      <w:pPr>
        <w:ind w:left="-426"/>
        <w:jc w:val="both"/>
        <w:rPr>
          <w:rFonts w:ascii="Times New Roman" w:hAnsi="Times New Roman" w:cs="Times New Roman"/>
          <w:b/>
        </w:rPr>
      </w:pPr>
      <w:r w:rsidRPr="00003749">
        <w:rPr>
          <w:rFonts w:ascii="Times New Roman" w:hAnsi="Times New Roman" w:cs="Times New Roman"/>
          <w:b/>
        </w:rPr>
        <w:t>Условия получения образования:</w:t>
      </w:r>
    </w:p>
    <w:p w:rsidR="00635F87" w:rsidRPr="00635F87" w:rsidRDefault="00E01261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left:0;text-align:left;margin-left:456.45pt;margin-top:2.8pt;width:19.5pt;height:11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PHLgIAAGA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"/>
        </w:pict>
      </w:r>
      <w:r w:rsidR="00635F87" w:rsidRPr="00635F87">
        <w:rPr>
          <w:rFonts w:ascii="Times New Roman" w:hAnsi="Times New Roman" w:cs="Times New Roman"/>
        </w:rPr>
        <w:t xml:space="preserve">на места, финансируемые из бюджета Оренбургской области (в рамках контрольных цифр) </w:t>
      </w:r>
    </w:p>
    <w:p w:rsidR="00635F87" w:rsidRPr="00635F87" w:rsidRDefault="00E01261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left:0;text-align:left;margin-left:264.45pt;margin-top:3.75pt;width:19.5pt;height:1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635F87" w:rsidRPr="00635F87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</w:p>
    <w:p w:rsidR="00635F87" w:rsidRPr="00003749" w:rsidRDefault="00E01261" w:rsidP="00635F87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roundrect id="_x0000_s1036" style="position:absolute;left:0;text-align:left;margin-left:134.9pt;margin-top:13.2pt;width:19.5pt;height:11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635F87" w:rsidRPr="00003749">
        <w:rPr>
          <w:rFonts w:ascii="Times New Roman" w:hAnsi="Times New Roman" w:cs="Times New Roman"/>
          <w:b/>
        </w:rPr>
        <w:t>Сведения о предыдущем уровне образования:</w:t>
      </w:r>
    </w:p>
    <w:p w:rsidR="00003749" w:rsidRDefault="00003749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общее образование/</w:t>
      </w:r>
    </w:p>
    <w:p w:rsidR="00003749" w:rsidRDefault="00E01261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7" style="position:absolute;left:0;text-align:left;margin-left:127.2pt;margin-top:1.35pt;width:19.5pt;height:11.2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003749">
        <w:rPr>
          <w:rFonts w:ascii="Times New Roman" w:hAnsi="Times New Roman" w:cs="Times New Roman"/>
        </w:rPr>
        <w:t>среднее общее образование/</w:t>
      </w:r>
    </w:p>
    <w:p w:rsidR="00003749" w:rsidRDefault="00E01261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8" style="position:absolute;left:0;text-align:left;margin-left:268.95pt;margin-top:2.55pt;width:19.5pt;height:11.2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003749">
        <w:rPr>
          <w:rFonts w:ascii="Times New Roman" w:hAnsi="Times New Roman" w:cs="Times New Roman"/>
        </w:rPr>
        <w:t>среднее профессиональное образование (по профессии)</w:t>
      </w:r>
    </w:p>
    <w:p w:rsidR="00003749" w:rsidRPr="00635F87" w:rsidRDefault="00E01261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9" style="position:absolute;left:0;text-align:left;margin-left:86.7pt;margin-top:.05pt;width:19.5pt;height:11.2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003749">
        <w:rPr>
          <w:rFonts w:ascii="Times New Roman" w:hAnsi="Times New Roman" w:cs="Times New Roman"/>
        </w:rPr>
        <w:t>высшее образование</w:t>
      </w:r>
    </w:p>
    <w:p w:rsidR="00635F87" w:rsidRPr="00635F87" w:rsidRDefault="00635F87" w:rsidP="00635F87">
      <w:pPr>
        <w:jc w:val="center"/>
        <w:rPr>
          <w:rFonts w:ascii="Times New Roman" w:hAnsi="Times New Roman" w:cs="Times New Roman"/>
        </w:rPr>
      </w:pP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003749">
        <w:rPr>
          <w:rFonts w:ascii="Times New Roman" w:hAnsi="Times New Roman" w:cs="Times New Roman"/>
          <w:b/>
        </w:rPr>
        <w:t>Документ об образовании</w:t>
      </w:r>
      <w:r w:rsidRPr="00635F87">
        <w:rPr>
          <w:rFonts w:ascii="Times New Roman" w:hAnsi="Times New Roman" w:cs="Times New Roman"/>
        </w:rPr>
        <w:t xml:space="preserve"> </w:t>
      </w:r>
      <w:r w:rsidR="003641E4" w:rsidRPr="003641E4">
        <w:rPr>
          <w:rFonts w:ascii="Times New Roman" w:hAnsi="Times New Roman" w:cs="Times New Roman"/>
          <w:b/>
        </w:rPr>
        <w:t>и (или)</w:t>
      </w:r>
      <w:r w:rsidR="003641E4">
        <w:rPr>
          <w:rFonts w:ascii="Times New Roman" w:hAnsi="Times New Roman" w:cs="Times New Roman"/>
        </w:rPr>
        <w:t xml:space="preserve"> д</w:t>
      </w:r>
      <w:r w:rsidR="003641E4" w:rsidRPr="00003749">
        <w:rPr>
          <w:rFonts w:ascii="Times New Roman" w:hAnsi="Times New Roman" w:cs="Times New Roman"/>
          <w:b/>
        </w:rPr>
        <w:t>окумент об образовании</w:t>
      </w:r>
      <w:r w:rsidR="003641E4" w:rsidRPr="00635F87">
        <w:rPr>
          <w:rFonts w:ascii="Times New Roman" w:hAnsi="Times New Roman" w:cs="Times New Roman"/>
        </w:rPr>
        <w:t xml:space="preserve"> </w:t>
      </w:r>
      <w:r w:rsidR="00A13E73" w:rsidRPr="00A13E73">
        <w:rPr>
          <w:rFonts w:ascii="Times New Roman" w:hAnsi="Times New Roman" w:cs="Times New Roman"/>
          <w:b/>
        </w:rPr>
        <w:t>и</w:t>
      </w:r>
      <w:r w:rsidR="00A13E73">
        <w:rPr>
          <w:rFonts w:ascii="Times New Roman" w:hAnsi="Times New Roman" w:cs="Times New Roman"/>
        </w:rPr>
        <w:t xml:space="preserve"> </w:t>
      </w:r>
      <w:r w:rsidR="003641E4" w:rsidRPr="003641E4">
        <w:rPr>
          <w:rFonts w:ascii="Times New Roman" w:hAnsi="Times New Roman" w:cs="Times New Roman"/>
          <w:b/>
        </w:rPr>
        <w:t>о квалификации</w:t>
      </w:r>
      <w:r w:rsidR="003641E4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>серия___</w:t>
      </w:r>
      <w:r w:rsidRPr="00635F87">
        <w:rPr>
          <w:rFonts w:ascii="Times New Roman" w:hAnsi="Times New Roman" w:cs="Times New Roman"/>
        </w:rPr>
        <w:t>________ № _____________</w:t>
      </w:r>
      <w:r w:rsidR="00003749">
        <w:rPr>
          <w:rFonts w:ascii="Times New Roman" w:hAnsi="Times New Roman" w:cs="Times New Roman"/>
        </w:rPr>
        <w:t>дата выдачи</w:t>
      </w:r>
      <w:r w:rsidRPr="00635F87">
        <w:rPr>
          <w:rFonts w:ascii="Times New Roman" w:hAnsi="Times New Roman" w:cs="Times New Roman"/>
        </w:rPr>
        <w:t>__________</w:t>
      </w:r>
      <w:r w:rsidR="003641E4">
        <w:rPr>
          <w:rFonts w:ascii="Times New Roman" w:hAnsi="Times New Roman" w:cs="Times New Roman"/>
        </w:rPr>
        <w:t>__</w:t>
      </w:r>
      <w:r w:rsidRPr="00635F87">
        <w:rPr>
          <w:rFonts w:ascii="Times New Roman" w:hAnsi="Times New Roman" w:cs="Times New Roman"/>
        </w:rPr>
        <w:t>кем выда</w:t>
      </w:r>
      <w:r w:rsidR="003641E4">
        <w:rPr>
          <w:rFonts w:ascii="Times New Roman" w:hAnsi="Times New Roman" w:cs="Times New Roman"/>
        </w:rPr>
        <w:t>н</w:t>
      </w:r>
      <w:r w:rsidRPr="00635F87">
        <w:rPr>
          <w:rFonts w:ascii="Times New Roman" w:hAnsi="Times New Roman" w:cs="Times New Roman"/>
        </w:rPr>
        <w:t>__________</w:t>
      </w:r>
      <w:r w:rsidR="003641E4">
        <w:rPr>
          <w:rFonts w:ascii="Times New Roman" w:hAnsi="Times New Roman" w:cs="Times New Roman"/>
        </w:rPr>
        <w:t>__________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_________________________________________________________________________________</w:t>
      </w:r>
      <w:r w:rsidR="003641E4">
        <w:rPr>
          <w:rFonts w:ascii="Times New Roman" w:hAnsi="Times New Roman" w:cs="Times New Roman"/>
        </w:rPr>
        <w:t>__</w:t>
      </w:r>
    </w:p>
    <w:p w:rsidR="00635F87" w:rsidRPr="00635F87" w:rsidRDefault="00E01261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3" style="position:absolute;left:0;text-align:left;margin-left:216.45pt;margin-top:3.15pt;width:19.5pt;height:11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d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LHg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</w:rPr>
        <w:pict>
          <v:roundrect id="_x0000_s1032" style="position:absolute;left:0;text-align:left;margin-left:115.2pt;margin-top:3.15pt;width:19.5pt;height:11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"/>
        </w:pict>
      </w:r>
      <w:r w:rsidR="00635F87" w:rsidRPr="00635F87">
        <w:rPr>
          <w:rFonts w:ascii="Times New Roman" w:hAnsi="Times New Roman" w:cs="Times New Roman"/>
        </w:rPr>
        <w:t>В общежитии  нуждаюсь          , не нуждаюсь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Среднее профессиональное образование </w:t>
      </w:r>
      <w:r w:rsidR="003641E4">
        <w:rPr>
          <w:rFonts w:ascii="Times New Roman" w:hAnsi="Times New Roman" w:cs="Times New Roman"/>
        </w:rPr>
        <w:t xml:space="preserve">соответствующего уровня </w:t>
      </w:r>
      <w:r w:rsidRPr="00635F87">
        <w:rPr>
          <w:rFonts w:ascii="Times New Roman" w:hAnsi="Times New Roman" w:cs="Times New Roman"/>
        </w:rPr>
        <w:t>получаю:</w:t>
      </w:r>
    </w:p>
    <w:p w:rsidR="00635F87" w:rsidRPr="00635F87" w:rsidRDefault="00E01261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oundrect id="AutoShape 16" o:spid="_x0000_s1034" style="position:absolute;left:0;text-align:left;margin-left:121.95pt;margin-top:3.45pt;width:19.5pt;height:11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>
        <w:rPr>
          <w:rFonts w:ascii="Times New Roman" w:hAnsi="Times New Roman" w:cs="Times New Roman"/>
        </w:rPr>
        <w:pict>
          <v:roundrect id="AutoShape 15" o:spid="_x0000_s1035" style="position:absolute;left:0;text-align:left;margin-left:27.45pt;margin-top:3.45pt;width:19.5pt;height:11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</w:pict>
      </w:r>
      <w:r w:rsidR="00635F87" w:rsidRPr="00635F87">
        <w:rPr>
          <w:rFonts w:ascii="Times New Roman" w:hAnsi="Times New Roman" w:cs="Times New Roman"/>
        </w:rPr>
        <w:t>впервые     ,   ,   не впервые                                                                           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Ознакомлен(а) (в том числе через информационные системы общего пользования</w:t>
      </w:r>
      <w:r w:rsidR="00107CB3">
        <w:rPr>
          <w:rFonts w:ascii="Times New Roman" w:hAnsi="Times New Roman" w:cs="Times New Roman"/>
        </w:rPr>
        <w:t>)</w:t>
      </w:r>
      <w:r w:rsidRPr="00635F87">
        <w:rPr>
          <w:rFonts w:ascii="Times New Roman" w:hAnsi="Times New Roman" w:cs="Times New Roman"/>
        </w:rPr>
        <w:t xml:space="preserve"> с </w:t>
      </w:r>
      <w:r w:rsidR="003641E4">
        <w:rPr>
          <w:rFonts w:ascii="Times New Roman" w:hAnsi="Times New Roman" w:cs="Times New Roman"/>
        </w:rPr>
        <w:t xml:space="preserve">копиями </w:t>
      </w:r>
      <w:r w:rsidRPr="00635F87">
        <w:rPr>
          <w:rFonts w:ascii="Times New Roman" w:hAnsi="Times New Roman" w:cs="Times New Roman"/>
        </w:rPr>
        <w:t>Устав</w:t>
      </w:r>
      <w:r w:rsidR="003641E4">
        <w:rPr>
          <w:rFonts w:ascii="Times New Roman" w:hAnsi="Times New Roman" w:cs="Times New Roman"/>
        </w:rPr>
        <w:t>а</w:t>
      </w:r>
      <w:r w:rsidRPr="00635F87">
        <w:rPr>
          <w:rFonts w:ascii="Times New Roman" w:hAnsi="Times New Roman" w:cs="Times New Roman"/>
        </w:rPr>
        <w:t>, лицензи</w:t>
      </w:r>
      <w:r w:rsidR="003641E4">
        <w:rPr>
          <w:rFonts w:ascii="Times New Roman" w:hAnsi="Times New Roman" w:cs="Times New Roman"/>
        </w:rPr>
        <w:t>и</w:t>
      </w:r>
      <w:r w:rsidRPr="00635F87">
        <w:rPr>
          <w:rFonts w:ascii="Times New Roman" w:hAnsi="Times New Roman" w:cs="Times New Roman"/>
        </w:rPr>
        <w:t xml:space="preserve">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реализуемыми образовательными программами среднего профессионального образования,</w:t>
      </w:r>
      <w:r>
        <w:rPr>
          <w:rFonts w:ascii="Times New Roman" w:hAnsi="Times New Roman" w:cs="Times New Roman"/>
        </w:rPr>
        <w:t xml:space="preserve"> </w:t>
      </w:r>
      <w:r w:rsidR="003641E4">
        <w:rPr>
          <w:rFonts w:ascii="Times New Roman" w:hAnsi="Times New Roman" w:cs="Times New Roman"/>
        </w:rPr>
        <w:t>П</w:t>
      </w:r>
      <w:r w:rsidRPr="00635F87">
        <w:rPr>
          <w:rFonts w:ascii="Times New Roman" w:hAnsi="Times New Roman" w:cs="Times New Roman"/>
        </w:rPr>
        <w:t>равилами приема и условиями обучения, Правилами внутреннего распорядка для обучающихся</w:t>
      </w:r>
      <w:r w:rsidR="003641E4">
        <w:rPr>
          <w:rFonts w:ascii="Times New Roman" w:hAnsi="Times New Roman" w:cs="Times New Roman"/>
        </w:rPr>
        <w:t>, Правилами проживания в общежитии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3641E4">
        <w:rPr>
          <w:rFonts w:ascii="Times New Roman" w:hAnsi="Times New Roman" w:cs="Times New Roman"/>
        </w:rPr>
        <w:t xml:space="preserve">   </w:t>
      </w:r>
      <w:r w:rsidRPr="00635F87">
        <w:rPr>
          <w:rFonts w:ascii="Times New Roman" w:hAnsi="Times New Roman" w:cs="Times New Roman"/>
        </w:rPr>
        <w:t xml:space="preserve">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bookmarkStart w:id="4" w:name="_GoBack"/>
      <w:r w:rsidRPr="00635F87">
        <w:rPr>
          <w:rFonts w:ascii="Times New Roman" w:hAnsi="Times New Roman" w:cs="Times New Roman"/>
        </w:rPr>
        <w:t xml:space="preserve">С </w:t>
      </w:r>
      <w:r w:rsidRPr="00CF02C1">
        <w:rPr>
          <w:rFonts w:ascii="Times New Roman" w:hAnsi="Times New Roman" w:cs="Times New Roman"/>
          <w:color w:val="auto"/>
        </w:rPr>
        <w:t xml:space="preserve">датой предоставления </w:t>
      </w:r>
      <w:r w:rsidR="003641E4" w:rsidRPr="00CF02C1">
        <w:rPr>
          <w:rFonts w:ascii="Times New Roman" w:hAnsi="Times New Roman" w:cs="Times New Roman"/>
          <w:b/>
          <w:color w:val="auto"/>
        </w:rPr>
        <w:t>оригинала</w:t>
      </w:r>
      <w:r w:rsidRPr="00CF02C1">
        <w:rPr>
          <w:rFonts w:ascii="Times New Roman" w:hAnsi="Times New Roman" w:cs="Times New Roman"/>
          <w:b/>
          <w:color w:val="auto"/>
        </w:rPr>
        <w:t xml:space="preserve"> документа об образовании</w:t>
      </w:r>
      <w:r w:rsidR="003641E4" w:rsidRPr="00CF02C1">
        <w:rPr>
          <w:rFonts w:ascii="Times New Roman" w:hAnsi="Times New Roman" w:cs="Times New Roman"/>
          <w:b/>
          <w:color w:val="auto"/>
        </w:rPr>
        <w:t xml:space="preserve"> и (или)</w:t>
      </w:r>
      <w:r w:rsidR="003641E4" w:rsidRPr="00CF02C1">
        <w:rPr>
          <w:rFonts w:ascii="Times New Roman" w:hAnsi="Times New Roman" w:cs="Times New Roman"/>
          <w:color w:val="auto"/>
        </w:rPr>
        <w:t xml:space="preserve"> д</w:t>
      </w:r>
      <w:r w:rsidR="003641E4" w:rsidRPr="00CF02C1">
        <w:rPr>
          <w:rFonts w:ascii="Times New Roman" w:hAnsi="Times New Roman" w:cs="Times New Roman"/>
          <w:b/>
          <w:color w:val="auto"/>
        </w:rPr>
        <w:t>окумента об образовании</w:t>
      </w:r>
      <w:r w:rsidR="003641E4" w:rsidRPr="00CF02C1">
        <w:rPr>
          <w:rFonts w:ascii="Times New Roman" w:hAnsi="Times New Roman" w:cs="Times New Roman"/>
          <w:color w:val="auto"/>
        </w:rPr>
        <w:t xml:space="preserve"> </w:t>
      </w:r>
      <w:r w:rsidR="00A13E73" w:rsidRPr="00CF02C1">
        <w:rPr>
          <w:rFonts w:ascii="Times New Roman" w:hAnsi="Times New Roman" w:cs="Times New Roman"/>
          <w:b/>
          <w:color w:val="auto"/>
        </w:rPr>
        <w:t>и</w:t>
      </w:r>
      <w:r w:rsidR="00A13E73" w:rsidRPr="00CF02C1">
        <w:rPr>
          <w:rFonts w:ascii="Times New Roman" w:hAnsi="Times New Roman" w:cs="Times New Roman"/>
          <w:color w:val="auto"/>
        </w:rPr>
        <w:t xml:space="preserve"> </w:t>
      </w:r>
      <w:r w:rsidR="003641E4" w:rsidRPr="00CF02C1">
        <w:rPr>
          <w:rFonts w:ascii="Times New Roman" w:hAnsi="Times New Roman" w:cs="Times New Roman"/>
          <w:b/>
          <w:color w:val="auto"/>
        </w:rPr>
        <w:t>о квалификации</w:t>
      </w:r>
      <w:r w:rsidRPr="00CF02C1">
        <w:rPr>
          <w:rFonts w:ascii="Times New Roman" w:hAnsi="Times New Roman" w:cs="Times New Roman"/>
          <w:color w:val="auto"/>
        </w:rPr>
        <w:t xml:space="preserve"> </w:t>
      </w:r>
      <w:r w:rsidR="00342E19" w:rsidRPr="00CF02C1">
        <w:rPr>
          <w:rFonts w:ascii="Times New Roman" w:hAnsi="Times New Roman" w:cs="Times New Roman"/>
          <w:color w:val="auto"/>
        </w:rPr>
        <w:t xml:space="preserve">(в том числе через информационные системы общего пользования) </w:t>
      </w:r>
      <w:r w:rsidRPr="00CF02C1">
        <w:rPr>
          <w:rFonts w:ascii="Times New Roman" w:hAnsi="Times New Roman" w:cs="Times New Roman"/>
          <w:color w:val="auto"/>
        </w:rPr>
        <w:t>(не позднее 15.08.20</w:t>
      </w:r>
      <w:r w:rsidR="00107CB3" w:rsidRPr="00CF02C1">
        <w:rPr>
          <w:rFonts w:ascii="Times New Roman" w:hAnsi="Times New Roman" w:cs="Times New Roman"/>
          <w:color w:val="auto"/>
        </w:rPr>
        <w:t>21</w:t>
      </w:r>
      <w:r w:rsidRPr="00CF02C1">
        <w:rPr>
          <w:rFonts w:ascii="Times New Roman" w:hAnsi="Times New Roman" w:cs="Times New Roman"/>
          <w:color w:val="auto"/>
        </w:rPr>
        <w:t>) ознакомлен (а):</w:t>
      </w:r>
    </w:p>
    <w:bookmarkEnd w:id="4"/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_________________</w:t>
      </w:r>
      <w:r>
        <w:rPr>
          <w:rFonts w:ascii="Times New Roman" w:hAnsi="Times New Roman" w:cs="Times New Roman"/>
        </w:rPr>
        <w:t>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lastRenderedPageBreak/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35F87">
          <w:rPr>
            <w:rFonts w:ascii="Times New Roman" w:hAnsi="Times New Roman" w:cs="Times New Roman"/>
          </w:rPr>
          <w:t>2006 г</w:t>
        </w:r>
      </w:smartTag>
      <w:r w:rsidRPr="00635F87">
        <w:rPr>
          <w:rFonts w:ascii="Times New Roman" w:hAnsi="Times New Roman" w:cs="Times New Roman"/>
        </w:rPr>
        <w:t>. №152-ФЗ «О персональных данных»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641E4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3641E4" w:rsidRDefault="003641E4" w:rsidP="00635F87">
      <w:pPr>
        <w:ind w:left="-426"/>
        <w:rPr>
          <w:rFonts w:ascii="Times New Roman" w:hAnsi="Times New Roman" w:cs="Times New Roman"/>
        </w:rPr>
      </w:pPr>
    </w:p>
    <w:p w:rsidR="00635F87" w:rsidRPr="00635F87" w:rsidRDefault="00635F87" w:rsidP="00635F87">
      <w:pPr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Подпись родителя (законного представителя) </w:t>
      </w:r>
      <w:r w:rsidR="003641E4">
        <w:rPr>
          <w:rFonts w:ascii="Times New Roman" w:hAnsi="Times New Roman" w:cs="Times New Roman"/>
        </w:rPr>
        <w:t xml:space="preserve">несовершеннолетнего лица </w:t>
      </w:r>
      <w:r w:rsidR="00EA7422">
        <w:rPr>
          <w:rFonts w:ascii="Times New Roman" w:hAnsi="Times New Roman" w:cs="Times New Roman"/>
        </w:rPr>
        <w:t>__________________</w:t>
      </w:r>
    </w:p>
    <w:p w:rsidR="00EA7422" w:rsidRDefault="00EA7422" w:rsidP="00EA7422">
      <w:pPr>
        <w:ind w:left="-426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EA7422" w:rsidRDefault="00EA7422" w:rsidP="00EA7422">
      <w:pPr>
        <w:ind w:left="-426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«____» _______20____г.                       </w:t>
      </w:r>
    </w:p>
    <w:p w:rsidR="00EA7422" w:rsidRDefault="00EA7422" w:rsidP="00EA7422">
      <w:pPr>
        <w:ind w:left="-426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EA7422" w:rsidRPr="00EA7422" w:rsidRDefault="00EA7422" w:rsidP="00EA7422">
      <w:pPr>
        <w:ind w:left="-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C02AC0">
        <w:rPr>
          <w:rFonts w:ascii="Times New Roman" w:hAnsi="Times New Roman" w:cs="Times New Roman"/>
          <w:szCs w:val="26"/>
        </w:rPr>
        <w:t>Подпись ответственного лица приемной комиссии __________ «_____»______20___г.</w:t>
      </w: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0547A4" w:rsidRDefault="003641E4" w:rsidP="000547A4">
      <w:pPr>
        <w:tabs>
          <w:tab w:val="left" w:pos="0"/>
        </w:tabs>
        <w:jc w:val="right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 2</w:t>
      </w:r>
      <w:r w:rsidR="000547A4" w:rsidRPr="000547A4">
        <w:rPr>
          <w:rFonts w:ascii="Times New Roman" w:eastAsia="Batang" w:hAnsi="Times New Roman" w:cs="Times New Roman"/>
          <w:b/>
          <w:lang w:eastAsia="ko-KR"/>
        </w:rPr>
        <w:t xml:space="preserve"> </w:t>
      </w:r>
    </w:p>
    <w:p w:rsidR="003641E4" w:rsidRDefault="003641E4" w:rsidP="003641E4">
      <w:pPr>
        <w:jc w:val="right"/>
        <w:rPr>
          <w:rFonts w:ascii="Times New Roman" w:eastAsia="Batang" w:hAnsi="Times New Roman" w:cs="Times New Roman"/>
          <w:b/>
          <w:lang w:eastAsia="ko-KR"/>
        </w:rPr>
      </w:pPr>
    </w:p>
    <w:p w:rsidR="00EA7422" w:rsidRPr="00C94BF9" w:rsidRDefault="00EA7422" w:rsidP="00EA7422">
      <w:pPr>
        <w:ind w:right="-284"/>
        <w:jc w:val="center"/>
        <w:rPr>
          <w:rFonts w:ascii="Times New Roman" w:hAnsi="Times New Roman" w:cs="Times New Roman"/>
          <w:b/>
          <w:szCs w:val="26"/>
        </w:rPr>
      </w:pPr>
      <w:r w:rsidRPr="00C94BF9">
        <w:rPr>
          <w:rFonts w:ascii="Times New Roman" w:hAnsi="Times New Roman" w:cs="Times New Roman"/>
          <w:b/>
          <w:szCs w:val="26"/>
        </w:rPr>
        <w:t>РАСПИСКА №___________</w:t>
      </w:r>
    </w:p>
    <w:p w:rsidR="00EA7422" w:rsidRPr="00C94BF9" w:rsidRDefault="00EA7422" w:rsidP="00EA7422">
      <w:pPr>
        <w:ind w:right="-284"/>
        <w:jc w:val="center"/>
        <w:rPr>
          <w:rFonts w:ascii="Times New Roman" w:hAnsi="Times New Roman" w:cs="Times New Roman"/>
          <w:b/>
          <w:szCs w:val="26"/>
        </w:rPr>
      </w:pPr>
      <w:r w:rsidRPr="00C94BF9">
        <w:rPr>
          <w:rFonts w:ascii="Times New Roman" w:hAnsi="Times New Roman" w:cs="Times New Roman"/>
          <w:b/>
          <w:szCs w:val="26"/>
        </w:rPr>
        <w:t>о приеме документов от поступающего,</w:t>
      </w:r>
    </w:p>
    <w:p w:rsidR="003641E4" w:rsidRDefault="00EA7422" w:rsidP="00EA7422">
      <w:pPr>
        <w:jc w:val="center"/>
        <w:rPr>
          <w:rFonts w:ascii="Times New Roman" w:eastAsia="Batang" w:hAnsi="Times New Roman" w:cs="Times New Roman"/>
          <w:b/>
          <w:lang w:eastAsia="ko-KR"/>
        </w:rPr>
      </w:pPr>
      <w:r w:rsidRPr="00C94BF9">
        <w:rPr>
          <w:rFonts w:ascii="Times New Roman" w:hAnsi="Times New Roman" w:cs="Times New Roman"/>
          <w:b/>
          <w:szCs w:val="26"/>
        </w:rPr>
        <w:t>родителя (законного представителя) поступающег</w:t>
      </w:r>
      <w:r>
        <w:rPr>
          <w:rFonts w:ascii="Times New Roman" w:hAnsi="Times New Roman" w:cs="Times New Roman"/>
          <w:b/>
          <w:szCs w:val="26"/>
        </w:rPr>
        <w:t>о</w:t>
      </w: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Настоящим подтверждаю, что _____   __________ 2019 года</w:t>
      </w:r>
      <w:r w:rsidR="00A13E73">
        <w:rPr>
          <w:rFonts w:ascii="Times New Roman" w:eastAsia="Batang" w:hAnsi="Times New Roman" w:cs="Times New Roman"/>
          <w:b/>
          <w:lang w:eastAsia="ko-KR"/>
        </w:rPr>
        <w:t>___________________________</w:t>
      </w:r>
    </w:p>
    <w:p w:rsidR="00A13E73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________________________________________________________________________________</w:t>
      </w:r>
    </w:p>
    <w:p w:rsidR="003641E4" w:rsidRDefault="00A13E73" w:rsidP="00A13E73">
      <w:pPr>
        <w:tabs>
          <w:tab w:val="left" w:pos="3630"/>
        </w:tabs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ab/>
      </w:r>
      <w:r w:rsidRPr="00A13E73">
        <w:rPr>
          <w:rFonts w:ascii="Times New Roman" w:eastAsia="Batang" w:hAnsi="Times New Roman" w:cs="Times New Roman"/>
          <w:sz w:val="20"/>
          <w:szCs w:val="20"/>
          <w:lang w:eastAsia="ko-KR"/>
        </w:rPr>
        <w:t>(Ф.И.О. поступающего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>, телефон</w:t>
      </w:r>
      <w:r w:rsidRPr="00A13E73">
        <w:rPr>
          <w:rFonts w:ascii="Times New Roman" w:eastAsia="Batang" w:hAnsi="Times New Roman" w:cs="Times New Roman"/>
          <w:sz w:val="20"/>
          <w:szCs w:val="20"/>
          <w:lang w:eastAsia="ko-KR"/>
        </w:rPr>
        <w:t>)</w:t>
      </w:r>
    </w:p>
    <w:p w:rsidR="00EA7422" w:rsidRDefault="00EA7422" w:rsidP="00EA7422">
      <w:pPr>
        <w:rPr>
          <w:rFonts w:ascii="Times New Roman" w:eastAsia="Batang" w:hAnsi="Times New Roman" w:cs="Times New Roman"/>
          <w:b/>
          <w:lang w:eastAsia="ko-KR"/>
        </w:rPr>
      </w:pPr>
    </w:p>
    <w:p w:rsidR="00A13E73" w:rsidRPr="008A58A7" w:rsidRDefault="008A58A7" w:rsidP="00EA7422">
      <w:pPr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в</w:t>
      </w:r>
      <w:r w:rsidR="00A13E73">
        <w:rPr>
          <w:rFonts w:ascii="Times New Roman" w:eastAsia="Batang" w:hAnsi="Times New Roman" w:cs="Times New Roman"/>
          <w:b/>
          <w:lang w:eastAsia="ko-KR"/>
        </w:rPr>
        <w:t xml:space="preserve"> приемную комиссию </w:t>
      </w:r>
      <w:r w:rsidR="00EA7422">
        <w:rPr>
          <w:rFonts w:ascii="Times New Roman" w:eastAsia="Batang" w:hAnsi="Times New Roman" w:cs="Times New Roman"/>
          <w:b/>
          <w:lang w:eastAsia="ko-KR"/>
        </w:rPr>
        <w:t>ГАПОУ «ОИК»</w:t>
      </w:r>
    </w:p>
    <w:p w:rsidR="00A13E73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635F87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с</w:t>
      </w:r>
      <w:r w:rsidR="00635F87" w:rsidRPr="003641E4">
        <w:rPr>
          <w:rFonts w:ascii="Times New Roman" w:eastAsia="Batang" w:hAnsi="Times New Roman" w:cs="Times New Roman"/>
          <w:b/>
          <w:lang w:eastAsia="ko-KR"/>
        </w:rPr>
        <w:t xml:space="preserve">огласно </w:t>
      </w:r>
      <w:r>
        <w:rPr>
          <w:rFonts w:ascii="Times New Roman" w:eastAsia="Batang" w:hAnsi="Times New Roman" w:cs="Times New Roman"/>
          <w:b/>
          <w:lang w:eastAsia="ko-KR"/>
        </w:rPr>
        <w:t xml:space="preserve">пункту </w:t>
      </w:r>
      <w:r w:rsidR="00EA7422">
        <w:rPr>
          <w:rFonts w:ascii="Times New Roman" w:eastAsia="Batang" w:hAnsi="Times New Roman" w:cs="Times New Roman"/>
          <w:b/>
          <w:lang w:eastAsia="ko-KR"/>
        </w:rPr>
        <w:t xml:space="preserve">6.1, 6.2 </w:t>
      </w:r>
      <w:r>
        <w:rPr>
          <w:rFonts w:ascii="Times New Roman" w:eastAsia="Batang" w:hAnsi="Times New Roman" w:cs="Times New Roman"/>
          <w:b/>
          <w:lang w:eastAsia="ko-KR"/>
        </w:rPr>
        <w:t>П</w:t>
      </w:r>
      <w:r w:rsidR="00635F87" w:rsidRPr="003641E4">
        <w:rPr>
          <w:rFonts w:ascii="Times New Roman" w:eastAsia="Batang" w:hAnsi="Times New Roman" w:cs="Times New Roman"/>
          <w:b/>
          <w:lang w:eastAsia="ko-KR"/>
        </w:rPr>
        <w:t xml:space="preserve">равил приёма </w:t>
      </w:r>
      <w:r>
        <w:rPr>
          <w:rFonts w:ascii="Times New Roman" w:eastAsia="Batang" w:hAnsi="Times New Roman" w:cs="Times New Roman"/>
          <w:b/>
          <w:lang w:eastAsia="ko-KR"/>
        </w:rPr>
        <w:t xml:space="preserve">к заявлению представлены </w:t>
      </w:r>
      <w:r w:rsidR="00635F87" w:rsidRPr="003641E4">
        <w:rPr>
          <w:rFonts w:ascii="Times New Roman" w:eastAsia="Batang" w:hAnsi="Times New Roman" w:cs="Times New Roman"/>
          <w:b/>
          <w:lang w:eastAsia="ko-KR"/>
        </w:rPr>
        <w:t>следующие документы:</w:t>
      </w:r>
    </w:p>
    <w:p w:rsidR="00A13E73" w:rsidRPr="003641E4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A13E73" w:rsidRPr="00A13E73" w:rsidRDefault="00E01261" w:rsidP="00A13E73">
      <w:pPr>
        <w:pStyle w:val="a8"/>
        <w:widowControl/>
        <w:numPr>
          <w:ilvl w:val="0"/>
          <w:numId w:val="34"/>
        </w:numPr>
        <w:rPr>
          <w:rFonts w:ascii="Times New Roman" w:eastAsia="Batang" w:hAnsi="Times New Roman" w:cs="Times New Roman"/>
          <w:lang w:eastAsia="ko-KR"/>
        </w:rPr>
      </w:pPr>
      <w:r>
        <w:rPr>
          <w:noProof/>
          <w:lang w:bidi="ar-SA"/>
        </w:rPr>
        <w:pict>
          <v:roundrect id="_x0000_s1041" style="position:absolute;left:0;text-align:left;margin-left:-24.3pt;margin-top:0;width:19.5pt;height:11.2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635F87" w:rsidRPr="00A13E73">
        <w:rPr>
          <w:rFonts w:ascii="Times New Roman" w:eastAsia="Batang" w:hAnsi="Times New Roman" w:cs="Times New Roman"/>
          <w:lang w:eastAsia="ko-KR"/>
        </w:rPr>
        <w:t>Ксерокопия документа, удостоверяющего личность</w:t>
      </w:r>
      <w:r w:rsidR="00A13E73" w:rsidRPr="00A13E73">
        <w:rPr>
          <w:rFonts w:ascii="Times New Roman" w:eastAsia="Batang" w:hAnsi="Times New Roman" w:cs="Times New Roman"/>
          <w:lang w:eastAsia="ko-KR"/>
        </w:rPr>
        <w:t xml:space="preserve"> </w:t>
      </w:r>
    </w:p>
    <w:p w:rsidR="00635F87" w:rsidRPr="00635F87" w:rsidRDefault="00A13E73" w:rsidP="00A13E73">
      <w:pPr>
        <w:widowControl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 </w:t>
      </w:r>
    </w:p>
    <w:p w:rsidR="00A13E73" w:rsidRPr="00A13E73" w:rsidRDefault="00E01261" w:rsidP="00A13E73">
      <w:pPr>
        <w:pStyle w:val="a8"/>
        <w:widowControl/>
        <w:numPr>
          <w:ilvl w:val="0"/>
          <w:numId w:val="34"/>
        </w:numPr>
        <w:rPr>
          <w:rFonts w:ascii="Times New Roman" w:eastAsia="Batang" w:hAnsi="Times New Roman" w:cs="Times New Roman"/>
          <w:lang w:eastAsia="ko-KR"/>
        </w:rPr>
      </w:pPr>
      <w:r>
        <w:rPr>
          <w:rFonts w:eastAsia="Batang"/>
          <w:noProof/>
          <w:lang w:bidi="ar-SA"/>
        </w:rPr>
        <w:pict>
          <v:roundrect id="_x0000_s1042" style="position:absolute;left:0;text-align:left;margin-left:-24.3pt;margin-top:2.7pt;width:19.5pt;height:11.2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635F87" w:rsidRPr="00A13E73">
        <w:rPr>
          <w:rFonts w:ascii="Times New Roman" w:eastAsia="Batang" w:hAnsi="Times New Roman" w:cs="Times New Roman"/>
          <w:lang w:eastAsia="ko-KR"/>
        </w:rPr>
        <w:t>Оригинал</w:t>
      </w:r>
      <w:r w:rsidR="00A13E73" w:rsidRPr="00A13E73">
        <w:rPr>
          <w:rFonts w:ascii="Times New Roman" w:eastAsia="Batang" w:hAnsi="Times New Roman" w:cs="Times New Roman"/>
          <w:lang w:eastAsia="ko-KR"/>
        </w:rPr>
        <w:t xml:space="preserve"> </w:t>
      </w:r>
      <w:r w:rsidR="00A13E73" w:rsidRPr="00A13E73">
        <w:rPr>
          <w:rFonts w:ascii="Times New Roman" w:hAnsi="Times New Roman" w:cs="Times New Roman"/>
        </w:rPr>
        <w:t>документа об образовании и (или) документа об образовании о квалификации</w:t>
      </w:r>
    </w:p>
    <w:p w:rsidR="00A13E73" w:rsidRPr="00A13E73" w:rsidRDefault="00A13E73" w:rsidP="00A13E73">
      <w:pPr>
        <w:pStyle w:val="a8"/>
        <w:ind w:left="0"/>
        <w:rPr>
          <w:rFonts w:ascii="Times New Roman" w:eastAsia="Batang" w:hAnsi="Times New Roman" w:cs="Times New Roman"/>
          <w:lang w:eastAsia="ko-KR"/>
        </w:rPr>
      </w:pPr>
    </w:p>
    <w:p w:rsidR="00A13E73" w:rsidRPr="00A13E73" w:rsidRDefault="00E01261" w:rsidP="00A13E73">
      <w:pPr>
        <w:pStyle w:val="a8"/>
        <w:widowControl/>
        <w:numPr>
          <w:ilvl w:val="0"/>
          <w:numId w:val="34"/>
        </w:numPr>
        <w:rPr>
          <w:rFonts w:ascii="Times New Roman" w:eastAsia="Batang" w:hAnsi="Times New Roman" w:cs="Times New Roman"/>
          <w:lang w:eastAsia="ko-KR"/>
        </w:rPr>
      </w:pPr>
      <w:r>
        <w:rPr>
          <w:rFonts w:eastAsia="Batang"/>
          <w:noProof/>
          <w:lang w:bidi="ar-SA"/>
        </w:rPr>
        <w:pict>
          <v:roundrect id="_x0000_s1043" style="position:absolute;left:0;text-align:left;margin-left:-24.3pt;margin-top:.9pt;width:19.5pt;height:11.2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A13E73" w:rsidRPr="00A13E73">
        <w:rPr>
          <w:rFonts w:ascii="Times New Roman" w:eastAsia="Batang" w:hAnsi="Times New Roman" w:cs="Times New Roman"/>
          <w:lang w:eastAsia="ko-KR"/>
        </w:rPr>
        <w:t>К</w:t>
      </w:r>
      <w:r w:rsidR="00635F87" w:rsidRPr="00A13E73">
        <w:rPr>
          <w:rFonts w:ascii="Times New Roman" w:eastAsia="Batang" w:hAnsi="Times New Roman" w:cs="Times New Roman"/>
          <w:lang w:eastAsia="ko-KR"/>
        </w:rPr>
        <w:t xml:space="preserve">серокопия </w:t>
      </w:r>
      <w:r w:rsidR="00A13E73" w:rsidRPr="00A13E73">
        <w:rPr>
          <w:rFonts w:ascii="Times New Roman" w:hAnsi="Times New Roman" w:cs="Times New Roman"/>
        </w:rPr>
        <w:t>оригинала документа об образовании и (или) документа об образовании о квалификации</w:t>
      </w:r>
      <w:r w:rsidR="00A13E73" w:rsidRPr="00A13E73">
        <w:rPr>
          <w:rFonts w:ascii="Times New Roman" w:eastAsia="Batang" w:hAnsi="Times New Roman" w:cs="Times New Roman"/>
          <w:lang w:eastAsia="ko-KR"/>
        </w:rPr>
        <w:t xml:space="preserve"> </w:t>
      </w:r>
    </w:p>
    <w:p w:rsidR="00A13E73" w:rsidRPr="00A13E73" w:rsidRDefault="00A13E73" w:rsidP="00A13E73">
      <w:pPr>
        <w:widowControl/>
        <w:rPr>
          <w:rFonts w:ascii="Times New Roman" w:eastAsia="Batang" w:hAnsi="Times New Roman" w:cs="Times New Roman"/>
          <w:lang w:eastAsia="ko-KR"/>
        </w:rPr>
      </w:pPr>
    </w:p>
    <w:p w:rsidR="00635F87" w:rsidRPr="00A13E73" w:rsidRDefault="00E01261" w:rsidP="00A13E73">
      <w:pPr>
        <w:pStyle w:val="a8"/>
        <w:widowControl/>
        <w:numPr>
          <w:ilvl w:val="0"/>
          <w:numId w:val="34"/>
        </w:numPr>
        <w:tabs>
          <w:tab w:val="num" w:pos="0"/>
        </w:tabs>
        <w:rPr>
          <w:rFonts w:ascii="Times New Roman" w:eastAsia="Batang" w:hAnsi="Times New Roman" w:cs="Times New Roman"/>
          <w:lang w:eastAsia="ko-KR"/>
        </w:rPr>
      </w:pPr>
      <w:r>
        <w:rPr>
          <w:noProof/>
          <w:lang w:bidi="ar-SA"/>
        </w:rPr>
        <w:pict>
          <v:roundrect id="_x0000_s1044" style="position:absolute;left:0;text-align:left;margin-left:-24.3pt;margin-top:3pt;width:19.5pt;height:11.2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A13E73" w:rsidRPr="00A13E73">
        <w:rPr>
          <w:rFonts w:ascii="Times New Roman" w:eastAsia="Batang" w:hAnsi="Times New Roman" w:cs="Times New Roman"/>
          <w:lang w:eastAsia="ko-KR"/>
        </w:rPr>
        <w:t>4</w:t>
      </w:r>
      <w:r w:rsidR="00635F87" w:rsidRPr="00A13E73">
        <w:rPr>
          <w:rFonts w:ascii="Times New Roman" w:eastAsia="Batang" w:hAnsi="Times New Roman" w:cs="Times New Roman"/>
          <w:lang w:eastAsia="ko-KR"/>
        </w:rPr>
        <w:t xml:space="preserve"> фотографии (3х4 см)</w:t>
      </w:r>
    </w:p>
    <w:p w:rsidR="00635F87" w:rsidRPr="00635F87" w:rsidRDefault="00635F87" w:rsidP="00635F87">
      <w:pPr>
        <w:rPr>
          <w:rFonts w:ascii="Times New Roman" w:hAnsi="Times New Roman" w:cs="Times New Roman"/>
        </w:rPr>
      </w:pPr>
    </w:p>
    <w:p w:rsidR="00A13E73" w:rsidRDefault="00A13E73" w:rsidP="00A13E73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с</w:t>
      </w:r>
      <w:r w:rsidRPr="003641E4">
        <w:rPr>
          <w:rFonts w:ascii="Times New Roman" w:eastAsia="Batang" w:hAnsi="Times New Roman" w:cs="Times New Roman"/>
          <w:b/>
          <w:lang w:eastAsia="ko-KR"/>
        </w:rPr>
        <w:t xml:space="preserve">огласно </w:t>
      </w:r>
      <w:r>
        <w:rPr>
          <w:rFonts w:ascii="Times New Roman" w:eastAsia="Batang" w:hAnsi="Times New Roman" w:cs="Times New Roman"/>
          <w:b/>
          <w:lang w:eastAsia="ko-KR"/>
        </w:rPr>
        <w:t xml:space="preserve">пункту </w:t>
      </w:r>
      <w:r w:rsidR="00EA7422">
        <w:rPr>
          <w:rFonts w:ascii="Times New Roman" w:eastAsia="Batang" w:hAnsi="Times New Roman" w:cs="Times New Roman"/>
          <w:b/>
          <w:lang w:eastAsia="ko-KR"/>
        </w:rPr>
        <w:t xml:space="preserve">6.3 </w:t>
      </w:r>
      <w:r>
        <w:rPr>
          <w:rFonts w:ascii="Times New Roman" w:eastAsia="Batang" w:hAnsi="Times New Roman" w:cs="Times New Roman"/>
          <w:b/>
          <w:lang w:eastAsia="ko-KR"/>
        </w:rPr>
        <w:t>П</w:t>
      </w:r>
      <w:r w:rsidRPr="003641E4">
        <w:rPr>
          <w:rFonts w:ascii="Times New Roman" w:eastAsia="Batang" w:hAnsi="Times New Roman" w:cs="Times New Roman"/>
          <w:b/>
          <w:lang w:eastAsia="ko-KR"/>
        </w:rPr>
        <w:t xml:space="preserve">равил приёма </w:t>
      </w:r>
      <w:r>
        <w:rPr>
          <w:rFonts w:ascii="Times New Roman" w:eastAsia="Batang" w:hAnsi="Times New Roman" w:cs="Times New Roman"/>
          <w:b/>
          <w:lang w:eastAsia="ko-KR"/>
        </w:rPr>
        <w:t xml:space="preserve">к заявлению представлены </w:t>
      </w:r>
      <w:r w:rsidRPr="003641E4">
        <w:rPr>
          <w:rFonts w:ascii="Times New Roman" w:eastAsia="Batang" w:hAnsi="Times New Roman" w:cs="Times New Roman"/>
          <w:b/>
          <w:lang w:eastAsia="ko-KR"/>
        </w:rPr>
        <w:t xml:space="preserve">следующие </w:t>
      </w:r>
      <w:r>
        <w:rPr>
          <w:rFonts w:ascii="Times New Roman" w:eastAsia="Batang" w:hAnsi="Times New Roman" w:cs="Times New Roman"/>
          <w:b/>
          <w:lang w:eastAsia="ko-KR"/>
        </w:rPr>
        <w:t xml:space="preserve">дополнительные </w:t>
      </w:r>
      <w:r w:rsidRPr="003641E4">
        <w:rPr>
          <w:rFonts w:ascii="Times New Roman" w:eastAsia="Batang" w:hAnsi="Times New Roman" w:cs="Times New Roman"/>
          <w:b/>
          <w:lang w:eastAsia="ko-KR"/>
        </w:rPr>
        <w:t>документы:</w:t>
      </w:r>
    </w:p>
    <w:p w:rsidR="00A13E73" w:rsidRDefault="00A13E73" w:rsidP="00635F87">
      <w:pPr>
        <w:rPr>
          <w:rFonts w:ascii="Times New Roman" w:hAnsi="Times New Roman" w:cs="Times New Roman"/>
        </w:rPr>
      </w:pPr>
    </w:p>
    <w:p w:rsidR="00A13E73" w:rsidRDefault="00A13E73" w:rsidP="008A58A7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</w:t>
      </w:r>
      <w:r w:rsidRPr="00A13E73">
        <w:rPr>
          <w:rFonts w:ascii="Times New Roman" w:hAnsi="Times New Roman" w:cs="Times New Roman"/>
          <w:sz w:val="24"/>
          <w:szCs w:val="24"/>
        </w:rPr>
        <w:t xml:space="preserve"> результаты индивидуальных достижений</w:t>
      </w:r>
      <w:r w:rsidR="008A58A7">
        <w:rPr>
          <w:rFonts w:ascii="Times New Roman" w:hAnsi="Times New Roman" w:cs="Times New Roman"/>
          <w:sz w:val="24"/>
          <w:szCs w:val="24"/>
        </w:rPr>
        <w:t xml:space="preserve"> (при наличии)____________________________________________________________________</w:t>
      </w:r>
    </w:p>
    <w:p w:rsidR="00A13E73" w:rsidRDefault="00A13E73" w:rsidP="008A58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8A7">
        <w:rPr>
          <w:rFonts w:ascii="Times New Roman" w:hAnsi="Times New Roman" w:cs="Times New Roman"/>
          <w:sz w:val="24"/>
          <w:szCs w:val="24"/>
        </w:rPr>
        <w:t>____</w:t>
      </w:r>
    </w:p>
    <w:p w:rsidR="00A13E73" w:rsidRDefault="00A13E73" w:rsidP="00A13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E73" w:rsidRDefault="00A13E73" w:rsidP="00A13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7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E73">
        <w:rPr>
          <w:rFonts w:ascii="Times New Roman" w:hAnsi="Times New Roman" w:cs="Times New Roman"/>
          <w:sz w:val="24"/>
          <w:szCs w:val="24"/>
        </w:rPr>
        <w:t>копию договора о целевом обучении</w:t>
      </w:r>
      <w:r w:rsidR="008A58A7">
        <w:rPr>
          <w:rFonts w:ascii="Times New Roman" w:hAnsi="Times New Roman" w:cs="Times New Roman"/>
          <w:sz w:val="24"/>
          <w:szCs w:val="24"/>
        </w:rPr>
        <w:t xml:space="preserve"> от организации (при н</w:t>
      </w:r>
      <w:r w:rsidR="00EA7422">
        <w:rPr>
          <w:rFonts w:ascii="Times New Roman" w:hAnsi="Times New Roman" w:cs="Times New Roman"/>
          <w:sz w:val="24"/>
          <w:szCs w:val="24"/>
        </w:rPr>
        <w:t>а</w:t>
      </w:r>
      <w:r w:rsidR="008A58A7">
        <w:rPr>
          <w:rFonts w:ascii="Times New Roman" w:hAnsi="Times New Roman" w:cs="Times New Roman"/>
          <w:sz w:val="24"/>
          <w:szCs w:val="24"/>
        </w:rPr>
        <w:t>личии)______________</w:t>
      </w:r>
    </w:p>
    <w:p w:rsidR="008A58A7" w:rsidRPr="00A13E73" w:rsidRDefault="008A58A7" w:rsidP="008A58A7">
      <w:pPr>
        <w:pStyle w:val="ConsPlusNormal"/>
        <w:jc w:val="both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13E73" w:rsidRPr="00A13E73" w:rsidRDefault="008A58A7" w:rsidP="00A1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окумент, подтверждающий инвалидность или ограниченные возможности здоровья, требующие создания </w:t>
      </w:r>
      <w:r>
        <w:rPr>
          <w:rFonts w:ascii="Times New Roman" w:hAnsi="Times New Roman" w:cs="Times New Roman"/>
          <w:sz w:val="24"/>
          <w:szCs w:val="24"/>
        </w:rPr>
        <w:t>специальных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вступительных испытаний (при наличии)_________________________________________________________________________</w:t>
      </w:r>
    </w:p>
    <w:p w:rsidR="00A13E73" w:rsidRPr="00A13E73" w:rsidRDefault="008A58A7" w:rsidP="00A1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окумент о прохождении </w:t>
      </w:r>
      <w:r w:rsidRPr="00A13E73">
        <w:rPr>
          <w:rFonts w:ascii="Times New Roman" w:hAnsi="Times New Roman" w:cs="Times New Roman"/>
          <w:sz w:val="24"/>
          <w:szCs w:val="24"/>
        </w:rPr>
        <w:t>предварительн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E73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E73">
        <w:rPr>
          <w:rFonts w:ascii="Times New Roman" w:hAnsi="Times New Roman" w:cs="Times New Roman"/>
          <w:sz w:val="24"/>
          <w:szCs w:val="24"/>
        </w:rPr>
        <w:t xml:space="preserve"> осмотр (обследования)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13E73" w:rsidRDefault="00A13E73" w:rsidP="00635F87">
      <w:pPr>
        <w:rPr>
          <w:rFonts w:ascii="Times New Roman" w:hAnsi="Times New Roman" w:cs="Times New Roman"/>
        </w:rPr>
      </w:pPr>
    </w:p>
    <w:p w:rsidR="00A13E73" w:rsidRDefault="00A13E73" w:rsidP="00635F87">
      <w:pPr>
        <w:rPr>
          <w:rFonts w:ascii="Times New Roman" w:hAnsi="Times New Roman" w:cs="Times New Roman"/>
        </w:rPr>
      </w:pPr>
    </w:p>
    <w:p w:rsidR="00A13E73" w:rsidRDefault="00A13E73" w:rsidP="00635F87">
      <w:pPr>
        <w:rPr>
          <w:rFonts w:ascii="Times New Roman" w:hAnsi="Times New Roman" w:cs="Times New Roman"/>
        </w:rPr>
      </w:pPr>
    </w:p>
    <w:p w:rsidR="00635F87" w:rsidRPr="00635F87" w:rsidRDefault="00635F87" w:rsidP="00635F87">
      <w:pPr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Подпись </w:t>
      </w:r>
      <w:r w:rsidR="00EA7422">
        <w:rPr>
          <w:rFonts w:ascii="Times New Roman" w:hAnsi="Times New Roman" w:cs="Times New Roman"/>
        </w:rPr>
        <w:t xml:space="preserve">технического </w:t>
      </w:r>
      <w:r w:rsidR="008A58A7">
        <w:rPr>
          <w:rFonts w:ascii="Times New Roman" w:hAnsi="Times New Roman" w:cs="Times New Roman"/>
        </w:rPr>
        <w:t>секретаря</w:t>
      </w:r>
      <w:r w:rsidRPr="00635F87">
        <w:rPr>
          <w:rFonts w:ascii="Times New Roman" w:hAnsi="Times New Roman" w:cs="Times New Roman"/>
        </w:rPr>
        <w:t xml:space="preserve">  </w:t>
      </w:r>
      <w:r w:rsidR="00AF74F9" w:rsidRPr="00635F87">
        <w:rPr>
          <w:rFonts w:ascii="Times New Roman" w:hAnsi="Times New Roman" w:cs="Times New Roman"/>
        </w:rPr>
        <w:t xml:space="preserve">приемной комиссии </w:t>
      </w:r>
      <w:r w:rsidRPr="00635F87">
        <w:rPr>
          <w:rFonts w:ascii="Times New Roman" w:hAnsi="Times New Roman" w:cs="Times New Roman"/>
        </w:rPr>
        <w:t>_____________________________</w:t>
      </w:r>
    </w:p>
    <w:p w:rsidR="00635F87" w:rsidRPr="00635F87" w:rsidRDefault="00635F87" w:rsidP="00635F87">
      <w:pPr>
        <w:rPr>
          <w:rFonts w:ascii="Times New Roman" w:hAnsi="Times New Roman" w:cs="Times New Roman"/>
        </w:rPr>
      </w:pPr>
    </w:p>
    <w:p w:rsidR="00635F87" w:rsidRPr="00635F87" w:rsidRDefault="00635F87" w:rsidP="00635F87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highlight w:val="yellow"/>
        </w:rPr>
      </w:pPr>
    </w:p>
    <w:sectPr w:rsidR="00635F87" w:rsidRPr="00635F87" w:rsidSect="00342E19">
      <w:pgSz w:w="11900" w:h="16840"/>
      <w:pgMar w:top="851" w:right="560" w:bottom="360" w:left="1560" w:header="0" w:footer="6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28" w:rsidRDefault="00726728" w:rsidP="00017B9D">
      <w:r>
        <w:separator/>
      </w:r>
    </w:p>
  </w:endnote>
  <w:endnote w:type="continuationSeparator" w:id="0">
    <w:p w:rsidR="00726728" w:rsidRDefault="00726728" w:rsidP="0001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61" w:rsidRDefault="00E01261">
    <w:pPr>
      <w:pStyle w:val="ac"/>
    </w:pPr>
    <w:r w:rsidRPr="00A701EE">
      <w:rPr>
        <w:rFonts w:ascii="Times New Roman" w:hAnsi="Times New Roman" w:cs="Times New Roman"/>
      </w:rPr>
      <w:t>Правила приема в 20</w:t>
    </w:r>
    <w:r>
      <w:rPr>
        <w:rFonts w:ascii="Times New Roman" w:hAnsi="Times New Roman" w:cs="Times New Roman"/>
      </w:rPr>
      <w:t>21</w:t>
    </w:r>
    <w:r w:rsidRPr="00A701EE">
      <w:rPr>
        <w:rFonts w:ascii="Times New Roman" w:hAnsi="Times New Roman" w:cs="Times New Roman"/>
      </w:rPr>
      <w:t xml:space="preserve"> году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61" w:rsidRPr="00C620AB" w:rsidRDefault="00E01261" w:rsidP="00C620AB">
    <w:pPr>
      <w:pStyle w:val="ac"/>
      <w:rPr>
        <w:rFonts w:ascii="Times New Roman" w:hAnsi="Times New Roman" w:cs="Times New Roman"/>
      </w:rPr>
    </w:pPr>
    <w:r w:rsidRPr="00C620AB">
      <w:rPr>
        <w:rFonts w:ascii="Times New Roman" w:hAnsi="Times New Roman" w:cs="Times New Roman"/>
      </w:rPr>
      <w:t>Правила приема в 20</w:t>
    </w:r>
    <w:r>
      <w:rPr>
        <w:rFonts w:ascii="Times New Roman" w:hAnsi="Times New Roman" w:cs="Times New Roman"/>
      </w:rPr>
      <w:t>21 году</w:t>
    </w:r>
  </w:p>
  <w:p w:rsidR="00E01261" w:rsidRDefault="00E012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28" w:rsidRDefault="00726728">
      <w:r>
        <w:separator/>
      </w:r>
    </w:p>
  </w:footnote>
  <w:footnote w:type="continuationSeparator" w:id="0">
    <w:p w:rsidR="00726728" w:rsidRDefault="0072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356"/>
      <w:docPartObj>
        <w:docPartGallery w:val="Page Numbers (Top of Page)"/>
        <w:docPartUnique/>
      </w:docPartObj>
    </w:sdtPr>
    <w:sdtContent>
      <w:p w:rsidR="00E01261" w:rsidRDefault="00E01261">
        <w:pPr>
          <w:pStyle w:val="aa"/>
          <w:jc w:val="center"/>
        </w:pPr>
      </w:p>
      <w:p w:rsidR="00E01261" w:rsidRDefault="00E0126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2C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01261" w:rsidRDefault="00E0126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361"/>
      <w:docPartObj>
        <w:docPartGallery w:val="Page Numbers (Top of Page)"/>
        <w:docPartUnique/>
      </w:docPartObj>
    </w:sdtPr>
    <w:sdtContent>
      <w:p w:rsidR="00E01261" w:rsidRDefault="00E01261">
        <w:pPr>
          <w:pStyle w:val="aa"/>
          <w:jc w:val="center"/>
        </w:pPr>
      </w:p>
      <w:p w:rsidR="00E01261" w:rsidRDefault="00E01261" w:rsidP="001A53DE">
        <w:pPr>
          <w:pStyle w:val="aa"/>
        </w:pPr>
      </w:p>
    </w:sdtContent>
  </w:sdt>
  <w:p w:rsidR="00E01261" w:rsidRDefault="00E012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11"/>
    <w:multiLevelType w:val="hybridMultilevel"/>
    <w:tmpl w:val="FB4C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A9B"/>
    <w:multiLevelType w:val="multilevel"/>
    <w:tmpl w:val="E1F87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" w15:restartNumberingAfterBreak="0">
    <w:nsid w:val="04DD4989"/>
    <w:multiLevelType w:val="hybridMultilevel"/>
    <w:tmpl w:val="99C22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244F13"/>
    <w:multiLevelType w:val="multilevel"/>
    <w:tmpl w:val="BCA20A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D6780"/>
    <w:multiLevelType w:val="multilevel"/>
    <w:tmpl w:val="B80AD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330A49"/>
    <w:multiLevelType w:val="hybridMultilevel"/>
    <w:tmpl w:val="9D8CB2F8"/>
    <w:lvl w:ilvl="0" w:tplc="A552E37A">
      <w:start w:val="1"/>
      <w:numFmt w:val="decimal"/>
      <w:lvlText w:val="%1.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123FA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211902E0"/>
    <w:multiLevelType w:val="multilevel"/>
    <w:tmpl w:val="EF5C2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0A6484"/>
    <w:multiLevelType w:val="multilevel"/>
    <w:tmpl w:val="D4D6B756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4E343C4"/>
    <w:multiLevelType w:val="multilevel"/>
    <w:tmpl w:val="8AF2F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265708C4"/>
    <w:multiLevelType w:val="hybridMultilevel"/>
    <w:tmpl w:val="5A4A4A7E"/>
    <w:lvl w:ilvl="0" w:tplc="4E00DF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87507"/>
    <w:multiLevelType w:val="multilevel"/>
    <w:tmpl w:val="CC2E8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3" w15:restartNumberingAfterBreak="0">
    <w:nsid w:val="3248275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33D52F30"/>
    <w:multiLevelType w:val="hybridMultilevel"/>
    <w:tmpl w:val="23303618"/>
    <w:lvl w:ilvl="0" w:tplc="156642F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F36251"/>
    <w:multiLevelType w:val="hybridMultilevel"/>
    <w:tmpl w:val="28B85D64"/>
    <w:lvl w:ilvl="0" w:tplc="4306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6162"/>
    <w:multiLevelType w:val="hybridMultilevel"/>
    <w:tmpl w:val="EA042526"/>
    <w:lvl w:ilvl="0" w:tplc="CE3C887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B01F99"/>
    <w:multiLevelType w:val="multilevel"/>
    <w:tmpl w:val="B728E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414B7D"/>
    <w:multiLevelType w:val="hybridMultilevel"/>
    <w:tmpl w:val="F246EFFA"/>
    <w:lvl w:ilvl="0" w:tplc="411058C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9" w15:restartNumberingAfterBreak="0">
    <w:nsid w:val="42E7595C"/>
    <w:multiLevelType w:val="multilevel"/>
    <w:tmpl w:val="E4E4A5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732BA2"/>
    <w:multiLevelType w:val="hybridMultilevel"/>
    <w:tmpl w:val="C7163EC4"/>
    <w:lvl w:ilvl="0" w:tplc="BEA409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8117C8D"/>
    <w:multiLevelType w:val="hybridMultilevel"/>
    <w:tmpl w:val="544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97E12"/>
    <w:multiLevelType w:val="hybridMultilevel"/>
    <w:tmpl w:val="BCC081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CA774D0"/>
    <w:multiLevelType w:val="multilevel"/>
    <w:tmpl w:val="47CE1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00467EA"/>
    <w:multiLevelType w:val="multilevel"/>
    <w:tmpl w:val="76588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5" w15:restartNumberingAfterBreak="0">
    <w:nsid w:val="53D432B4"/>
    <w:multiLevelType w:val="hybridMultilevel"/>
    <w:tmpl w:val="BEFE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4757A"/>
    <w:multiLevelType w:val="hybridMultilevel"/>
    <w:tmpl w:val="1BA4EAD2"/>
    <w:lvl w:ilvl="0" w:tplc="CEFAEA6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A1A6E41"/>
    <w:multiLevelType w:val="multilevel"/>
    <w:tmpl w:val="21E6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AE5429"/>
    <w:multiLevelType w:val="hybridMultilevel"/>
    <w:tmpl w:val="BCB4D10C"/>
    <w:lvl w:ilvl="0" w:tplc="91E4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A325A"/>
    <w:multiLevelType w:val="multilevel"/>
    <w:tmpl w:val="D3A63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C0247B"/>
    <w:multiLevelType w:val="multilevel"/>
    <w:tmpl w:val="87D46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BF14A4E"/>
    <w:multiLevelType w:val="multilevel"/>
    <w:tmpl w:val="B53411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5B07E8"/>
    <w:multiLevelType w:val="multilevel"/>
    <w:tmpl w:val="F7C83B6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243C7F"/>
    <w:multiLevelType w:val="multilevel"/>
    <w:tmpl w:val="290AD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556FCA"/>
    <w:multiLevelType w:val="hybridMultilevel"/>
    <w:tmpl w:val="E0247E2C"/>
    <w:lvl w:ilvl="0" w:tplc="4306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426FB"/>
    <w:multiLevelType w:val="hybridMultilevel"/>
    <w:tmpl w:val="47C4B212"/>
    <w:lvl w:ilvl="0" w:tplc="BA4C6C7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CA638C"/>
    <w:multiLevelType w:val="hybridMultilevel"/>
    <w:tmpl w:val="7F72A816"/>
    <w:lvl w:ilvl="0" w:tplc="4FBEB99E">
      <w:start w:val="5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37" w15:restartNumberingAfterBreak="0">
    <w:nsid w:val="761D75F4"/>
    <w:multiLevelType w:val="hybridMultilevel"/>
    <w:tmpl w:val="190E9094"/>
    <w:lvl w:ilvl="0" w:tplc="C4CC64A8">
      <w:start w:val="9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A6B2A48"/>
    <w:multiLevelType w:val="hybridMultilevel"/>
    <w:tmpl w:val="84A2AC98"/>
    <w:lvl w:ilvl="0" w:tplc="4306B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ED4F32"/>
    <w:multiLevelType w:val="multilevel"/>
    <w:tmpl w:val="0ED21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025C73"/>
    <w:multiLevelType w:val="multilevel"/>
    <w:tmpl w:val="13F643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FC8732B"/>
    <w:multiLevelType w:val="hybridMultilevel"/>
    <w:tmpl w:val="403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B5EC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num w:numId="1">
    <w:abstractNumId w:val="4"/>
  </w:num>
  <w:num w:numId="2">
    <w:abstractNumId w:val="31"/>
  </w:num>
  <w:num w:numId="3">
    <w:abstractNumId w:val="27"/>
  </w:num>
  <w:num w:numId="4">
    <w:abstractNumId w:val="19"/>
  </w:num>
  <w:num w:numId="5">
    <w:abstractNumId w:val="3"/>
  </w:num>
  <w:num w:numId="6">
    <w:abstractNumId w:val="29"/>
  </w:num>
  <w:num w:numId="7">
    <w:abstractNumId w:val="32"/>
  </w:num>
  <w:num w:numId="8">
    <w:abstractNumId w:val="40"/>
  </w:num>
  <w:num w:numId="9">
    <w:abstractNumId w:val="7"/>
  </w:num>
  <w:num w:numId="10">
    <w:abstractNumId w:val="8"/>
  </w:num>
  <w:num w:numId="11">
    <w:abstractNumId w:val="33"/>
  </w:num>
  <w:num w:numId="12">
    <w:abstractNumId w:val="9"/>
  </w:num>
  <w:num w:numId="13">
    <w:abstractNumId w:val="12"/>
  </w:num>
  <w:num w:numId="14">
    <w:abstractNumId w:val="1"/>
  </w:num>
  <w:num w:numId="15">
    <w:abstractNumId w:val="17"/>
  </w:num>
  <w:num w:numId="16">
    <w:abstractNumId w:val="23"/>
  </w:num>
  <w:num w:numId="17">
    <w:abstractNumId w:val="39"/>
  </w:num>
  <w:num w:numId="18">
    <w:abstractNumId w:val="0"/>
  </w:num>
  <w:num w:numId="19">
    <w:abstractNumId w:val="21"/>
  </w:num>
  <w:num w:numId="20">
    <w:abstractNumId w:val="24"/>
  </w:num>
  <w:num w:numId="21">
    <w:abstractNumId w:val="5"/>
  </w:num>
  <w:num w:numId="22">
    <w:abstractNumId w:val="18"/>
  </w:num>
  <w:num w:numId="23">
    <w:abstractNumId w:val="28"/>
  </w:num>
  <w:num w:numId="24">
    <w:abstractNumId w:val="35"/>
  </w:num>
  <w:num w:numId="25">
    <w:abstractNumId w:val="25"/>
  </w:num>
  <w:num w:numId="26">
    <w:abstractNumId w:val="2"/>
  </w:num>
  <w:num w:numId="27">
    <w:abstractNumId w:val="10"/>
  </w:num>
  <w:num w:numId="28">
    <w:abstractNumId w:val="36"/>
  </w:num>
  <w:num w:numId="29">
    <w:abstractNumId w:val="30"/>
  </w:num>
  <w:num w:numId="30">
    <w:abstractNumId w:val="13"/>
  </w:num>
  <w:num w:numId="31">
    <w:abstractNumId w:val="42"/>
  </w:num>
  <w:num w:numId="32">
    <w:abstractNumId w:val="22"/>
  </w:num>
  <w:num w:numId="33">
    <w:abstractNumId w:val="16"/>
  </w:num>
  <w:num w:numId="34">
    <w:abstractNumId w:val="41"/>
  </w:num>
  <w:num w:numId="35">
    <w:abstractNumId w:val="6"/>
  </w:num>
  <w:num w:numId="36">
    <w:abstractNumId w:val="15"/>
  </w:num>
  <w:num w:numId="37">
    <w:abstractNumId w:val="11"/>
  </w:num>
  <w:num w:numId="38">
    <w:abstractNumId w:val="38"/>
  </w:num>
  <w:num w:numId="39">
    <w:abstractNumId w:val="34"/>
  </w:num>
  <w:num w:numId="40">
    <w:abstractNumId w:val="26"/>
  </w:num>
  <w:num w:numId="41">
    <w:abstractNumId w:val="37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7B9D"/>
    <w:rsid w:val="00003749"/>
    <w:rsid w:val="00017B9D"/>
    <w:rsid w:val="00025BFD"/>
    <w:rsid w:val="00027923"/>
    <w:rsid w:val="0003021E"/>
    <w:rsid w:val="0003128B"/>
    <w:rsid w:val="00031868"/>
    <w:rsid w:val="000333AB"/>
    <w:rsid w:val="00051CCD"/>
    <w:rsid w:val="000547A4"/>
    <w:rsid w:val="00066EE5"/>
    <w:rsid w:val="00074DA3"/>
    <w:rsid w:val="00077121"/>
    <w:rsid w:val="00077658"/>
    <w:rsid w:val="00083DE5"/>
    <w:rsid w:val="000A4F3D"/>
    <w:rsid w:val="000C1C3B"/>
    <w:rsid w:val="000D3417"/>
    <w:rsid w:val="000D67D3"/>
    <w:rsid w:val="000D7B02"/>
    <w:rsid w:val="000F2F50"/>
    <w:rsid w:val="001013B1"/>
    <w:rsid w:val="001024B1"/>
    <w:rsid w:val="00107CB3"/>
    <w:rsid w:val="0011012F"/>
    <w:rsid w:val="00115CBE"/>
    <w:rsid w:val="0011608C"/>
    <w:rsid w:val="00116F38"/>
    <w:rsid w:val="001265AF"/>
    <w:rsid w:val="001508F1"/>
    <w:rsid w:val="001602F3"/>
    <w:rsid w:val="001614F6"/>
    <w:rsid w:val="00181849"/>
    <w:rsid w:val="00182AE5"/>
    <w:rsid w:val="001A013B"/>
    <w:rsid w:val="001A53DE"/>
    <w:rsid w:val="001B2205"/>
    <w:rsid w:val="001B3CA9"/>
    <w:rsid w:val="001C5B7C"/>
    <w:rsid w:val="001D39AE"/>
    <w:rsid w:val="00201668"/>
    <w:rsid w:val="00212CE8"/>
    <w:rsid w:val="00217E3A"/>
    <w:rsid w:val="00236F1F"/>
    <w:rsid w:val="002469F3"/>
    <w:rsid w:val="002719DA"/>
    <w:rsid w:val="00272B59"/>
    <w:rsid w:val="00274EC9"/>
    <w:rsid w:val="0028558D"/>
    <w:rsid w:val="002E243C"/>
    <w:rsid w:val="00333994"/>
    <w:rsid w:val="00336FF4"/>
    <w:rsid w:val="00342E19"/>
    <w:rsid w:val="00353450"/>
    <w:rsid w:val="00362BA5"/>
    <w:rsid w:val="003641E4"/>
    <w:rsid w:val="00367D29"/>
    <w:rsid w:val="00372BFE"/>
    <w:rsid w:val="0037470F"/>
    <w:rsid w:val="00381341"/>
    <w:rsid w:val="00382168"/>
    <w:rsid w:val="003842B2"/>
    <w:rsid w:val="0038717F"/>
    <w:rsid w:val="00394EF7"/>
    <w:rsid w:val="003A21FE"/>
    <w:rsid w:val="003A4492"/>
    <w:rsid w:val="003A71A5"/>
    <w:rsid w:val="003C4BD6"/>
    <w:rsid w:val="003E1717"/>
    <w:rsid w:val="003F369B"/>
    <w:rsid w:val="00403469"/>
    <w:rsid w:val="00416EDD"/>
    <w:rsid w:val="0042403D"/>
    <w:rsid w:val="0043102A"/>
    <w:rsid w:val="00433F5D"/>
    <w:rsid w:val="00483156"/>
    <w:rsid w:val="00494A39"/>
    <w:rsid w:val="004A100A"/>
    <w:rsid w:val="004C2A32"/>
    <w:rsid w:val="004E3793"/>
    <w:rsid w:val="00506D50"/>
    <w:rsid w:val="00533ECE"/>
    <w:rsid w:val="00534B59"/>
    <w:rsid w:val="005561E0"/>
    <w:rsid w:val="005659AB"/>
    <w:rsid w:val="005872CF"/>
    <w:rsid w:val="00591F78"/>
    <w:rsid w:val="00595A5D"/>
    <w:rsid w:val="005A110A"/>
    <w:rsid w:val="005D2582"/>
    <w:rsid w:val="005E0C8A"/>
    <w:rsid w:val="005E384F"/>
    <w:rsid w:val="005F5EBE"/>
    <w:rsid w:val="00617EA2"/>
    <w:rsid w:val="006320D4"/>
    <w:rsid w:val="00635F87"/>
    <w:rsid w:val="00642E14"/>
    <w:rsid w:val="006513CD"/>
    <w:rsid w:val="00661E9A"/>
    <w:rsid w:val="0068377C"/>
    <w:rsid w:val="006956E7"/>
    <w:rsid w:val="006A1FE8"/>
    <w:rsid w:val="006C09CD"/>
    <w:rsid w:val="006C6035"/>
    <w:rsid w:val="006D0A16"/>
    <w:rsid w:val="006D49C1"/>
    <w:rsid w:val="006D593F"/>
    <w:rsid w:val="00703EDE"/>
    <w:rsid w:val="0071260C"/>
    <w:rsid w:val="00717A85"/>
    <w:rsid w:val="00724F65"/>
    <w:rsid w:val="00726728"/>
    <w:rsid w:val="007517CE"/>
    <w:rsid w:val="007577CC"/>
    <w:rsid w:val="007734D6"/>
    <w:rsid w:val="0077455A"/>
    <w:rsid w:val="007755E1"/>
    <w:rsid w:val="00791142"/>
    <w:rsid w:val="007B4442"/>
    <w:rsid w:val="007B541C"/>
    <w:rsid w:val="007C4819"/>
    <w:rsid w:val="007D3CDF"/>
    <w:rsid w:val="007E7F95"/>
    <w:rsid w:val="007F6F94"/>
    <w:rsid w:val="00810AB3"/>
    <w:rsid w:val="00812A4F"/>
    <w:rsid w:val="00814E10"/>
    <w:rsid w:val="00850CD0"/>
    <w:rsid w:val="00853CC3"/>
    <w:rsid w:val="008660A7"/>
    <w:rsid w:val="0088089A"/>
    <w:rsid w:val="00893D49"/>
    <w:rsid w:val="008951EF"/>
    <w:rsid w:val="008A16D3"/>
    <w:rsid w:val="008A2037"/>
    <w:rsid w:val="008A58A7"/>
    <w:rsid w:val="008C1463"/>
    <w:rsid w:val="008E7774"/>
    <w:rsid w:val="008F1538"/>
    <w:rsid w:val="008F6D96"/>
    <w:rsid w:val="009006CA"/>
    <w:rsid w:val="009172C8"/>
    <w:rsid w:val="00920D4A"/>
    <w:rsid w:val="00933345"/>
    <w:rsid w:val="00957EEF"/>
    <w:rsid w:val="00963B7F"/>
    <w:rsid w:val="009664B9"/>
    <w:rsid w:val="009675F9"/>
    <w:rsid w:val="009708E0"/>
    <w:rsid w:val="009A711D"/>
    <w:rsid w:val="009B05D4"/>
    <w:rsid w:val="009B7292"/>
    <w:rsid w:val="009D3A1A"/>
    <w:rsid w:val="009E176A"/>
    <w:rsid w:val="009F2071"/>
    <w:rsid w:val="009F4FE1"/>
    <w:rsid w:val="00A110B5"/>
    <w:rsid w:val="00A13E73"/>
    <w:rsid w:val="00A228C4"/>
    <w:rsid w:val="00A30CA0"/>
    <w:rsid w:val="00A472C3"/>
    <w:rsid w:val="00A52EF8"/>
    <w:rsid w:val="00A56A55"/>
    <w:rsid w:val="00A701EE"/>
    <w:rsid w:val="00A77162"/>
    <w:rsid w:val="00A800C6"/>
    <w:rsid w:val="00A807E3"/>
    <w:rsid w:val="00AC0FB0"/>
    <w:rsid w:val="00AD74AA"/>
    <w:rsid w:val="00AE401B"/>
    <w:rsid w:val="00AF56B1"/>
    <w:rsid w:val="00AF7117"/>
    <w:rsid w:val="00AF74F9"/>
    <w:rsid w:val="00B01B55"/>
    <w:rsid w:val="00B06436"/>
    <w:rsid w:val="00B26536"/>
    <w:rsid w:val="00B57285"/>
    <w:rsid w:val="00B82259"/>
    <w:rsid w:val="00B96A1C"/>
    <w:rsid w:val="00BA0677"/>
    <w:rsid w:val="00BA6137"/>
    <w:rsid w:val="00BE0325"/>
    <w:rsid w:val="00BF2543"/>
    <w:rsid w:val="00C03349"/>
    <w:rsid w:val="00C26265"/>
    <w:rsid w:val="00C50CB6"/>
    <w:rsid w:val="00C56502"/>
    <w:rsid w:val="00C620AB"/>
    <w:rsid w:val="00C66973"/>
    <w:rsid w:val="00C90113"/>
    <w:rsid w:val="00CB3054"/>
    <w:rsid w:val="00CC1CA7"/>
    <w:rsid w:val="00CD199D"/>
    <w:rsid w:val="00CF02C1"/>
    <w:rsid w:val="00CF4590"/>
    <w:rsid w:val="00D03EF9"/>
    <w:rsid w:val="00D155DB"/>
    <w:rsid w:val="00D174BE"/>
    <w:rsid w:val="00D3723B"/>
    <w:rsid w:val="00D51D8A"/>
    <w:rsid w:val="00D5768F"/>
    <w:rsid w:val="00D735DB"/>
    <w:rsid w:val="00DB384D"/>
    <w:rsid w:val="00DB5128"/>
    <w:rsid w:val="00DC4561"/>
    <w:rsid w:val="00DD4E6A"/>
    <w:rsid w:val="00E01261"/>
    <w:rsid w:val="00E446DB"/>
    <w:rsid w:val="00E5665B"/>
    <w:rsid w:val="00E70E67"/>
    <w:rsid w:val="00E764C9"/>
    <w:rsid w:val="00E97CF8"/>
    <w:rsid w:val="00EA06F0"/>
    <w:rsid w:val="00EA1CE5"/>
    <w:rsid w:val="00EA7422"/>
    <w:rsid w:val="00ED6334"/>
    <w:rsid w:val="00EE2188"/>
    <w:rsid w:val="00EE5CC5"/>
    <w:rsid w:val="00EE679B"/>
    <w:rsid w:val="00EF1270"/>
    <w:rsid w:val="00EF2618"/>
    <w:rsid w:val="00EF5A1F"/>
    <w:rsid w:val="00EF696A"/>
    <w:rsid w:val="00EF7A39"/>
    <w:rsid w:val="00F062BF"/>
    <w:rsid w:val="00F22DD5"/>
    <w:rsid w:val="00F26F37"/>
    <w:rsid w:val="00F27373"/>
    <w:rsid w:val="00F52B7A"/>
    <w:rsid w:val="00F62BB1"/>
    <w:rsid w:val="00FA3DDA"/>
    <w:rsid w:val="00FB03D2"/>
    <w:rsid w:val="00FB6AF0"/>
    <w:rsid w:val="00FE0BBF"/>
    <w:rsid w:val="00FE4723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  <w14:docId w14:val="52A65154"/>
  <w15:docId w15:val="{05F38D14-871F-4624-B025-F937C3D2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7B9D"/>
    <w:rPr>
      <w:color w:val="000000"/>
    </w:rPr>
  </w:style>
  <w:style w:type="paragraph" w:styleId="3">
    <w:name w:val="heading 3"/>
    <w:basedOn w:val="a"/>
    <w:link w:val="30"/>
    <w:uiPriority w:val="9"/>
    <w:qFormat/>
    <w:rsid w:val="007F6F9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B9D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1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0">
    <w:name w:val="Основной текст (4) + Не курсив1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) + Курсив1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0">
    <w:name w:val="Основной текст (2)2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">
    <w:name w:val="Основной текст (2) + Полужирный1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17B9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17B9D"/>
    <w:pPr>
      <w:shd w:val="clear" w:color="auto" w:fill="FFFFFF"/>
      <w:spacing w:before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017B9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"/>
    <w:rsid w:val="00017B9D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017B9D"/>
    <w:pPr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717A85"/>
    <w:pPr>
      <w:ind w:left="720"/>
      <w:contextualSpacing/>
    </w:pPr>
  </w:style>
  <w:style w:type="table" w:styleId="a9">
    <w:name w:val="Table Grid"/>
    <w:basedOn w:val="a1"/>
    <w:uiPriority w:val="59"/>
    <w:rsid w:val="009B05D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B05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0AB"/>
    <w:rPr>
      <w:color w:val="000000"/>
    </w:rPr>
  </w:style>
  <w:style w:type="paragraph" w:styleId="ac">
    <w:name w:val="footer"/>
    <w:basedOn w:val="a"/>
    <w:link w:val="ad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0A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62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0A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577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0">
    <w:name w:val="Normal (Web)"/>
    <w:basedOn w:val="a"/>
    <w:uiPriority w:val="99"/>
    <w:unhideWhenUsed/>
    <w:rsid w:val="007F6F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F6F94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af1">
    <w:name w:val="FollowedHyperlink"/>
    <w:basedOn w:val="a0"/>
    <w:uiPriority w:val="99"/>
    <w:semiHidden/>
    <w:unhideWhenUsed/>
    <w:rsid w:val="00AC0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99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6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oink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form.jotformeu.com/905814116773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ink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oink.ru/abiturientam/hod-podachi-zayav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20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WS-USER</cp:lastModifiedBy>
  <cp:revision>48</cp:revision>
  <cp:lastPrinted>2021-02-11T12:25:00Z</cp:lastPrinted>
  <dcterms:created xsi:type="dcterms:W3CDTF">2019-02-18T07:24:00Z</dcterms:created>
  <dcterms:modified xsi:type="dcterms:W3CDTF">2021-02-24T04:03:00Z</dcterms:modified>
</cp:coreProperties>
</file>