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94" w:rsidRPr="00A32F94" w:rsidRDefault="00A32F94" w:rsidP="007C3655">
      <w:pPr>
        <w:spacing w:after="0" w:line="240" w:lineRule="auto"/>
        <w:contextualSpacing/>
        <w:jc w:val="center"/>
        <w:rPr>
          <w:rFonts w:ascii="Times New Roman" w:hAnsi="Times New Roman" w:cs="Times New Roman"/>
          <w:sz w:val="24"/>
          <w:szCs w:val="24"/>
        </w:rPr>
      </w:pPr>
      <w:r w:rsidRPr="00A32F94">
        <w:rPr>
          <w:rFonts w:ascii="Times New Roman" w:hAnsi="Times New Roman" w:cs="Times New Roman"/>
          <w:sz w:val="24"/>
          <w:szCs w:val="24"/>
        </w:rPr>
        <w:t>МИНИСТЕРСТВО ОБРАЗОВАНИЯ ОРЕНБУРГСКОЙ ОБЛАСТИ</w:t>
      </w:r>
    </w:p>
    <w:p w:rsidR="00A32F94" w:rsidRPr="00A32F94" w:rsidRDefault="00A32F94" w:rsidP="007C3655">
      <w:pPr>
        <w:spacing w:after="0" w:line="240" w:lineRule="auto"/>
        <w:contextualSpacing/>
        <w:jc w:val="center"/>
        <w:rPr>
          <w:rFonts w:ascii="Times New Roman" w:hAnsi="Times New Roman" w:cs="Times New Roman"/>
          <w:sz w:val="24"/>
          <w:szCs w:val="24"/>
        </w:rPr>
      </w:pPr>
    </w:p>
    <w:p w:rsidR="00A32F94" w:rsidRPr="00A32F94" w:rsidRDefault="00A32F94" w:rsidP="007C3655">
      <w:pPr>
        <w:spacing w:after="0" w:line="240" w:lineRule="auto"/>
        <w:contextualSpacing/>
        <w:jc w:val="center"/>
        <w:rPr>
          <w:rFonts w:ascii="Times New Roman" w:hAnsi="Times New Roman" w:cs="Times New Roman"/>
          <w:sz w:val="24"/>
          <w:szCs w:val="24"/>
        </w:rPr>
      </w:pPr>
      <w:r w:rsidRPr="00A32F94">
        <w:rPr>
          <w:rFonts w:ascii="Times New Roman" w:hAnsi="Times New Roman" w:cs="Times New Roman"/>
          <w:sz w:val="24"/>
          <w:szCs w:val="24"/>
        </w:rPr>
        <w:t>Государственное автономное профессиональнее</w:t>
      </w:r>
    </w:p>
    <w:p w:rsidR="00A32F94" w:rsidRPr="00A32F94" w:rsidRDefault="00A32F94" w:rsidP="007C3655">
      <w:pPr>
        <w:spacing w:after="0" w:line="240" w:lineRule="auto"/>
        <w:contextualSpacing/>
        <w:jc w:val="center"/>
        <w:rPr>
          <w:rFonts w:ascii="Times New Roman" w:hAnsi="Times New Roman" w:cs="Times New Roman"/>
          <w:sz w:val="24"/>
          <w:szCs w:val="24"/>
        </w:rPr>
      </w:pPr>
      <w:r w:rsidRPr="00A32F94">
        <w:rPr>
          <w:rFonts w:ascii="Times New Roman" w:hAnsi="Times New Roman" w:cs="Times New Roman"/>
          <w:sz w:val="24"/>
          <w:szCs w:val="24"/>
        </w:rPr>
        <w:t xml:space="preserve"> образовательное  учреждение</w:t>
      </w:r>
    </w:p>
    <w:p w:rsidR="00A32F94" w:rsidRPr="00A32F94" w:rsidRDefault="00A32F94" w:rsidP="007C3655">
      <w:pPr>
        <w:spacing w:after="0" w:line="240" w:lineRule="auto"/>
        <w:contextualSpacing/>
        <w:jc w:val="center"/>
        <w:rPr>
          <w:rFonts w:ascii="Times New Roman" w:hAnsi="Times New Roman" w:cs="Times New Roman"/>
          <w:sz w:val="24"/>
          <w:szCs w:val="24"/>
        </w:rPr>
      </w:pPr>
      <w:r w:rsidRPr="00A32F94">
        <w:rPr>
          <w:rFonts w:ascii="Times New Roman" w:hAnsi="Times New Roman" w:cs="Times New Roman"/>
          <w:sz w:val="24"/>
          <w:szCs w:val="24"/>
        </w:rPr>
        <w:t xml:space="preserve"> «Орский индустриальный колледж» </w:t>
      </w:r>
    </w:p>
    <w:p w:rsidR="00A32F94" w:rsidRPr="00A32F94" w:rsidRDefault="00A32F94" w:rsidP="007C3655">
      <w:pPr>
        <w:spacing w:after="0" w:line="240" w:lineRule="auto"/>
        <w:contextualSpacing/>
        <w:jc w:val="center"/>
        <w:rPr>
          <w:rFonts w:ascii="Times New Roman" w:hAnsi="Times New Roman" w:cs="Times New Roman"/>
          <w:sz w:val="24"/>
          <w:szCs w:val="24"/>
        </w:rPr>
      </w:pPr>
      <w:r w:rsidRPr="00A32F94">
        <w:rPr>
          <w:rFonts w:ascii="Times New Roman" w:hAnsi="Times New Roman" w:cs="Times New Roman"/>
          <w:sz w:val="24"/>
          <w:szCs w:val="24"/>
        </w:rPr>
        <w:t>г. Орска Оренбургской области</w:t>
      </w:r>
    </w:p>
    <w:p w:rsidR="00A32F94" w:rsidRPr="00A32F94" w:rsidRDefault="00A32F94" w:rsidP="007C3655">
      <w:pPr>
        <w:spacing w:after="0" w:line="360" w:lineRule="auto"/>
        <w:rPr>
          <w:rFonts w:ascii="Times New Roman" w:eastAsia="Times New Roman" w:hAnsi="Times New Roman" w:cs="Times New Roman"/>
          <w:sz w:val="28"/>
          <w:szCs w:val="28"/>
        </w:rPr>
      </w:pPr>
    </w:p>
    <w:p w:rsidR="00A32F94" w:rsidRPr="00A32F94" w:rsidRDefault="00A32F94" w:rsidP="007C3655">
      <w:pPr>
        <w:spacing w:after="0" w:line="360" w:lineRule="auto"/>
        <w:rPr>
          <w:rFonts w:ascii="Times New Roman" w:eastAsia="Times New Roman" w:hAnsi="Times New Roman" w:cs="Times New Roman"/>
          <w:sz w:val="28"/>
          <w:szCs w:val="28"/>
        </w:rPr>
      </w:pPr>
    </w:p>
    <w:p w:rsidR="00A32F94" w:rsidRPr="00A32F94" w:rsidRDefault="00A32F94" w:rsidP="007C3655">
      <w:pPr>
        <w:spacing w:after="0" w:line="360" w:lineRule="auto"/>
        <w:jc w:val="both"/>
        <w:rPr>
          <w:rFonts w:ascii="Times New Roman" w:eastAsia="Times New Roman" w:hAnsi="Times New Roman" w:cs="Times New Roman"/>
          <w:sz w:val="28"/>
          <w:szCs w:val="28"/>
        </w:rPr>
      </w:pPr>
    </w:p>
    <w:p w:rsidR="00A32F94" w:rsidRPr="00A32F94" w:rsidRDefault="00A32F94" w:rsidP="007C3655">
      <w:pPr>
        <w:spacing w:after="0" w:line="360" w:lineRule="auto"/>
        <w:rPr>
          <w:rFonts w:ascii="Times New Roman" w:eastAsia="Times New Roman" w:hAnsi="Times New Roman" w:cs="Times New Roman"/>
          <w:sz w:val="28"/>
          <w:szCs w:val="28"/>
        </w:rPr>
      </w:pPr>
    </w:p>
    <w:p w:rsidR="00A32F94" w:rsidRPr="00A32F94" w:rsidRDefault="00A32F94" w:rsidP="007C3655">
      <w:pPr>
        <w:spacing w:after="0" w:line="360" w:lineRule="auto"/>
        <w:rPr>
          <w:rFonts w:ascii="Times New Roman" w:eastAsia="Times New Roman" w:hAnsi="Times New Roman" w:cs="Times New Roman"/>
          <w:sz w:val="28"/>
          <w:szCs w:val="28"/>
        </w:rPr>
      </w:pPr>
    </w:p>
    <w:p w:rsidR="00A32F94" w:rsidRPr="00A32F94" w:rsidRDefault="00A32F94" w:rsidP="007C3655">
      <w:pPr>
        <w:spacing w:after="0" w:line="360" w:lineRule="auto"/>
        <w:rPr>
          <w:rFonts w:ascii="Times New Roman" w:eastAsia="Times New Roman" w:hAnsi="Times New Roman" w:cs="Times New Roman"/>
          <w:sz w:val="28"/>
          <w:szCs w:val="28"/>
        </w:rPr>
      </w:pPr>
    </w:p>
    <w:p w:rsidR="00A32F94" w:rsidRPr="00A32F94" w:rsidRDefault="00A32F94" w:rsidP="007C3655">
      <w:pPr>
        <w:spacing w:after="0" w:line="360" w:lineRule="auto"/>
        <w:rPr>
          <w:rFonts w:ascii="Times New Roman" w:eastAsia="Times New Roman" w:hAnsi="Times New Roman" w:cs="Times New Roman"/>
          <w:sz w:val="28"/>
          <w:szCs w:val="28"/>
        </w:rPr>
      </w:pPr>
    </w:p>
    <w:p w:rsidR="00A32F94" w:rsidRPr="00A32F94" w:rsidRDefault="00A32F94" w:rsidP="007C3655">
      <w:pPr>
        <w:spacing w:after="0" w:line="360" w:lineRule="auto"/>
        <w:rPr>
          <w:rFonts w:ascii="Times New Roman" w:eastAsia="Times New Roman" w:hAnsi="Times New Roman" w:cs="Times New Roman"/>
          <w:sz w:val="28"/>
          <w:szCs w:val="28"/>
        </w:rPr>
      </w:pPr>
    </w:p>
    <w:p w:rsidR="00A32F94" w:rsidRPr="00A32F94" w:rsidRDefault="00A32F94" w:rsidP="007C3655">
      <w:pPr>
        <w:spacing w:after="0" w:line="360" w:lineRule="auto"/>
        <w:jc w:val="center"/>
        <w:rPr>
          <w:rFonts w:ascii="Times New Roman" w:eastAsia="Times New Roman" w:hAnsi="Times New Roman" w:cs="Times New Roman"/>
          <w:b/>
          <w:sz w:val="28"/>
          <w:szCs w:val="28"/>
        </w:rPr>
      </w:pPr>
      <w:r w:rsidRPr="00A32F94">
        <w:rPr>
          <w:rFonts w:ascii="Times New Roman" w:eastAsia="Times New Roman" w:hAnsi="Times New Roman" w:cs="Times New Roman"/>
          <w:b/>
          <w:sz w:val="28"/>
          <w:szCs w:val="28"/>
        </w:rPr>
        <w:t>ПРОГРАММА</w:t>
      </w:r>
    </w:p>
    <w:p w:rsidR="00A32F94" w:rsidRPr="00A32F94" w:rsidRDefault="00A32F94" w:rsidP="007C3655">
      <w:pPr>
        <w:spacing w:after="0" w:line="360" w:lineRule="auto"/>
        <w:jc w:val="center"/>
        <w:rPr>
          <w:rFonts w:ascii="Times New Roman" w:eastAsia="Times New Roman" w:hAnsi="Times New Roman" w:cs="Times New Roman"/>
          <w:b/>
          <w:sz w:val="28"/>
          <w:szCs w:val="28"/>
        </w:rPr>
      </w:pPr>
      <w:r w:rsidRPr="00A32F94">
        <w:rPr>
          <w:rFonts w:ascii="Times New Roman" w:eastAsia="Times New Roman" w:hAnsi="Times New Roman" w:cs="Times New Roman"/>
          <w:b/>
          <w:sz w:val="28"/>
          <w:szCs w:val="28"/>
        </w:rPr>
        <w:t>ГОСУДАРСТВЕННОЙ ИТОГОВОЙ АТТЕСТАЦИИ</w:t>
      </w:r>
    </w:p>
    <w:p w:rsidR="00A32F94" w:rsidRPr="00A32F94" w:rsidRDefault="00A32F94" w:rsidP="007C3655">
      <w:pPr>
        <w:spacing w:after="0" w:line="360" w:lineRule="auto"/>
        <w:jc w:val="center"/>
        <w:rPr>
          <w:rFonts w:ascii="Times New Roman" w:eastAsia="Times New Roman" w:hAnsi="Times New Roman" w:cs="Times New Roman"/>
          <w:b/>
          <w:sz w:val="28"/>
          <w:szCs w:val="28"/>
        </w:rPr>
      </w:pPr>
      <w:r w:rsidRPr="00A32F94">
        <w:rPr>
          <w:rFonts w:ascii="Times New Roman" w:eastAsia="Times New Roman" w:hAnsi="Times New Roman" w:cs="Times New Roman"/>
          <w:b/>
          <w:sz w:val="28"/>
          <w:szCs w:val="28"/>
        </w:rPr>
        <w:t>ВЫПУСКНИКОВ ГАПОУ «ОИК»</w:t>
      </w:r>
    </w:p>
    <w:p w:rsidR="00A32F94" w:rsidRPr="00A32F94" w:rsidRDefault="00A32F94" w:rsidP="007C3655">
      <w:pPr>
        <w:spacing w:after="0" w:line="360" w:lineRule="auto"/>
        <w:jc w:val="center"/>
        <w:rPr>
          <w:rFonts w:ascii="Times New Roman" w:eastAsia="Times New Roman" w:hAnsi="Times New Roman" w:cs="Times New Roman"/>
          <w:sz w:val="28"/>
          <w:szCs w:val="28"/>
        </w:rPr>
      </w:pPr>
      <w:r w:rsidRPr="00A32F94">
        <w:rPr>
          <w:rFonts w:ascii="Times New Roman" w:eastAsia="Times New Roman" w:hAnsi="Times New Roman" w:cs="Times New Roman"/>
          <w:sz w:val="28"/>
          <w:szCs w:val="28"/>
        </w:rPr>
        <w:t xml:space="preserve">по специальности  </w:t>
      </w:r>
    </w:p>
    <w:p w:rsidR="00A32F94" w:rsidRPr="00A32F94" w:rsidRDefault="00A32F94" w:rsidP="007C3655">
      <w:pPr>
        <w:spacing w:after="0" w:line="360" w:lineRule="auto"/>
        <w:jc w:val="center"/>
        <w:rPr>
          <w:rFonts w:ascii="Times New Roman" w:eastAsia="Times New Roman" w:hAnsi="Times New Roman" w:cs="Times New Roman"/>
          <w:sz w:val="28"/>
          <w:szCs w:val="28"/>
        </w:rPr>
      </w:pPr>
      <w:r w:rsidRPr="00A32F94">
        <w:rPr>
          <w:rFonts w:ascii="Times New Roman" w:eastAsia="Times New Roman" w:hAnsi="Times New Roman" w:cs="Times New Roman"/>
          <w:sz w:val="28"/>
          <w:szCs w:val="28"/>
        </w:rPr>
        <w:t>08.02.09 Монтаж, наладка и эксплуатация электрооборудования промышленных и гражданских зданий</w:t>
      </w:r>
    </w:p>
    <w:p w:rsidR="00A32F94" w:rsidRPr="00A32F94" w:rsidRDefault="00395547" w:rsidP="007C3655">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2018 -2019</w:t>
      </w:r>
      <w:r w:rsidR="00A32F94" w:rsidRPr="00A32F94">
        <w:rPr>
          <w:rFonts w:ascii="Times New Roman" w:eastAsia="Times New Roman" w:hAnsi="Times New Roman" w:cs="Times New Roman"/>
          <w:sz w:val="28"/>
          <w:szCs w:val="28"/>
        </w:rPr>
        <w:t xml:space="preserve">  учебный год</w:t>
      </w:r>
    </w:p>
    <w:p w:rsidR="00A32F94" w:rsidRPr="00A32F94" w:rsidRDefault="00A32F94" w:rsidP="007C3655">
      <w:pPr>
        <w:spacing w:after="0" w:line="360" w:lineRule="auto"/>
        <w:jc w:val="center"/>
        <w:rPr>
          <w:rFonts w:ascii="Times New Roman" w:eastAsia="Times New Roman" w:hAnsi="Times New Roman" w:cs="Times New Roman"/>
          <w:sz w:val="28"/>
          <w:szCs w:val="28"/>
        </w:rPr>
      </w:pPr>
    </w:p>
    <w:p w:rsidR="00A32F94" w:rsidRPr="00A32F94" w:rsidRDefault="00A32F94" w:rsidP="007C3655">
      <w:pPr>
        <w:tabs>
          <w:tab w:val="left" w:pos="2720"/>
        </w:tabs>
        <w:spacing w:after="0" w:line="360" w:lineRule="auto"/>
        <w:ind w:right="-185"/>
        <w:jc w:val="center"/>
        <w:rPr>
          <w:rFonts w:ascii="Times New Roman" w:eastAsia="Times New Roman" w:hAnsi="Times New Roman" w:cs="Times New Roman"/>
          <w:sz w:val="28"/>
          <w:szCs w:val="28"/>
        </w:rPr>
      </w:pPr>
    </w:p>
    <w:p w:rsidR="00A32F94" w:rsidRPr="00A32F94" w:rsidRDefault="00A32F94" w:rsidP="007C3655">
      <w:pPr>
        <w:tabs>
          <w:tab w:val="left" w:pos="2720"/>
        </w:tabs>
        <w:spacing w:after="0" w:line="360" w:lineRule="auto"/>
        <w:ind w:right="-185"/>
        <w:jc w:val="center"/>
        <w:rPr>
          <w:rFonts w:ascii="Times New Roman" w:eastAsia="Times New Roman" w:hAnsi="Times New Roman" w:cs="Times New Roman"/>
          <w:sz w:val="28"/>
          <w:szCs w:val="28"/>
        </w:rPr>
      </w:pPr>
    </w:p>
    <w:p w:rsidR="00A32F94" w:rsidRPr="00A32F94" w:rsidRDefault="00A32F94" w:rsidP="007C3655">
      <w:pPr>
        <w:tabs>
          <w:tab w:val="left" w:pos="2720"/>
        </w:tabs>
        <w:spacing w:after="0" w:line="360" w:lineRule="auto"/>
        <w:ind w:right="-185"/>
        <w:jc w:val="center"/>
        <w:rPr>
          <w:rFonts w:ascii="Times New Roman" w:eastAsia="Times New Roman" w:hAnsi="Times New Roman" w:cs="Times New Roman"/>
          <w:sz w:val="28"/>
          <w:szCs w:val="28"/>
        </w:rPr>
      </w:pPr>
    </w:p>
    <w:p w:rsidR="00A32F94" w:rsidRPr="00A32F94" w:rsidRDefault="00A32F94" w:rsidP="007C3655">
      <w:pPr>
        <w:tabs>
          <w:tab w:val="left" w:pos="2720"/>
        </w:tabs>
        <w:spacing w:after="0" w:line="360" w:lineRule="auto"/>
        <w:ind w:right="-185"/>
        <w:jc w:val="center"/>
        <w:rPr>
          <w:rFonts w:ascii="Times New Roman" w:eastAsia="Times New Roman" w:hAnsi="Times New Roman" w:cs="Times New Roman"/>
          <w:sz w:val="28"/>
          <w:szCs w:val="28"/>
        </w:rPr>
      </w:pPr>
    </w:p>
    <w:p w:rsidR="00A32F94" w:rsidRPr="00A32F94" w:rsidRDefault="00A32F94" w:rsidP="007C3655">
      <w:pPr>
        <w:tabs>
          <w:tab w:val="left" w:pos="2720"/>
        </w:tabs>
        <w:spacing w:after="0" w:line="360" w:lineRule="auto"/>
        <w:ind w:right="-185"/>
        <w:jc w:val="center"/>
        <w:rPr>
          <w:rFonts w:ascii="Times New Roman" w:eastAsia="Times New Roman" w:hAnsi="Times New Roman" w:cs="Times New Roman"/>
          <w:sz w:val="28"/>
          <w:szCs w:val="28"/>
        </w:rPr>
      </w:pPr>
    </w:p>
    <w:p w:rsidR="00A32F94" w:rsidRPr="00A32F94" w:rsidRDefault="00A32F94" w:rsidP="007C3655">
      <w:pPr>
        <w:tabs>
          <w:tab w:val="left" w:pos="2720"/>
        </w:tabs>
        <w:spacing w:after="0" w:line="360" w:lineRule="auto"/>
        <w:ind w:right="-185"/>
        <w:jc w:val="center"/>
        <w:rPr>
          <w:rFonts w:ascii="Times New Roman" w:eastAsia="Times New Roman" w:hAnsi="Times New Roman" w:cs="Times New Roman"/>
          <w:sz w:val="28"/>
          <w:szCs w:val="28"/>
        </w:rPr>
      </w:pPr>
    </w:p>
    <w:p w:rsidR="00A32F94" w:rsidRPr="00A32F94" w:rsidRDefault="00A32F94" w:rsidP="007C3655">
      <w:pPr>
        <w:tabs>
          <w:tab w:val="left" w:pos="2720"/>
        </w:tabs>
        <w:spacing w:after="0" w:line="360" w:lineRule="auto"/>
        <w:ind w:right="-185"/>
        <w:jc w:val="center"/>
        <w:rPr>
          <w:rFonts w:ascii="Times New Roman" w:eastAsia="Times New Roman" w:hAnsi="Times New Roman" w:cs="Times New Roman"/>
          <w:sz w:val="28"/>
          <w:szCs w:val="28"/>
        </w:rPr>
      </w:pPr>
    </w:p>
    <w:p w:rsidR="00A32F94" w:rsidRPr="00A32F94" w:rsidRDefault="00A32F94" w:rsidP="007C3655">
      <w:pPr>
        <w:tabs>
          <w:tab w:val="left" w:pos="2720"/>
        </w:tabs>
        <w:spacing w:after="0" w:line="360" w:lineRule="auto"/>
        <w:ind w:right="-185"/>
        <w:jc w:val="center"/>
        <w:rPr>
          <w:rFonts w:ascii="Times New Roman" w:eastAsia="Times New Roman" w:hAnsi="Times New Roman" w:cs="Times New Roman"/>
          <w:sz w:val="28"/>
          <w:szCs w:val="28"/>
        </w:rPr>
      </w:pPr>
    </w:p>
    <w:p w:rsidR="00A32F94" w:rsidRPr="00A32F94" w:rsidRDefault="00A32F94" w:rsidP="007C3655">
      <w:pPr>
        <w:tabs>
          <w:tab w:val="left" w:pos="2720"/>
        </w:tabs>
        <w:spacing w:after="0" w:line="360" w:lineRule="auto"/>
        <w:ind w:right="-185"/>
        <w:jc w:val="center"/>
        <w:rPr>
          <w:rFonts w:ascii="Times New Roman" w:eastAsia="Times New Roman" w:hAnsi="Times New Roman" w:cs="Times New Roman"/>
          <w:sz w:val="28"/>
          <w:szCs w:val="28"/>
        </w:rPr>
      </w:pPr>
    </w:p>
    <w:p w:rsidR="00A32F94" w:rsidRPr="00A32F94" w:rsidRDefault="00395547" w:rsidP="007C3655">
      <w:pPr>
        <w:tabs>
          <w:tab w:val="left" w:pos="2720"/>
        </w:tabs>
        <w:spacing w:after="0" w:line="360" w:lineRule="auto"/>
        <w:ind w:right="-1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p>
    <w:p w:rsidR="00A32F94" w:rsidRPr="00A32F94" w:rsidRDefault="00A32F94" w:rsidP="007C3655">
      <w:pPr>
        <w:spacing w:after="0" w:line="360" w:lineRule="auto"/>
        <w:ind w:left="5387"/>
        <w:jc w:val="right"/>
        <w:rPr>
          <w:rFonts w:ascii="Times New Roman" w:hAnsi="Times New Roman" w:cs="Times New Roman"/>
          <w:sz w:val="28"/>
          <w:szCs w:val="28"/>
        </w:rPr>
      </w:pPr>
    </w:p>
    <w:p w:rsidR="00A32F94" w:rsidRPr="00A32F94" w:rsidRDefault="00A32F94" w:rsidP="007C3655">
      <w:pPr>
        <w:spacing w:after="0" w:line="360" w:lineRule="auto"/>
        <w:ind w:left="5387"/>
        <w:jc w:val="right"/>
        <w:rPr>
          <w:rFonts w:ascii="Times New Roman" w:hAnsi="Times New Roman" w:cs="Times New Roman"/>
          <w:sz w:val="28"/>
          <w:szCs w:val="28"/>
        </w:rPr>
      </w:pPr>
    </w:p>
    <w:tbl>
      <w:tblPr>
        <w:tblStyle w:val="ae"/>
        <w:tblpPr w:leftFromText="180" w:rightFromText="180" w:vertAnchor="text" w:horzAnchor="margin" w:tblpY="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32F94" w:rsidRPr="00A32F94" w:rsidTr="00E83138">
        <w:tc>
          <w:tcPr>
            <w:tcW w:w="4785" w:type="dxa"/>
          </w:tcPr>
          <w:p w:rsidR="00A32F94" w:rsidRPr="00A32F94" w:rsidRDefault="00A32F94" w:rsidP="007C3655">
            <w:pPr>
              <w:tabs>
                <w:tab w:val="left" w:pos="6090"/>
              </w:tabs>
              <w:rPr>
                <w:rFonts w:ascii="Times New Roman" w:eastAsia="Times New Roman" w:hAnsi="Times New Roman" w:cs="Times New Roman"/>
                <w:sz w:val="28"/>
                <w:szCs w:val="28"/>
              </w:rPr>
            </w:pPr>
            <w:r w:rsidRPr="00A32F94">
              <w:rPr>
                <w:rFonts w:ascii="Times New Roman" w:eastAsia="Times New Roman" w:hAnsi="Times New Roman" w:cs="Times New Roman"/>
                <w:sz w:val="28"/>
                <w:szCs w:val="28"/>
              </w:rPr>
              <w:lastRenderedPageBreak/>
              <w:t>СОГЛАСОВАНО</w:t>
            </w:r>
          </w:p>
        </w:tc>
        <w:tc>
          <w:tcPr>
            <w:tcW w:w="4786" w:type="dxa"/>
          </w:tcPr>
          <w:p w:rsidR="00A32F94" w:rsidRPr="00A32F94" w:rsidRDefault="00A32F94" w:rsidP="007C3655">
            <w:pPr>
              <w:spacing w:line="360" w:lineRule="auto"/>
              <w:ind w:left="318"/>
              <w:rPr>
                <w:rFonts w:ascii="Times New Roman" w:hAnsi="Times New Roman" w:cs="Times New Roman"/>
                <w:sz w:val="28"/>
                <w:szCs w:val="28"/>
              </w:rPr>
            </w:pPr>
            <w:r w:rsidRPr="00A32F94">
              <w:rPr>
                <w:rFonts w:ascii="Times New Roman" w:hAnsi="Times New Roman" w:cs="Times New Roman"/>
                <w:sz w:val="28"/>
                <w:szCs w:val="28"/>
              </w:rPr>
              <w:t xml:space="preserve">УТВЕРЖДАЮ </w:t>
            </w:r>
          </w:p>
          <w:p w:rsidR="00A32F94" w:rsidRPr="00A32F94" w:rsidRDefault="00A32F94" w:rsidP="007C3655">
            <w:pPr>
              <w:tabs>
                <w:tab w:val="left" w:pos="6090"/>
              </w:tabs>
              <w:ind w:left="318"/>
              <w:rPr>
                <w:rFonts w:ascii="Times New Roman" w:eastAsia="Times New Roman" w:hAnsi="Times New Roman" w:cs="Times New Roman"/>
                <w:sz w:val="28"/>
                <w:szCs w:val="28"/>
              </w:rPr>
            </w:pPr>
          </w:p>
        </w:tc>
      </w:tr>
      <w:tr w:rsidR="00A32F94" w:rsidRPr="00A32F94" w:rsidTr="00E83138">
        <w:tc>
          <w:tcPr>
            <w:tcW w:w="4785" w:type="dxa"/>
          </w:tcPr>
          <w:p w:rsidR="00A32F94" w:rsidRPr="00A32F94" w:rsidRDefault="00A32F94" w:rsidP="007C3655">
            <w:pPr>
              <w:tabs>
                <w:tab w:val="left" w:pos="6090"/>
              </w:tabs>
              <w:rPr>
                <w:rFonts w:ascii="Times New Roman" w:hAnsi="Times New Roman" w:cs="Times New Roman"/>
                <w:sz w:val="28"/>
                <w:szCs w:val="28"/>
              </w:rPr>
            </w:pPr>
            <w:r w:rsidRPr="00A32F94">
              <w:rPr>
                <w:rFonts w:ascii="Times New Roman" w:hAnsi="Times New Roman" w:cs="Times New Roman"/>
                <w:sz w:val="28"/>
                <w:szCs w:val="28"/>
              </w:rPr>
              <w:t>Директор  ОП  ЗАО «Электросеть»</w:t>
            </w:r>
          </w:p>
          <w:p w:rsidR="00A32F94" w:rsidRPr="00A32F94" w:rsidRDefault="00A32F94" w:rsidP="007C3655">
            <w:pPr>
              <w:ind w:left="-142"/>
              <w:rPr>
                <w:rFonts w:ascii="Times New Roman" w:eastAsia="Times New Roman" w:hAnsi="Times New Roman" w:cs="Times New Roman"/>
                <w:sz w:val="28"/>
                <w:szCs w:val="28"/>
              </w:rPr>
            </w:pPr>
            <w:r w:rsidRPr="00A32F94">
              <w:rPr>
                <w:rFonts w:ascii="Times New Roman" w:hAnsi="Times New Roman" w:cs="Times New Roman"/>
                <w:sz w:val="28"/>
                <w:szCs w:val="28"/>
              </w:rPr>
              <w:t>___________________</w:t>
            </w:r>
            <w:proofErr w:type="spellStart"/>
            <w:r w:rsidRPr="00A32F94">
              <w:rPr>
                <w:rFonts w:ascii="Times New Roman" w:hAnsi="Times New Roman" w:cs="Times New Roman"/>
                <w:sz w:val="28"/>
                <w:szCs w:val="28"/>
              </w:rPr>
              <w:t>В.В.Лаврин</w:t>
            </w:r>
            <w:proofErr w:type="spellEnd"/>
          </w:p>
          <w:p w:rsidR="00A32F94" w:rsidRPr="00A32F94" w:rsidRDefault="00A32F94" w:rsidP="007C3655">
            <w:pPr>
              <w:tabs>
                <w:tab w:val="left" w:pos="6090"/>
              </w:tabs>
              <w:rPr>
                <w:rFonts w:ascii="Times New Roman" w:eastAsia="Times New Roman" w:hAnsi="Times New Roman" w:cs="Times New Roman"/>
                <w:sz w:val="28"/>
                <w:szCs w:val="28"/>
              </w:rPr>
            </w:pPr>
          </w:p>
        </w:tc>
        <w:tc>
          <w:tcPr>
            <w:tcW w:w="4786" w:type="dxa"/>
          </w:tcPr>
          <w:p w:rsidR="00A32F94" w:rsidRPr="00A32F94" w:rsidRDefault="00A32F94" w:rsidP="007C3655">
            <w:pPr>
              <w:spacing w:line="360" w:lineRule="auto"/>
              <w:ind w:left="318"/>
              <w:rPr>
                <w:rFonts w:ascii="Times New Roman" w:eastAsia="Times New Roman" w:hAnsi="Times New Roman" w:cs="Times New Roman"/>
                <w:sz w:val="28"/>
                <w:szCs w:val="28"/>
              </w:rPr>
            </w:pPr>
            <w:r w:rsidRPr="00A32F94">
              <w:rPr>
                <w:rFonts w:ascii="Times New Roman" w:eastAsia="Times New Roman" w:hAnsi="Times New Roman" w:cs="Times New Roman"/>
                <w:sz w:val="28"/>
                <w:szCs w:val="28"/>
              </w:rPr>
              <w:t xml:space="preserve"> Директор ГАПОУ  «ОИК»</w:t>
            </w:r>
          </w:p>
          <w:p w:rsidR="00A32F94" w:rsidRPr="00A32F94" w:rsidRDefault="00A32F94" w:rsidP="007C3655">
            <w:pPr>
              <w:spacing w:line="360" w:lineRule="auto"/>
              <w:ind w:left="318"/>
              <w:rPr>
                <w:rFonts w:ascii="Times New Roman" w:hAnsi="Times New Roman" w:cs="Times New Roman"/>
                <w:sz w:val="28"/>
                <w:szCs w:val="28"/>
              </w:rPr>
            </w:pPr>
            <w:r w:rsidRPr="00A32F94">
              <w:rPr>
                <w:rFonts w:ascii="Times New Roman" w:hAnsi="Times New Roman" w:cs="Times New Roman"/>
                <w:sz w:val="28"/>
                <w:szCs w:val="28"/>
              </w:rPr>
              <w:t xml:space="preserve">    ____________</w:t>
            </w:r>
            <w:proofErr w:type="spellStart"/>
            <w:r w:rsidRPr="00A32F94">
              <w:rPr>
                <w:rFonts w:ascii="Times New Roman" w:hAnsi="Times New Roman" w:cs="Times New Roman"/>
                <w:sz w:val="28"/>
                <w:szCs w:val="28"/>
              </w:rPr>
              <w:t>Г.А.Вереницина</w:t>
            </w:r>
            <w:proofErr w:type="spellEnd"/>
          </w:p>
          <w:p w:rsidR="00A32F94" w:rsidRPr="00A32F94" w:rsidRDefault="00E832B5" w:rsidP="007C3655">
            <w:pPr>
              <w:spacing w:line="360" w:lineRule="auto"/>
              <w:ind w:left="318"/>
              <w:rPr>
                <w:rFonts w:ascii="Times New Roman" w:hAnsi="Times New Roman" w:cs="Times New Roman"/>
                <w:sz w:val="28"/>
                <w:szCs w:val="28"/>
              </w:rPr>
            </w:pPr>
            <w:r>
              <w:rPr>
                <w:rFonts w:ascii="Times New Roman" w:hAnsi="Times New Roman" w:cs="Times New Roman"/>
                <w:sz w:val="28"/>
                <w:szCs w:val="28"/>
              </w:rPr>
              <w:t xml:space="preserve"> «______» ____________  201</w:t>
            </w:r>
            <w:r w:rsidR="00395547">
              <w:rPr>
                <w:rFonts w:ascii="Times New Roman" w:hAnsi="Times New Roman" w:cs="Times New Roman"/>
                <w:sz w:val="28"/>
                <w:szCs w:val="28"/>
              </w:rPr>
              <w:t>8</w:t>
            </w:r>
            <w:r w:rsidR="00A32F94" w:rsidRPr="00A32F94">
              <w:rPr>
                <w:rFonts w:ascii="Times New Roman" w:hAnsi="Times New Roman" w:cs="Times New Roman"/>
                <w:sz w:val="28"/>
                <w:szCs w:val="28"/>
              </w:rPr>
              <w:t xml:space="preserve"> г.</w:t>
            </w:r>
          </w:p>
          <w:p w:rsidR="00A32F94" w:rsidRPr="00A32F94" w:rsidRDefault="00A32F94" w:rsidP="007C3655">
            <w:pPr>
              <w:tabs>
                <w:tab w:val="left" w:pos="6090"/>
              </w:tabs>
              <w:ind w:left="318"/>
              <w:rPr>
                <w:rFonts w:ascii="Times New Roman" w:eastAsia="Times New Roman" w:hAnsi="Times New Roman" w:cs="Times New Roman"/>
                <w:sz w:val="28"/>
                <w:szCs w:val="28"/>
              </w:rPr>
            </w:pPr>
          </w:p>
        </w:tc>
      </w:tr>
    </w:tbl>
    <w:p w:rsidR="00A32F94" w:rsidRPr="00A32F94" w:rsidRDefault="00A32F94" w:rsidP="007C3655">
      <w:pPr>
        <w:tabs>
          <w:tab w:val="left" w:pos="6090"/>
        </w:tabs>
        <w:spacing w:after="0"/>
        <w:ind w:left="-142"/>
        <w:rPr>
          <w:rFonts w:ascii="Times New Roman" w:eastAsia="Times New Roman" w:hAnsi="Times New Roman" w:cs="Times New Roman"/>
          <w:sz w:val="28"/>
          <w:szCs w:val="28"/>
        </w:rPr>
      </w:pPr>
    </w:p>
    <w:p w:rsidR="00A32F94" w:rsidRPr="00A32F94" w:rsidRDefault="00A32F94" w:rsidP="007C3655">
      <w:pPr>
        <w:spacing w:after="0" w:line="360" w:lineRule="auto"/>
        <w:ind w:firstLine="284"/>
        <w:jc w:val="both"/>
        <w:rPr>
          <w:rFonts w:ascii="Times New Roman" w:hAnsi="Times New Roman" w:cs="Times New Roman"/>
          <w:sz w:val="28"/>
          <w:szCs w:val="28"/>
        </w:rPr>
      </w:pPr>
    </w:p>
    <w:p w:rsidR="00A32F94" w:rsidRPr="00A32F94" w:rsidRDefault="00A32F94" w:rsidP="007C3655">
      <w:pPr>
        <w:spacing w:after="0" w:line="360" w:lineRule="auto"/>
        <w:ind w:firstLine="284"/>
        <w:jc w:val="both"/>
        <w:rPr>
          <w:rFonts w:ascii="Times New Roman" w:hAnsi="Times New Roman" w:cs="Times New Roman"/>
          <w:sz w:val="28"/>
          <w:szCs w:val="28"/>
        </w:rPr>
      </w:pPr>
    </w:p>
    <w:p w:rsidR="00A32F94" w:rsidRPr="00A32F94" w:rsidRDefault="00A32F94" w:rsidP="007C3655">
      <w:pPr>
        <w:spacing w:after="0" w:line="360" w:lineRule="auto"/>
        <w:ind w:firstLine="284"/>
        <w:jc w:val="both"/>
        <w:rPr>
          <w:rFonts w:ascii="Times New Roman" w:hAnsi="Times New Roman" w:cs="Times New Roman"/>
          <w:sz w:val="28"/>
          <w:szCs w:val="28"/>
        </w:rPr>
      </w:pPr>
    </w:p>
    <w:p w:rsidR="00A32F94" w:rsidRPr="00A32F94" w:rsidRDefault="00A32F94" w:rsidP="007C3655">
      <w:pPr>
        <w:spacing w:after="0" w:line="360" w:lineRule="auto"/>
        <w:ind w:firstLine="284"/>
        <w:jc w:val="both"/>
        <w:rPr>
          <w:rFonts w:ascii="Times New Roman" w:hAnsi="Times New Roman" w:cs="Times New Roman"/>
          <w:sz w:val="28"/>
          <w:szCs w:val="28"/>
        </w:rPr>
      </w:pPr>
    </w:p>
    <w:tbl>
      <w:tblPr>
        <w:tblpPr w:leftFromText="180" w:rightFromText="180" w:vertAnchor="text" w:horzAnchor="margin" w:tblpXSpec="center" w:tblpY="-13"/>
        <w:tblW w:w="9747" w:type="dxa"/>
        <w:tblLayout w:type="fixed"/>
        <w:tblLook w:val="0000" w:firstRow="0" w:lastRow="0" w:firstColumn="0" w:lastColumn="0" w:noHBand="0" w:noVBand="0"/>
      </w:tblPr>
      <w:tblGrid>
        <w:gridCol w:w="4677"/>
        <w:gridCol w:w="5070"/>
      </w:tblGrid>
      <w:tr w:rsidR="00A32F94" w:rsidRPr="00A32F94" w:rsidTr="00E83138">
        <w:tc>
          <w:tcPr>
            <w:tcW w:w="4677" w:type="dxa"/>
          </w:tcPr>
          <w:p w:rsidR="00A32F94" w:rsidRPr="00A32F94" w:rsidRDefault="00A32F94" w:rsidP="007C3655">
            <w:pPr>
              <w:spacing w:after="0" w:line="360" w:lineRule="auto"/>
              <w:ind w:right="1025"/>
              <w:jc w:val="both"/>
              <w:rPr>
                <w:rFonts w:ascii="Times New Roman" w:hAnsi="Times New Roman" w:cs="Times New Roman"/>
                <w:sz w:val="28"/>
                <w:szCs w:val="28"/>
              </w:rPr>
            </w:pPr>
            <w:r w:rsidRPr="00A32F94">
              <w:rPr>
                <w:rFonts w:ascii="Times New Roman" w:hAnsi="Times New Roman" w:cs="Times New Roman"/>
                <w:sz w:val="28"/>
                <w:szCs w:val="28"/>
              </w:rPr>
              <w:t>ОДОБРЕНА</w:t>
            </w:r>
          </w:p>
          <w:p w:rsidR="00A32F94" w:rsidRPr="00A32F94" w:rsidRDefault="00A32F94" w:rsidP="007C3655">
            <w:pPr>
              <w:spacing w:after="0" w:line="360" w:lineRule="auto"/>
              <w:ind w:right="1025"/>
              <w:rPr>
                <w:rFonts w:ascii="Times New Roman" w:hAnsi="Times New Roman" w:cs="Times New Roman"/>
                <w:sz w:val="28"/>
                <w:szCs w:val="28"/>
              </w:rPr>
            </w:pPr>
            <w:r w:rsidRPr="00A32F94">
              <w:rPr>
                <w:rFonts w:ascii="Times New Roman" w:hAnsi="Times New Roman" w:cs="Times New Roman"/>
                <w:sz w:val="28"/>
                <w:szCs w:val="28"/>
              </w:rPr>
              <w:t>предметной (цикловой) комиссией электротехнических дисциплин и связи</w:t>
            </w:r>
          </w:p>
          <w:p w:rsidR="00A32F94" w:rsidRPr="00A32F94" w:rsidRDefault="00A32F94" w:rsidP="007C3655">
            <w:pPr>
              <w:spacing w:after="0" w:line="360" w:lineRule="auto"/>
              <w:ind w:right="1025"/>
              <w:rPr>
                <w:rFonts w:ascii="Times New Roman" w:hAnsi="Times New Roman" w:cs="Times New Roman"/>
                <w:sz w:val="28"/>
                <w:szCs w:val="28"/>
              </w:rPr>
            </w:pPr>
            <w:r w:rsidRPr="00A32F94">
              <w:rPr>
                <w:rFonts w:ascii="Times New Roman" w:hAnsi="Times New Roman" w:cs="Times New Roman"/>
                <w:sz w:val="28"/>
                <w:szCs w:val="28"/>
              </w:rPr>
              <w:t xml:space="preserve">Председатель </w:t>
            </w:r>
          </w:p>
          <w:p w:rsidR="00A32F94" w:rsidRPr="00A32F94" w:rsidRDefault="00A32F94" w:rsidP="007C3655">
            <w:pPr>
              <w:spacing w:after="0" w:line="360" w:lineRule="auto"/>
              <w:ind w:right="1025"/>
              <w:jc w:val="both"/>
              <w:rPr>
                <w:rFonts w:ascii="Times New Roman" w:hAnsi="Times New Roman" w:cs="Times New Roman"/>
                <w:sz w:val="28"/>
                <w:szCs w:val="28"/>
              </w:rPr>
            </w:pPr>
          </w:p>
          <w:p w:rsidR="00A32F94" w:rsidRPr="00A32F94" w:rsidRDefault="00A32F94" w:rsidP="007C3655">
            <w:pPr>
              <w:spacing w:after="0" w:line="360" w:lineRule="auto"/>
              <w:ind w:right="1025"/>
              <w:jc w:val="both"/>
              <w:rPr>
                <w:rFonts w:ascii="Times New Roman" w:hAnsi="Times New Roman" w:cs="Times New Roman"/>
                <w:sz w:val="28"/>
                <w:szCs w:val="28"/>
              </w:rPr>
            </w:pPr>
            <w:r w:rsidRPr="00A32F94">
              <w:rPr>
                <w:rFonts w:ascii="Times New Roman" w:hAnsi="Times New Roman" w:cs="Times New Roman"/>
                <w:sz w:val="28"/>
                <w:szCs w:val="28"/>
              </w:rPr>
              <w:t>___________</w:t>
            </w:r>
            <w:proofErr w:type="spellStart"/>
            <w:r w:rsidRPr="00A32F94">
              <w:rPr>
                <w:rFonts w:ascii="Times New Roman" w:hAnsi="Times New Roman" w:cs="Times New Roman"/>
                <w:sz w:val="28"/>
                <w:szCs w:val="28"/>
              </w:rPr>
              <w:t>М.А.Махеня</w:t>
            </w:r>
            <w:proofErr w:type="spellEnd"/>
          </w:p>
          <w:p w:rsidR="00A32F94" w:rsidRPr="00A32F94" w:rsidRDefault="00A32F94" w:rsidP="007C3655">
            <w:pPr>
              <w:spacing w:after="0" w:line="360" w:lineRule="auto"/>
              <w:ind w:right="1025"/>
              <w:jc w:val="both"/>
              <w:rPr>
                <w:rFonts w:ascii="Times New Roman" w:hAnsi="Times New Roman" w:cs="Times New Roman"/>
                <w:sz w:val="28"/>
                <w:szCs w:val="28"/>
              </w:rPr>
            </w:pPr>
          </w:p>
        </w:tc>
        <w:tc>
          <w:tcPr>
            <w:tcW w:w="5070" w:type="dxa"/>
          </w:tcPr>
          <w:p w:rsidR="00A32F94" w:rsidRPr="00A32F94" w:rsidRDefault="00A32F94" w:rsidP="007C3655">
            <w:pPr>
              <w:spacing w:after="0" w:line="360" w:lineRule="auto"/>
              <w:ind w:left="1027"/>
              <w:rPr>
                <w:rFonts w:ascii="Times New Roman" w:hAnsi="Times New Roman" w:cs="Times New Roman"/>
                <w:sz w:val="28"/>
                <w:szCs w:val="28"/>
              </w:rPr>
            </w:pPr>
            <w:proofErr w:type="gramStart"/>
            <w:r w:rsidRPr="00A32F94">
              <w:rPr>
                <w:rFonts w:ascii="Times New Roman" w:hAnsi="Times New Roman" w:cs="Times New Roman"/>
                <w:sz w:val="28"/>
                <w:szCs w:val="28"/>
              </w:rPr>
              <w:t>Составлена</w:t>
            </w:r>
            <w:proofErr w:type="gramEnd"/>
            <w:r w:rsidRPr="00A32F94">
              <w:rPr>
                <w:rFonts w:ascii="Times New Roman" w:hAnsi="Times New Roman" w:cs="Times New Roman"/>
                <w:sz w:val="28"/>
                <w:szCs w:val="28"/>
              </w:rPr>
              <w:t xml:space="preserve"> в соответствии с</w:t>
            </w:r>
          </w:p>
          <w:p w:rsidR="00A32F94" w:rsidRPr="00A32F94" w:rsidRDefault="00A32F94" w:rsidP="007C3655">
            <w:pPr>
              <w:spacing w:after="0" w:line="360" w:lineRule="auto"/>
              <w:ind w:left="1027"/>
              <w:rPr>
                <w:rFonts w:ascii="Times New Roman" w:hAnsi="Times New Roman" w:cs="Times New Roman"/>
                <w:sz w:val="28"/>
                <w:szCs w:val="28"/>
              </w:rPr>
            </w:pPr>
            <w:r w:rsidRPr="00A32F94">
              <w:rPr>
                <w:rFonts w:ascii="Times New Roman" w:hAnsi="Times New Roman" w:cs="Times New Roman"/>
                <w:sz w:val="28"/>
                <w:szCs w:val="28"/>
              </w:rPr>
              <w:t xml:space="preserve">Положением </w:t>
            </w:r>
            <w:proofErr w:type="gramStart"/>
            <w:r w:rsidRPr="00A32F94">
              <w:rPr>
                <w:rFonts w:ascii="Times New Roman" w:hAnsi="Times New Roman" w:cs="Times New Roman"/>
                <w:sz w:val="28"/>
                <w:szCs w:val="28"/>
              </w:rPr>
              <w:t>об</w:t>
            </w:r>
            <w:proofErr w:type="gramEnd"/>
            <w:r w:rsidRPr="00A32F94">
              <w:rPr>
                <w:rFonts w:ascii="Times New Roman" w:hAnsi="Times New Roman" w:cs="Times New Roman"/>
                <w:sz w:val="28"/>
                <w:szCs w:val="28"/>
              </w:rPr>
              <w:t xml:space="preserve">  государственной  итоговой аттестации  выпускников, обучающихся по программам среднего профессионального образования  в ГАПОУ «ОИК»</w:t>
            </w:r>
          </w:p>
          <w:p w:rsidR="00A32F94" w:rsidRPr="00A32F94" w:rsidRDefault="00A32F94" w:rsidP="007C3655">
            <w:pPr>
              <w:spacing w:after="0" w:line="360" w:lineRule="auto"/>
              <w:ind w:left="1027"/>
              <w:rPr>
                <w:rFonts w:ascii="Times New Roman" w:hAnsi="Times New Roman" w:cs="Times New Roman"/>
                <w:sz w:val="28"/>
                <w:szCs w:val="28"/>
              </w:rPr>
            </w:pPr>
            <w:r w:rsidRPr="00A32F94">
              <w:rPr>
                <w:rFonts w:ascii="Times New Roman" w:hAnsi="Times New Roman" w:cs="Times New Roman"/>
                <w:sz w:val="28"/>
                <w:szCs w:val="28"/>
              </w:rPr>
              <w:t>Заместитель директора по УР</w:t>
            </w:r>
          </w:p>
          <w:p w:rsidR="00A32F94" w:rsidRPr="00A32F94" w:rsidRDefault="00A32F94" w:rsidP="007C3655">
            <w:pPr>
              <w:spacing w:after="0" w:line="360" w:lineRule="auto"/>
              <w:ind w:left="1027"/>
              <w:rPr>
                <w:rFonts w:ascii="Times New Roman" w:hAnsi="Times New Roman" w:cs="Times New Roman"/>
                <w:sz w:val="28"/>
                <w:szCs w:val="28"/>
              </w:rPr>
            </w:pPr>
          </w:p>
          <w:p w:rsidR="00A32F94" w:rsidRPr="00A32F94" w:rsidRDefault="00A32F94" w:rsidP="007C3655">
            <w:pPr>
              <w:spacing w:after="0" w:line="360" w:lineRule="auto"/>
              <w:ind w:left="1027"/>
              <w:rPr>
                <w:rFonts w:ascii="Times New Roman" w:hAnsi="Times New Roman" w:cs="Times New Roman"/>
                <w:sz w:val="28"/>
                <w:szCs w:val="28"/>
              </w:rPr>
            </w:pPr>
            <w:r w:rsidRPr="00A32F94">
              <w:rPr>
                <w:rFonts w:ascii="Times New Roman" w:hAnsi="Times New Roman" w:cs="Times New Roman"/>
                <w:sz w:val="28"/>
                <w:szCs w:val="28"/>
              </w:rPr>
              <w:t>_____________</w:t>
            </w:r>
            <w:proofErr w:type="spellStart"/>
            <w:r w:rsidRPr="00A32F94">
              <w:rPr>
                <w:rFonts w:ascii="Times New Roman" w:hAnsi="Times New Roman" w:cs="Times New Roman"/>
                <w:sz w:val="28"/>
                <w:szCs w:val="28"/>
              </w:rPr>
              <w:t>О.А.Завренко</w:t>
            </w:r>
            <w:proofErr w:type="spellEnd"/>
          </w:p>
          <w:p w:rsidR="00A32F94" w:rsidRPr="00A32F94" w:rsidRDefault="00A32F94" w:rsidP="007C3655">
            <w:pPr>
              <w:spacing w:after="0" w:line="360" w:lineRule="auto"/>
              <w:ind w:left="1027"/>
              <w:rPr>
                <w:rFonts w:ascii="Times New Roman" w:hAnsi="Times New Roman" w:cs="Times New Roman"/>
                <w:sz w:val="28"/>
                <w:szCs w:val="28"/>
              </w:rPr>
            </w:pPr>
          </w:p>
        </w:tc>
      </w:tr>
    </w:tbl>
    <w:p w:rsidR="00A32F94" w:rsidRPr="00A32F94" w:rsidRDefault="00A32F94" w:rsidP="007C3655">
      <w:pPr>
        <w:tabs>
          <w:tab w:val="left" w:pos="9355"/>
        </w:tabs>
        <w:spacing w:after="0" w:line="360" w:lineRule="auto"/>
        <w:ind w:right="-1"/>
        <w:jc w:val="both"/>
        <w:rPr>
          <w:rFonts w:ascii="Times New Roman" w:hAnsi="Times New Roman" w:cs="Times New Roman"/>
          <w:sz w:val="28"/>
          <w:szCs w:val="28"/>
        </w:rPr>
      </w:pPr>
      <w:r w:rsidRPr="00A32F94">
        <w:rPr>
          <w:rFonts w:ascii="Times New Roman" w:hAnsi="Times New Roman" w:cs="Times New Roman"/>
          <w:sz w:val="28"/>
          <w:szCs w:val="28"/>
        </w:rPr>
        <w:t>Разрабо</w:t>
      </w:r>
      <w:r w:rsidR="00395547">
        <w:rPr>
          <w:rFonts w:ascii="Times New Roman" w:hAnsi="Times New Roman" w:cs="Times New Roman"/>
          <w:sz w:val="28"/>
          <w:szCs w:val="28"/>
        </w:rPr>
        <w:t xml:space="preserve">тчик: </w:t>
      </w:r>
      <w:r w:rsidRPr="00A32F94">
        <w:rPr>
          <w:rFonts w:ascii="Times New Roman" w:hAnsi="Times New Roman" w:cs="Times New Roman"/>
          <w:sz w:val="28"/>
          <w:szCs w:val="28"/>
        </w:rPr>
        <w:t xml:space="preserve"> </w:t>
      </w:r>
      <w:proofErr w:type="spellStart"/>
      <w:r w:rsidRPr="00A32F94">
        <w:rPr>
          <w:rFonts w:ascii="Times New Roman" w:hAnsi="Times New Roman" w:cs="Times New Roman"/>
          <w:sz w:val="28"/>
          <w:szCs w:val="28"/>
        </w:rPr>
        <w:t>М.А.Махен</w:t>
      </w:r>
      <w:proofErr w:type="gramStart"/>
      <w:r w:rsidRPr="00A32F94">
        <w:rPr>
          <w:rFonts w:ascii="Times New Roman" w:hAnsi="Times New Roman" w:cs="Times New Roman"/>
          <w:sz w:val="28"/>
          <w:szCs w:val="28"/>
        </w:rPr>
        <w:t>я</w:t>
      </w:r>
      <w:proofErr w:type="spellEnd"/>
      <w:r w:rsidRPr="00A32F94">
        <w:rPr>
          <w:rFonts w:ascii="Times New Roman" w:hAnsi="Times New Roman" w:cs="Times New Roman"/>
          <w:sz w:val="28"/>
          <w:szCs w:val="28"/>
        </w:rPr>
        <w:t>–</w:t>
      </w:r>
      <w:proofErr w:type="gramEnd"/>
      <w:r w:rsidRPr="00A32F94">
        <w:rPr>
          <w:rFonts w:ascii="Times New Roman" w:hAnsi="Times New Roman" w:cs="Times New Roman"/>
          <w:sz w:val="28"/>
          <w:szCs w:val="28"/>
        </w:rPr>
        <w:t xml:space="preserve">  преподаватели  ГАПОУ  «ОИК»</w:t>
      </w:r>
    </w:p>
    <w:p w:rsidR="00A32F94" w:rsidRPr="00A32F94" w:rsidRDefault="00A32F94" w:rsidP="007C3655">
      <w:pPr>
        <w:tabs>
          <w:tab w:val="left" w:pos="2720"/>
        </w:tabs>
        <w:spacing w:after="0" w:line="360" w:lineRule="auto"/>
        <w:ind w:right="-185"/>
        <w:jc w:val="center"/>
        <w:rPr>
          <w:rFonts w:ascii="Times New Roman" w:eastAsia="Times New Roman" w:hAnsi="Times New Roman" w:cs="Times New Roman"/>
          <w:sz w:val="28"/>
          <w:szCs w:val="28"/>
        </w:rPr>
      </w:pPr>
    </w:p>
    <w:p w:rsidR="00A32F94" w:rsidRPr="00A32F94" w:rsidRDefault="00A32F94" w:rsidP="007C3655">
      <w:pPr>
        <w:tabs>
          <w:tab w:val="left" w:pos="2720"/>
        </w:tabs>
        <w:spacing w:after="0" w:line="360" w:lineRule="auto"/>
        <w:ind w:right="-185"/>
        <w:jc w:val="center"/>
        <w:rPr>
          <w:rFonts w:ascii="Times New Roman" w:eastAsia="Times New Roman" w:hAnsi="Times New Roman" w:cs="Times New Roman"/>
          <w:sz w:val="28"/>
          <w:szCs w:val="28"/>
        </w:rPr>
      </w:pPr>
    </w:p>
    <w:p w:rsidR="00A32F94" w:rsidRPr="00A32F94" w:rsidRDefault="00A32F94" w:rsidP="007C3655">
      <w:pPr>
        <w:tabs>
          <w:tab w:val="left" w:pos="2720"/>
        </w:tabs>
        <w:spacing w:after="0" w:line="360" w:lineRule="auto"/>
        <w:ind w:right="-185"/>
        <w:jc w:val="center"/>
        <w:rPr>
          <w:rFonts w:ascii="Times New Roman" w:eastAsia="Times New Roman" w:hAnsi="Times New Roman" w:cs="Times New Roman"/>
          <w:sz w:val="28"/>
          <w:szCs w:val="28"/>
        </w:rPr>
      </w:pPr>
    </w:p>
    <w:p w:rsidR="0036330F" w:rsidRPr="0036330F" w:rsidRDefault="0036330F" w:rsidP="007C3655">
      <w:pPr>
        <w:tabs>
          <w:tab w:val="left" w:pos="2720"/>
        </w:tabs>
        <w:spacing w:after="0" w:line="360" w:lineRule="auto"/>
        <w:ind w:right="-185"/>
        <w:jc w:val="center"/>
        <w:rPr>
          <w:rFonts w:ascii="Times New Roman" w:eastAsia="Times New Roman" w:hAnsi="Times New Roman" w:cs="Times New Roman"/>
          <w:sz w:val="28"/>
          <w:szCs w:val="28"/>
        </w:rPr>
      </w:pPr>
    </w:p>
    <w:p w:rsidR="0036330F" w:rsidRPr="0036330F" w:rsidRDefault="0036330F" w:rsidP="007C3655">
      <w:pPr>
        <w:tabs>
          <w:tab w:val="left" w:pos="2720"/>
        </w:tabs>
        <w:spacing w:after="0" w:line="360" w:lineRule="auto"/>
        <w:ind w:right="-185"/>
        <w:jc w:val="center"/>
        <w:rPr>
          <w:rFonts w:ascii="Times New Roman" w:eastAsia="Times New Roman" w:hAnsi="Times New Roman" w:cs="Times New Roman"/>
          <w:sz w:val="28"/>
          <w:szCs w:val="28"/>
        </w:rPr>
      </w:pPr>
    </w:p>
    <w:p w:rsidR="00395547" w:rsidRDefault="00395547" w:rsidP="007C3655">
      <w:pPr>
        <w:tabs>
          <w:tab w:val="left" w:pos="2720"/>
        </w:tabs>
        <w:spacing w:after="0" w:line="360" w:lineRule="auto"/>
        <w:ind w:right="-185"/>
        <w:jc w:val="center"/>
        <w:rPr>
          <w:rFonts w:ascii="Times New Roman" w:eastAsia="Times New Roman" w:hAnsi="Times New Roman" w:cs="Times New Roman"/>
          <w:sz w:val="28"/>
          <w:szCs w:val="28"/>
        </w:rPr>
      </w:pPr>
    </w:p>
    <w:p w:rsidR="0036330F" w:rsidRPr="0036330F" w:rsidRDefault="0036330F" w:rsidP="007C3655">
      <w:pPr>
        <w:tabs>
          <w:tab w:val="left" w:pos="2720"/>
        </w:tabs>
        <w:spacing w:after="0" w:line="360" w:lineRule="auto"/>
        <w:ind w:right="-185"/>
        <w:jc w:val="center"/>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СОДЕРЖАНИЕ</w:t>
      </w:r>
    </w:p>
    <w:p w:rsidR="0036330F" w:rsidRPr="0036330F" w:rsidRDefault="0036330F" w:rsidP="007C3655">
      <w:pPr>
        <w:tabs>
          <w:tab w:val="left" w:pos="2720"/>
        </w:tabs>
        <w:spacing w:after="0" w:line="360" w:lineRule="auto"/>
        <w:ind w:right="-185"/>
        <w:jc w:val="center"/>
        <w:rPr>
          <w:rFonts w:ascii="Times New Roman" w:eastAsia="Times New Roman" w:hAnsi="Times New Roman" w:cs="Times New Roman"/>
          <w:sz w:val="28"/>
          <w:szCs w:val="28"/>
        </w:rPr>
      </w:pPr>
    </w:p>
    <w:p w:rsidR="0036330F" w:rsidRPr="0036330F" w:rsidRDefault="0036330F" w:rsidP="007C3655">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lastRenderedPageBreak/>
        <w:t xml:space="preserve">Пояснительная записка                                                                             </w:t>
      </w:r>
    </w:p>
    <w:p w:rsidR="0036330F" w:rsidRPr="0036330F" w:rsidRDefault="0036330F" w:rsidP="007C3655">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Паспорт программы государственной итоговой аттестации                                      </w:t>
      </w:r>
    </w:p>
    <w:p w:rsidR="0036330F" w:rsidRPr="0036330F" w:rsidRDefault="0036330F" w:rsidP="007C3655">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Подготовка к государственной итоговой аттестации выпускника                            </w:t>
      </w:r>
    </w:p>
    <w:p w:rsidR="0036330F" w:rsidRPr="0036330F" w:rsidRDefault="0036330F" w:rsidP="007C3655">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Структура и содержание государственной итоговой аттестации                              </w:t>
      </w:r>
    </w:p>
    <w:p w:rsidR="0036330F" w:rsidRPr="0036330F" w:rsidRDefault="0036330F" w:rsidP="007C3655">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Условия реализации программы государственной итоговой аттестации                                                                                                                            </w:t>
      </w:r>
    </w:p>
    <w:p w:rsidR="0036330F" w:rsidRPr="0036330F" w:rsidRDefault="0036330F" w:rsidP="007C3655">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Общие требования к организации и проведению ГИА                                               </w:t>
      </w:r>
    </w:p>
    <w:p w:rsidR="0036330F" w:rsidRPr="0036330F" w:rsidRDefault="0036330F" w:rsidP="007C3655">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Порядок выдачи и рассмотрение апелляций                                                                 </w:t>
      </w:r>
    </w:p>
    <w:p w:rsidR="0036330F" w:rsidRPr="0036330F" w:rsidRDefault="0036330F" w:rsidP="007C3655">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Приложение</w:t>
      </w:r>
    </w:p>
    <w:p w:rsidR="0036330F" w:rsidRPr="0036330F" w:rsidRDefault="0036330F" w:rsidP="007C3655">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Результаты защиты дипломных проектов                                                                    </w:t>
      </w:r>
    </w:p>
    <w:p w:rsidR="0036330F" w:rsidRPr="0036330F" w:rsidRDefault="0036330F" w:rsidP="007C3655">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Общие результаты подготовки </w:t>
      </w:r>
      <w:proofErr w:type="gramStart"/>
      <w:r w:rsidRPr="0036330F">
        <w:rPr>
          <w:rFonts w:ascii="Times New Roman" w:eastAsia="Times New Roman" w:hAnsi="Times New Roman" w:cs="Times New Roman"/>
          <w:sz w:val="28"/>
          <w:szCs w:val="28"/>
        </w:rPr>
        <w:t>обучающихся</w:t>
      </w:r>
      <w:proofErr w:type="gramEnd"/>
      <w:r w:rsidRPr="0036330F">
        <w:rPr>
          <w:rFonts w:ascii="Times New Roman" w:eastAsia="Times New Roman" w:hAnsi="Times New Roman" w:cs="Times New Roman"/>
          <w:sz w:val="28"/>
          <w:szCs w:val="28"/>
        </w:rPr>
        <w:tab/>
      </w:r>
    </w:p>
    <w:p w:rsidR="0036330F" w:rsidRPr="0036330F" w:rsidRDefault="0036330F" w:rsidP="007C3655">
      <w:pPr>
        <w:numPr>
          <w:ilvl w:val="0"/>
          <w:numId w:val="1"/>
        </w:numPr>
        <w:tabs>
          <w:tab w:val="left" w:pos="900"/>
          <w:tab w:val="left" w:pos="1440"/>
        </w:tabs>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Перечень теоретических вопросов для подготовки к защите дипломных проектов                                                                                                                              </w:t>
      </w:r>
    </w:p>
    <w:p w:rsidR="0036330F" w:rsidRPr="0036330F" w:rsidRDefault="0036330F" w:rsidP="007C3655">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 Темы дипломных проектов                                                                                           </w:t>
      </w:r>
    </w:p>
    <w:p w:rsidR="0036330F" w:rsidRPr="0036330F" w:rsidRDefault="0036330F" w:rsidP="007C3655">
      <w:pPr>
        <w:numPr>
          <w:ilvl w:val="0"/>
          <w:numId w:val="1"/>
        </w:numPr>
        <w:spacing w:after="0" w:line="360" w:lineRule="auto"/>
        <w:ind w:left="284" w:hanging="284"/>
        <w:contextualSpacing/>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br w:type="page"/>
      </w:r>
    </w:p>
    <w:p w:rsidR="0036330F" w:rsidRPr="0036330F" w:rsidRDefault="0036330F" w:rsidP="007C3655">
      <w:pPr>
        <w:spacing w:after="0" w:line="360" w:lineRule="auto"/>
        <w:jc w:val="both"/>
        <w:rPr>
          <w:rFonts w:ascii="Times New Roman" w:eastAsia="Times New Roman" w:hAnsi="Times New Roman" w:cs="Times New Roman"/>
          <w:sz w:val="28"/>
          <w:szCs w:val="28"/>
        </w:rPr>
      </w:pPr>
      <w:r w:rsidRPr="0036330F">
        <w:rPr>
          <w:rFonts w:ascii="Times New Roman" w:eastAsia="Times New Roman" w:hAnsi="Times New Roman" w:cs="Times New Roman"/>
          <w:spacing w:val="-13"/>
          <w:sz w:val="28"/>
          <w:szCs w:val="28"/>
        </w:rPr>
        <w:lastRenderedPageBreak/>
        <w:tab/>
        <w:t>Программа Государственной итоговой аттестации выпускников ГА</w:t>
      </w:r>
      <w:r w:rsidR="00FD1980">
        <w:rPr>
          <w:rFonts w:ascii="Times New Roman" w:eastAsia="Times New Roman" w:hAnsi="Times New Roman" w:cs="Times New Roman"/>
          <w:spacing w:val="-13"/>
          <w:sz w:val="28"/>
          <w:szCs w:val="28"/>
        </w:rPr>
        <w:t>П</w:t>
      </w:r>
      <w:r w:rsidRPr="0036330F">
        <w:rPr>
          <w:rFonts w:ascii="Times New Roman" w:eastAsia="Times New Roman" w:hAnsi="Times New Roman" w:cs="Times New Roman"/>
          <w:spacing w:val="-13"/>
          <w:sz w:val="28"/>
          <w:szCs w:val="28"/>
        </w:rPr>
        <w:t xml:space="preserve">ОУ «ОИК» по специальности </w:t>
      </w:r>
      <w:r w:rsidR="007D67F4">
        <w:rPr>
          <w:rFonts w:ascii="Times New Roman" w:eastAsia="Times New Roman" w:hAnsi="Times New Roman" w:cs="Times New Roman"/>
          <w:sz w:val="28"/>
          <w:szCs w:val="28"/>
        </w:rPr>
        <w:t xml:space="preserve">08.02.09 </w:t>
      </w:r>
      <w:r w:rsidRPr="0036330F">
        <w:rPr>
          <w:rFonts w:ascii="Times New Roman" w:eastAsia="Times New Roman" w:hAnsi="Times New Roman" w:cs="Times New Roman"/>
          <w:sz w:val="28"/>
          <w:szCs w:val="28"/>
        </w:rPr>
        <w:t xml:space="preserve">Монтаж, наладка и эксплуатация электрооборудования промышленных и гражданских зданий </w:t>
      </w:r>
      <w:r w:rsidRPr="0036330F">
        <w:rPr>
          <w:rFonts w:ascii="Times New Roman" w:eastAsia="Times New Roman" w:hAnsi="Times New Roman" w:cs="Times New Roman"/>
          <w:spacing w:val="-12"/>
          <w:sz w:val="28"/>
          <w:szCs w:val="28"/>
        </w:rPr>
        <w:t>разработана в соответствии</w:t>
      </w:r>
      <w:r w:rsidR="00395547">
        <w:rPr>
          <w:rFonts w:ascii="Times New Roman" w:eastAsia="Times New Roman" w:hAnsi="Times New Roman" w:cs="Times New Roman"/>
          <w:spacing w:val="-12"/>
          <w:sz w:val="28"/>
          <w:szCs w:val="28"/>
        </w:rPr>
        <w:t xml:space="preserve"> </w:t>
      </w:r>
      <w:r w:rsidRPr="0036330F">
        <w:rPr>
          <w:rFonts w:ascii="Times New Roman" w:eastAsia="Times New Roman" w:hAnsi="Times New Roman" w:cs="Times New Roman"/>
          <w:spacing w:val="-12"/>
          <w:sz w:val="28"/>
          <w:szCs w:val="28"/>
        </w:rPr>
        <w:t xml:space="preserve">с </w:t>
      </w:r>
      <w:r w:rsidRPr="0036330F">
        <w:rPr>
          <w:rFonts w:ascii="Times New Roman" w:eastAsia="Times New Roman" w:hAnsi="Times New Roman" w:cs="Times New Roman"/>
          <w:spacing w:val="-15"/>
          <w:sz w:val="28"/>
          <w:szCs w:val="28"/>
        </w:rPr>
        <w:t xml:space="preserve">ФГОС по специальности </w:t>
      </w:r>
      <w:r w:rsidR="007D67F4">
        <w:rPr>
          <w:rFonts w:ascii="Times New Roman" w:eastAsia="Times New Roman" w:hAnsi="Times New Roman" w:cs="Times New Roman"/>
          <w:sz w:val="28"/>
          <w:szCs w:val="28"/>
        </w:rPr>
        <w:t xml:space="preserve">08.02.09 </w:t>
      </w:r>
      <w:r w:rsidRPr="0036330F">
        <w:rPr>
          <w:rFonts w:ascii="Times New Roman" w:eastAsia="Times New Roman" w:hAnsi="Times New Roman" w:cs="Times New Roman"/>
          <w:sz w:val="28"/>
          <w:szCs w:val="28"/>
        </w:rPr>
        <w:t xml:space="preserve"> Монтаж, наладка и эксплуатация электрооборудования промышленных и гражданских зданий</w:t>
      </w:r>
    </w:p>
    <w:p w:rsidR="0036330F" w:rsidRPr="0036330F" w:rsidRDefault="0036330F" w:rsidP="007C3655">
      <w:pPr>
        <w:tabs>
          <w:tab w:val="left" w:pos="0"/>
        </w:tabs>
        <w:spacing w:after="0" w:line="360" w:lineRule="auto"/>
        <w:ind w:right="-185"/>
        <w:jc w:val="both"/>
        <w:rPr>
          <w:rFonts w:ascii="Times New Roman" w:eastAsia="Times New Roman" w:hAnsi="Times New Roman" w:cs="Times New Roman"/>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firstLine="540"/>
        <w:jc w:val="center"/>
        <w:rPr>
          <w:rFonts w:ascii="Times New Roman" w:hAnsi="Times New Roman" w:cs="Times New Roman"/>
          <w:b/>
          <w:sz w:val="28"/>
          <w:szCs w:val="28"/>
        </w:rPr>
      </w:pPr>
    </w:p>
    <w:p w:rsidR="0036330F" w:rsidRPr="0036330F" w:rsidRDefault="0036330F" w:rsidP="007C3655">
      <w:pPr>
        <w:tabs>
          <w:tab w:val="left" w:pos="3255"/>
        </w:tabs>
        <w:spacing w:after="0" w:line="360" w:lineRule="auto"/>
        <w:ind w:left="-567" w:right="-284" w:firstLine="540"/>
        <w:jc w:val="center"/>
        <w:rPr>
          <w:rFonts w:ascii="Times New Roman" w:hAnsi="Times New Roman" w:cs="Times New Roman"/>
          <w:b/>
          <w:bCs/>
          <w:sz w:val="28"/>
          <w:szCs w:val="28"/>
        </w:rPr>
      </w:pPr>
      <w:r w:rsidRPr="0036330F">
        <w:rPr>
          <w:rFonts w:ascii="Times New Roman" w:hAnsi="Times New Roman" w:cs="Times New Roman"/>
          <w:b/>
          <w:sz w:val="28"/>
          <w:szCs w:val="28"/>
        </w:rPr>
        <w:t xml:space="preserve">1 </w:t>
      </w:r>
      <w:r w:rsidRPr="0036330F">
        <w:rPr>
          <w:rFonts w:ascii="Times New Roman" w:hAnsi="Times New Roman" w:cs="Times New Roman"/>
          <w:b/>
          <w:bCs/>
          <w:sz w:val="28"/>
          <w:szCs w:val="28"/>
        </w:rPr>
        <w:t>ПОЯСНИТЕЛЬНАЯ ЗАПИСКА</w:t>
      </w:r>
    </w:p>
    <w:p w:rsidR="0036330F" w:rsidRPr="0036330F" w:rsidRDefault="0036330F" w:rsidP="007C3655">
      <w:pPr>
        <w:tabs>
          <w:tab w:val="left" w:pos="3255"/>
        </w:tabs>
        <w:spacing w:after="0" w:line="360" w:lineRule="auto"/>
        <w:ind w:left="-567" w:right="-284" w:firstLine="540"/>
        <w:jc w:val="both"/>
        <w:rPr>
          <w:rFonts w:ascii="Times New Roman" w:hAnsi="Times New Roman" w:cs="Times New Roman"/>
          <w:b/>
          <w:bCs/>
          <w:sz w:val="28"/>
          <w:szCs w:val="28"/>
        </w:rPr>
      </w:pPr>
    </w:p>
    <w:p w:rsidR="0036330F" w:rsidRDefault="0036330F" w:rsidP="007C3655">
      <w:pPr>
        <w:widowControl w:val="0"/>
        <w:shd w:val="clear" w:color="auto" w:fill="FFFFFF"/>
        <w:autoSpaceDE w:val="0"/>
        <w:autoSpaceDN w:val="0"/>
        <w:adjustRightInd w:val="0"/>
        <w:spacing w:after="0" w:line="360" w:lineRule="auto"/>
        <w:ind w:left="-567" w:right="-284" w:firstLine="540"/>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1.1 Программа  государственной итогов</w:t>
      </w:r>
      <w:r w:rsidR="00FD1980">
        <w:rPr>
          <w:rFonts w:ascii="Times New Roman" w:hAnsi="Times New Roman" w:cs="Times New Roman"/>
          <w:spacing w:val="-13"/>
          <w:sz w:val="28"/>
          <w:szCs w:val="28"/>
        </w:rPr>
        <w:t xml:space="preserve">ой аттестации выпускников ГАПОУ </w:t>
      </w:r>
      <w:r w:rsidRPr="0036330F">
        <w:rPr>
          <w:rFonts w:ascii="Times New Roman" w:hAnsi="Times New Roman" w:cs="Times New Roman"/>
          <w:spacing w:val="-13"/>
          <w:sz w:val="28"/>
          <w:szCs w:val="28"/>
        </w:rPr>
        <w:t xml:space="preserve"> «ОИК»  составлена  в соответствии:</w:t>
      </w:r>
    </w:p>
    <w:p w:rsidR="00395547" w:rsidRPr="00395547" w:rsidRDefault="00395547" w:rsidP="007C3655">
      <w:pPr>
        <w:widowControl w:val="0"/>
        <w:shd w:val="clear" w:color="auto" w:fill="FFFFFF"/>
        <w:autoSpaceDE w:val="0"/>
        <w:autoSpaceDN w:val="0"/>
        <w:adjustRightInd w:val="0"/>
        <w:spacing w:after="0" w:line="360" w:lineRule="auto"/>
        <w:ind w:left="-567" w:right="-284" w:firstLine="540"/>
        <w:jc w:val="both"/>
        <w:rPr>
          <w:rFonts w:ascii="Times New Roman" w:hAnsi="Times New Roman" w:cs="Times New Roman"/>
          <w:spacing w:val="-13"/>
          <w:sz w:val="28"/>
          <w:szCs w:val="28"/>
        </w:rPr>
      </w:pPr>
      <w:r>
        <w:rPr>
          <w:rFonts w:ascii="Times New Roman" w:hAnsi="Times New Roman" w:cs="Times New Roman"/>
          <w:sz w:val="28"/>
          <w:szCs w:val="28"/>
        </w:rPr>
        <w:t>-</w:t>
      </w:r>
      <w:r w:rsidRPr="00395547">
        <w:rPr>
          <w:rFonts w:ascii="Times New Roman" w:hAnsi="Times New Roman" w:cs="Times New Roman"/>
          <w:sz w:val="28"/>
          <w:szCs w:val="28"/>
        </w:rPr>
        <w:t xml:space="preserve"> </w:t>
      </w:r>
      <w:r>
        <w:rPr>
          <w:rFonts w:ascii="Times New Roman" w:hAnsi="Times New Roman" w:cs="Times New Roman"/>
          <w:sz w:val="28"/>
          <w:szCs w:val="28"/>
        </w:rPr>
        <w:t xml:space="preserve">с </w:t>
      </w:r>
      <w:r>
        <w:rPr>
          <w:rFonts w:ascii="Times New Roman" w:hAnsi="Times New Roman" w:cs="Times New Roman"/>
          <w:color w:val="000000"/>
          <w:sz w:val="28"/>
          <w:szCs w:val="28"/>
          <w:shd w:val="clear" w:color="auto" w:fill="FFFFFF"/>
        </w:rPr>
        <w:t>п</w:t>
      </w:r>
      <w:r w:rsidRPr="00395547">
        <w:rPr>
          <w:rFonts w:ascii="Times New Roman" w:hAnsi="Times New Roman" w:cs="Times New Roman"/>
          <w:color w:val="000000"/>
          <w:sz w:val="28"/>
          <w:szCs w:val="28"/>
          <w:shd w:val="clear" w:color="auto" w:fill="FFFFFF"/>
        </w:rPr>
        <w:t>риказ</w:t>
      </w:r>
      <w:r>
        <w:rPr>
          <w:rFonts w:ascii="Times New Roman" w:hAnsi="Times New Roman" w:cs="Times New Roman"/>
          <w:color w:val="000000"/>
          <w:sz w:val="28"/>
          <w:szCs w:val="28"/>
          <w:shd w:val="clear" w:color="auto" w:fill="FFFFFF"/>
        </w:rPr>
        <w:t>ом</w:t>
      </w:r>
      <w:r w:rsidRPr="00395547">
        <w:rPr>
          <w:rFonts w:ascii="Times New Roman" w:hAnsi="Times New Roman" w:cs="Times New Roman"/>
          <w:color w:val="000000"/>
          <w:sz w:val="28"/>
          <w:szCs w:val="28"/>
          <w:shd w:val="clear" w:color="auto" w:fill="FFFFFF"/>
        </w:rPr>
        <w:t xml:space="preserve"> Министерства образования и науки РФ от 23 января 2018 г. № 44 "Об утверждении федерального государственного образовательного стандарта среднего профессионального образования по специальности 08.02.09 Монтаж, наладка и эксплуатация электрооборудования промышленных и гражданских зданий", зарегистрирован 26.02.18 №50137</w:t>
      </w:r>
      <w:r>
        <w:rPr>
          <w:rFonts w:ascii="Times New Roman" w:hAnsi="Times New Roman" w:cs="Times New Roman"/>
          <w:color w:val="000000"/>
          <w:sz w:val="28"/>
          <w:szCs w:val="28"/>
          <w:shd w:val="clear" w:color="auto" w:fill="FFFFFF"/>
        </w:rPr>
        <w:t>;</w:t>
      </w:r>
    </w:p>
    <w:p w:rsidR="0036330F" w:rsidRPr="00A32F94" w:rsidRDefault="0036330F" w:rsidP="007C3655">
      <w:pPr>
        <w:numPr>
          <w:ilvl w:val="0"/>
          <w:numId w:val="2"/>
        </w:numPr>
        <w:shd w:val="clear" w:color="auto" w:fill="FFFFFF"/>
        <w:tabs>
          <w:tab w:val="left" w:pos="293"/>
        </w:tabs>
        <w:spacing w:after="0" w:line="360" w:lineRule="auto"/>
        <w:ind w:left="-567" w:right="-284" w:firstLine="539"/>
        <w:jc w:val="both"/>
        <w:rPr>
          <w:rFonts w:ascii="Times New Roman" w:eastAsia="Times New Roman" w:hAnsi="Times New Roman" w:cs="Times New Roman"/>
          <w:sz w:val="28"/>
          <w:szCs w:val="28"/>
        </w:rPr>
      </w:pPr>
      <w:r w:rsidRPr="00A32F94">
        <w:rPr>
          <w:rFonts w:ascii="Times New Roman" w:eastAsia="Times New Roman" w:hAnsi="Times New Roman" w:cs="Times New Roman"/>
          <w:sz w:val="28"/>
          <w:szCs w:val="28"/>
        </w:rPr>
        <w:t>со статьей 59 «Итоговая аттестация</w:t>
      </w:r>
      <w:r w:rsidRPr="00A32F94">
        <w:rPr>
          <w:rFonts w:ascii="Times New Roman" w:eastAsia="Times New Roman" w:hAnsi="Times New Roman" w:cs="Times New Roman"/>
          <w:b/>
          <w:bCs/>
          <w:sz w:val="28"/>
          <w:szCs w:val="28"/>
        </w:rPr>
        <w:t xml:space="preserve">» </w:t>
      </w:r>
      <w:r w:rsidRPr="00A32F94">
        <w:rPr>
          <w:rFonts w:ascii="Times New Roman" w:eastAsia="Times New Roman" w:hAnsi="Times New Roman" w:cs="Times New Roman"/>
          <w:sz w:val="28"/>
          <w:szCs w:val="28"/>
        </w:rPr>
        <w:t>Федерального закона Российской Федерации от 29.12.2012 года № 273-ФЗ «Об образовании в Российской Федерации»;</w:t>
      </w:r>
    </w:p>
    <w:p w:rsidR="0036330F" w:rsidRPr="00A32F94" w:rsidRDefault="0036330F" w:rsidP="007C3655">
      <w:pPr>
        <w:numPr>
          <w:ilvl w:val="0"/>
          <w:numId w:val="2"/>
        </w:numPr>
        <w:shd w:val="clear" w:color="auto" w:fill="FFFFFF"/>
        <w:tabs>
          <w:tab w:val="left" w:pos="293"/>
        </w:tabs>
        <w:spacing w:after="0" w:line="360" w:lineRule="auto"/>
        <w:ind w:left="-567" w:right="-284" w:firstLine="539"/>
        <w:jc w:val="both"/>
        <w:rPr>
          <w:rFonts w:ascii="Times New Roman" w:eastAsia="Times New Roman" w:hAnsi="Times New Roman" w:cs="Times New Roman"/>
          <w:sz w:val="28"/>
          <w:szCs w:val="28"/>
        </w:rPr>
      </w:pPr>
      <w:r w:rsidRPr="00A32F94">
        <w:rPr>
          <w:rFonts w:ascii="Times New Roman" w:eastAsia="Times New Roman" w:hAnsi="Times New Roman" w:cs="Times New Roman"/>
          <w:sz w:val="28"/>
          <w:szCs w:val="28"/>
        </w:rPr>
        <w:t>с «Порядком  организации и осуществления образовательной деятельности по образовательным программам среднего профессионального образования» № 464 от 14.06.2013г.;</w:t>
      </w:r>
    </w:p>
    <w:p w:rsidR="0036330F" w:rsidRPr="00A32F94" w:rsidRDefault="0036330F" w:rsidP="007C3655">
      <w:pPr>
        <w:widowControl w:val="0"/>
        <w:numPr>
          <w:ilvl w:val="0"/>
          <w:numId w:val="2"/>
        </w:numPr>
        <w:shd w:val="clear" w:color="auto" w:fill="FFFFFF"/>
        <w:autoSpaceDE w:val="0"/>
        <w:autoSpaceDN w:val="0"/>
        <w:adjustRightInd w:val="0"/>
        <w:spacing w:after="0" w:line="360" w:lineRule="auto"/>
        <w:ind w:left="-567" w:right="-284" w:firstLine="539"/>
        <w:jc w:val="both"/>
        <w:rPr>
          <w:rFonts w:ascii="Times New Roman" w:eastAsia="Times New Roman" w:hAnsi="Times New Roman" w:cs="Times New Roman"/>
          <w:spacing w:val="-13"/>
          <w:sz w:val="28"/>
          <w:szCs w:val="28"/>
        </w:rPr>
      </w:pPr>
      <w:r w:rsidRPr="00A32F94">
        <w:rPr>
          <w:rFonts w:ascii="Times New Roman" w:eastAsia="Times New Roman" w:hAnsi="Times New Roman" w:cs="Times New Roman"/>
          <w:spacing w:val="-13"/>
          <w:sz w:val="28"/>
          <w:szCs w:val="28"/>
        </w:rPr>
        <w:t>с требованиями «Порядка проведения государственной итого</w:t>
      </w:r>
      <w:r w:rsidRPr="00A32F94">
        <w:rPr>
          <w:rFonts w:ascii="Times New Roman" w:eastAsia="Times New Roman" w:hAnsi="Times New Roman" w:cs="Times New Roman"/>
          <w:spacing w:val="-13"/>
          <w:sz w:val="28"/>
          <w:szCs w:val="28"/>
        </w:rPr>
        <w:softHyphen/>
        <w:t>вой аттестации по образовательным программам среднего профес</w:t>
      </w:r>
      <w:r w:rsidRPr="00A32F94">
        <w:rPr>
          <w:rFonts w:ascii="Times New Roman" w:eastAsia="Times New Roman" w:hAnsi="Times New Roman" w:cs="Times New Roman"/>
          <w:spacing w:val="-13"/>
          <w:sz w:val="28"/>
          <w:szCs w:val="28"/>
        </w:rPr>
        <w:softHyphen/>
        <w:t xml:space="preserve">сионального образования», утвержденным приказом Министерства образования и науки РФ от 16 августа  </w:t>
      </w:r>
      <w:smartTag w:uri="urn:schemas-microsoft-com:office:smarttags" w:element="metricconverter">
        <w:smartTagPr>
          <w:attr w:name="ProductID" w:val="2013 г"/>
        </w:smartTagPr>
        <w:r w:rsidRPr="00A32F94">
          <w:rPr>
            <w:rFonts w:ascii="Times New Roman" w:eastAsia="Times New Roman" w:hAnsi="Times New Roman" w:cs="Times New Roman"/>
            <w:spacing w:val="-13"/>
            <w:sz w:val="28"/>
            <w:szCs w:val="28"/>
          </w:rPr>
          <w:t>2013 г</w:t>
        </w:r>
      </w:smartTag>
      <w:r w:rsidRPr="00A32F94">
        <w:rPr>
          <w:rFonts w:ascii="Times New Roman" w:eastAsia="Times New Roman" w:hAnsi="Times New Roman" w:cs="Times New Roman"/>
          <w:spacing w:val="-13"/>
          <w:sz w:val="28"/>
          <w:szCs w:val="28"/>
        </w:rPr>
        <w:t>.  № 968»;</w:t>
      </w:r>
    </w:p>
    <w:p w:rsidR="0036330F" w:rsidRPr="00A32F94" w:rsidRDefault="0036330F" w:rsidP="007C3655">
      <w:pPr>
        <w:widowControl w:val="0"/>
        <w:numPr>
          <w:ilvl w:val="0"/>
          <w:numId w:val="2"/>
        </w:numPr>
        <w:shd w:val="clear" w:color="auto" w:fill="FFFFFF"/>
        <w:tabs>
          <w:tab w:val="left" w:pos="144"/>
        </w:tabs>
        <w:autoSpaceDE w:val="0"/>
        <w:autoSpaceDN w:val="0"/>
        <w:adjustRightInd w:val="0"/>
        <w:spacing w:after="0" w:line="360" w:lineRule="auto"/>
        <w:ind w:left="-567" w:right="-284" w:firstLine="540"/>
        <w:jc w:val="both"/>
        <w:rPr>
          <w:rFonts w:ascii="Times New Roman" w:hAnsi="Times New Roman" w:cs="Times New Roman"/>
          <w:spacing w:val="-13"/>
          <w:sz w:val="28"/>
          <w:szCs w:val="28"/>
        </w:rPr>
      </w:pPr>
      <w:r w:rsidRPr="00A32F94">
        <w:rPr>
          <w:rFonts w:ascii="Times New Roman" w:hAnsi="Times New Roman" w:cs="Times New Roman"/>
          <w:spacing w:val="-13"/>
          <w:sz w:val="28"/>
          <w:szCs w:val="28"/>
        </w:rPr>
        <w:t>с Положением «О порядке проведения государственной итоговой аттестации по образовательным программам среднего</w:t>
      </w:r>
      <w:r w:rsidR="00FD1980">
        <w:rPr>
          <w:rFonts w:ascii="Times New Roman" w:hAnsi="Times New Roman" w:cs="Times New Roman"/>
          <w:spacing w:val="-13"/>
          <w:sz w:val="28"/>
          <w:szCs w:val="28"/>
        </w:rPr>
        <w:t xml:space="preserve"> профессионального образования»</w:t>
      </w:r>
    </w:p>
    <w:p w:rsidR="00C442A4" w:rsidRPr="00C442A4" w:rsidRDefault="0036330F" w:rsidP="007C36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right="-284" w:firstLine="708"/>
        <w:jc w:val="both"/>
        <w:rPr>
          <w:rFonts w:ascii="Times New Roman" w:hAnsi="Times New Roman"/>
          <w:i/>
          <w:sz w:val="28"/>
          <w:szCs w:val="28"/>
          <w:vertAlign w:val="superscript"/>
        </w:rPr>
      </w:pPr>
      <w:bookmarkStart w:id="0" w:name="_GoBack"/>
      <w:r w:rsidRPr="0036330F">
        <w:rPr>
          <w:rFonts w:ascii="Times New Roman" w:hAnsi="Times New Roman" w:cs="Times New Roman"/>
          <w:spacing w:val="-13"/>
          <w:sz w:val="28"/>
          <w:szCs w:val="28"/>
        </w:rPr>
        <w:t xml:space="preserve">1.2 Программа государственной итоговой аттестации по образовательной программе </w:t>
      </w:r>
      <w:bookmarkEnd w:id="0"/>
      <w:r w:rsidRPr="0036330F">
        <w:rPr>
          <w:rFonts w:ascii="Times New Roman" w:hAnsi="Times New Roman" w:cs="Times New Roman"/>
          <w:spacing w:val="-13"/>
          <w:sz w:val="28"/>
          <w:szCs w:val="28"/>
        </w:rPr>
        <w:t xml:space="preserve">СПО </w:t>
      </w:r>
      <w:r w:rsidR="00D13C11">
        <w:rPr>
          <w:rFonts w:ascii="Times New Roman" w:hAnsi="Times New Roman"/>
          <w:sz w:val="28"/>
          <w:szCs w:val="28"/>
        </w:rPr>
        <w:t>08.02.09</w:t>
      </w:r>
      <w:r w:rsidRPr="0036330F">
        <w:rPr>
          <w:rFonts w:ascii="Times New Roman" w:hAnsi="Times New Roman"/>
          <w:sz w:val="28"/>
          <w:szCs w:val="28"/>
        </w:rPr>
        <w:t xml:space="preserve"> Монтаж, наладка и эксплуатация электрооборудования промышленных и гражданских зданий </w:t>
      </w:r>
      <w:r w:rsidRPr="0036330F">
        <w:rPr>
          <w:rFonts w:ascii="Times New Roman" w:hAnsi="Times New Roman" w:cs="Times New Roman"/>
          <w:spacing w:val="-13"/>
          <w:sz w:val="28"/>
          <w:szCs w:val="28"/>
        </w:rPr>
        <w:t xml:space="preserve">устанавливает правила организации и проведения  колледжем государственной итоговой аттестации обучающихся, завершающих освоение </w:t>
      </w:r>
      <w:r w:rsidR="00C442A4" w:rsidRPr="00C442A4">
        <w:rPr>
          <w:rFonts w:ascii="Times New Roman" w:hAnsi="Times New Roman"/>
          <w:sz w:val="28"/>
          <w:szCs w:val="28"/>
        </w:rPr>
        <w:t>программы подготовки специалистов среднего звена по специальности08.02.09Монтаж, наладка и эксплуатация электрооборудования промышленных и гражданских зданий.</w:t>
      </w:r>
    </w:p>
    <w:p w:rsidR="0036330F" w:rsidRPr="0036330F" w:rsidRDefault="0036330F" w:rsidP="007C3655">
      <w:pPr>
        <w:spacing w:after="0" w:line="360" w:lineRule="auto"/>
        <w:ind w:left="-567" w:right="-284" w:firstLine="539"/>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 xml:space="preserve">Целью государственной итоговой аттестации является установление степени готовности студентов к самостоятельной деятельности, соответствия уровня усвоения знаний и умений в соответствии с требованиями с ФГОС по специальности </w:t>
      </w:r>
      <w:r w:rsidR="00D13C11">
        <w:rPr>
          <w:rFonts w:ascii="Times New Roman" w:hAnsi="Times New Roman"/>
          <w:sz w:val="28"/>
          <w:szCs w:val="28"/>
        </w:rPr>
        <w:t>08.02.09</w:t>
      </w:r>
      <w:r w:rsidRPr="0036330F">
        <w:rPr>
          <w:rFonts w:ascii="Times New Roman" w:hAnsi="Times New Roman"/>
          <w:sz w:val="28"/>
          <w:szCs w:val="28"/>
        </w:rPr>
        <w:t xml:space="preserve"> Монтаж, наладка и эксплуатация электрооборудования промышленных и гражданских зданий </w:t>
      </w:r>
      <w:r w:rsidRPr="0036330F">
        <w:rPr>
          <w:rFonts w:ascii="Times New Roman" w:hAnsi="Times New Roman" w:cs="Times New Roman"/>
          <w:sz w:val="28"/>
          <w:szCs w:val="28"/>
        </w:rPr>
        <w:t xml:space="preserve">в </w:t>
      </w:r>
      <w:r w:rsidRPr="0036330F">
        <w:rPr>
          <w:rFonts w:ascii="Times New Roman" w:hAnsi="Times New Roman" w:cs="Times New Roman"/>
          <w:spacing w:val="-13"/>
          <w:sz w:val="28"/>
          <w:szCs w:val="28"/>
        </w:rPr>
        <w:t>части требований к минимуму содержания и уровню подготовки выпускников по специальности.</w:t>
      </w:r>
    </w:p>
    <w:p w:rsidR="0036330F" w:rsidRPr="0036330F" w:rsidRDefault="0036330F" w:rsidP="007C3655">
      <w:pPr>
        <w:shd w:val="clear" w:color="auto" w:fill="FFFFFF"/>
        <w:spacing w:after="0" w:line="360" w:lineRule="auto"/>
        <w:ind w:left="-567" w:right="-284" w:firstLine="539"/>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lastRenderedPageBreak/>
        <w:t>Программа государственной итоговой аттестации разработана с учетом выполнения следующих принципов и требований:</w:t>
      </w:r>
    </w:p>
    <w:p w:rsidR="0036330F" w:rsidRPr="0036330F" w:rsidRDefault="0036330F" w:rsidP="007C3655">
      <w:pPr>
        <w:numPr>
          <w:ilvl w:val="0"/>
          <w:numId w:val="5"/>
        </w:numPr>
        <w:shd w:val="clear" w:color="auto" w:fill="FFFFFF"/>
        <w:tabs>
          <w:tab w:val="left" w:pos="360"/>
        </w:tabs>
        <w:spacing w:after="0" w:line="360" w:lineRule="auto"/>
        <w:ind w:left="-567" w:right="-284"/>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проведение государственной итоговой аттестации предусматривает открытость идемократичность на этапах разработки и проведения, вовлечение в процесс подготовки и проведения преподавателей колледжа и работодателей;</w:t>
      </w:r>
    </w:p>
    <w:p w:rsidR="0036330F" w:rsidRPr="0036330F" w:rsidRDefault="0036330F" w:rsidP="007C3655">
      <w:pPr>
        <w:numPr>
          <w:ilvl w:val="0"/>
          <w:numId w:val="5"/>
        </w:numPr>
        <w:shd w:val="clear" w:color="auto" w:fill="FFFFFF"/>
        <w:tabs>
          <w:tab w:val="left" w:pos="360"/>
        </w:tabs>
        <w:spacing w:after="0" w:line="360" w:lineRule="auto"/>
        <w:ind w:left="-567" w:right="-284"/>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содержание аттестации учитывает уровень требований стандарта по специальности – базовый.</w:t>
      </w:r>
    </w:p>
    <w:p w:rsidR="0036330F" w:rsidRPr="0036330F" w:rsidRDefault="0036330F" w:rsidP="007C3655">
      <w:pPr>
        <w:shd w:val="clear" w:color="auto" w:fill="FFFFFF"/>
        <w:tabs>
          <w:tab w:val="left" w:pos="360"/>
        </w:tabs>
        <w:spacing w:after="0" w:line="360" w:lineRule="auto"/>
        <w:ind w:left="-567" w:right="-284" w:firstLine="539"/>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Предметом государственной итоговой аттестации выпускника по</w:t>
      </w:r>
      <w:r w:rsidR="002D50D3">
        <w:rPr>
          <w:rFonts w:ascii="Times New Roman" w:hAnsi="Times New Roman" w:cs="Times New Roman"/>
          <w:spacing w:val="-13"/>
          <w:sz w:val="28"/>
          <w:szCs w:val="28"/>
        </w:rPr>
        <w:t xml:space="preserve"> программе </w:t>
      </w:r>
      <w:r w:rsidR="002D50D3" w:rsidRPr="002D50D3">
        <w:rPr>
          <w:rFonts w:ascii="Times New Roman" w:hAnsi="Times New Roman" w:cs="Times New Roman"/>
          <w:spacing w:val="-13"/>
          <w:sz w:val="28"/>
          <w:szCs w:val="28"/>
        </w:rPr>
        <w:t xml:space="preserve">подготовки специалистов среднего звена </w:t>
      </w:r>
      <w:r w:rsidRPr="0036330F">
        <w:rPr>
          <w:rFonts w:ascii="Times New Roman" w:hAnsi="Times New Roman" w:cs="Times New Roman"/>
          <w:spacing w:val="-13"/>
          <w:sz w:val="28"/>
          <w:szCs w:val="28"/>
        </w:rPr>
        <w:t>на основе ФГОС СПО является оценка качества подготовки выпускников, которая осуществляется в двух основных направлениях: оценка уровня освоения дисциплин и профессиональных модулей; оценка компетенций обучающихся.</w:t>
      </w:r>
    </w:p>
    <w:p w:rsidR="00E04CCD" w:rsidRDefault="0036330F" w:rsidP="007C3655">
      <w:pPr>
        <w:shd w:val="clear" w:color="auto" w:fill="FFFFFF"/>
        <w:tabs>
          <w:tab w:val="left" w:pos="360"/>
        </w:tabs>
        <w:spacing w:after="0" w:line="360" w:lineRule="auto"/>
        <w:ind w:left="-567" w:right="-284" w:firstLine="539"/>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При разработке программы государственной итоговой аттестации учтена степень использования наиболее значимых профессиональных компетенций и необходимых для них знаний и умений.</w:t>
      </w:r>
    </w:p>
    <w:p w:rsidR="00E04CCD" w:rsidRPr="00E04CCD" w:rsidRDefault="0036330F" w:rsidP="007C3655">
      <w:pPr>
        <w:shd w:val="clear" w:color="auto" w:fill="FFFFFF"/>
        <w:tabs>
          <w:tab w:val="left" w:pos="360"/>
        </w:tabs>
        <w:spacing w:after="0" w:line="360" w:lineRule="auto"/>
        <w:ind w:left="-567" w:right="-284" w:firstLine="539"/>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 xml:space="preserve"> Видом государственной итоговой аттестации выпускников специальности СПО </w:t>
      </w:r>
      <w:r w:rsidR="00233375">
        <w:rPr>
          <w:rFonts w:ascii="Times New Roman" w:hAnsi="Times New Roman"/>
          <w:sz w:val="28"/>
          <w:szCs w:val="28"/>
        </w:rPr>
        <w:t>08.02.09</w:t>
      </w:r>
      <w:r w:rsidRPr="0036330F">
        <w:rPr>
          <w:rFonts w:ascii="Times New Roman" w:hAnsi="Times New Roman"/>
          <w:sz w:val="28"/>
          <w:szCs w:val="28"/>
        </w:rPr>
        <w:t xml:space="preserve"> Монтаж, наладка и эксплуатация электрооборудования промышленных и </w:t>
      </w:r>
      <w:r w:rsidRPr="008432B4">
        <w:rPr>
          <w:rFonts w:ascii="Times New Roman" w:hAnsi="Times New Roman"/>
          <w:sz w:val="28"/>
          <w:szCs w:val="28"/>
        </w:rPr>
        <w:t>гражданских зданий</w:t>
      </w:r>
      <w:r w:rsidRPr="008432B4">
        <w:rPr>
          <w:rFonts w:ascii="Times New Roman" w:hAnsi="Times New Roman" w:cs="Times New Roman"/>
          <w:spacing w:val="-13"/>
          <w:sz w:val="28"/>
          <w:szCs w:val="28"/>
        </w:rPr>
        <w:t xml:space="preserve"> является защита выпускной квалификационной работы (ВКР) в форме д</w:t>
      </w:r>
      <w:r w:rsidR="00233375" w:rsidRPr="008432B4">
        <w:rPr>
          <w:rFonts w:ascii="Times New Roman" w:hAnsi="Times New Roman" w:cs="Times New Roman"/>
          <w:spacing w:val="-13"/>
          <w:sz w:val="28"/>
          <w:szCs w:val="28"/>
        </w:rPr>
        <w:t>ипломного проекта</w:t>
      </w:r>
      <w:r w:rsidR="00395547" w:rsidRPr="008432B4">
        <w:rPr>
          <w:rFonts w:ascii="Times New Roman" w:hAnsi="Times New Roman" w:cs="Times New Roman"/>
          <w:spacing w:val="-13"/>
          <w:sz w:val="28"/>
          <w:szCs w:val="28"/>
        </w:rPr>
        <w:t xml:space="preserve"> и демонстрационн</w:t>
      </w:r>
      <w:r w:rsidR="008432B4" w:rsidRPr="008432B4">
        <w:rPr>
          <w:rFonts w:ascii="Times New Roman" w:hAnsi="Times New Roman" w:cs="Times New Roman"/>
          <w:spacing w:val="-13"/>
          <w:sz w:val="28"/>
          <w:szCs w:val="28"/>
        </w:rPr>
        <w:t>ого</w:t>
      </w:r>
      <w:r w:rsidR="00395547" w:rsidRPr="008432B4">
        <w:rPr>
          <w:rFonts w:ascii="Times New Roman" w:hAnsi="Times New Roman" w:cs="Times New Roman"/>
          <w:spacing w:val="-13"/>
          <w:sz w:val="28"/>
          <w:szCs w:val="28"/>
        </w:rPr>
        <w:t xml:space="preserve"> экзамен</w:t>
      </w:r>
      <w:r w:rsidR="008432B4" w:rsidRPr="008432B4">
        <w:rPr>
          <w:rFonts w:ascii="Times New Roman" w:hAnsi="Times New Roman" w:cs="Times New Roman"/>
          <w:spacing w:val="-13"/>
          <w:sz w:val="28"/>
          <w:szCs w:val="28"/>
        </w:rPr>
        <w:t>а</w:t>
      </w:r>
      <w:r w:rsidRPr="008432B4">
        <w:rPr>
          <w:rFonts w:ascii="Times New Roman" w:hAnsi="Times New Roman" w:cs="Times New Roman"/>
          <w:spacing w:val="-13"/>
          <w:sz w:val="28"/>
          <w:szCs w:val="28"/>
        </w:rPr>
        <w:t xml:space="preserve">. </w:t>
      </w:r>
      <w:r w:rsidR="00E04CCD" w:rsidRPr="008432B4">
        <w:rPr>
          <w:rFonts w:ascii="Times New Roman" w:hAnsi="Times New Roman"/>
          <w:bCs/>
          <w:sz w:val="28"/>
          <w:szCs w:val="28"/>
          <w:shd w:val="clear" w:color="auto" w:fill="FFFFFF"/>
        </w:rPr>
        <w:t>Процедура демонстрационного экзамена включает решение конкретных задач, а также способствует выяснению уровня подготовки выпускника к самостоятельной профессиональной деятельности. Содержание заданий демонстрационного экзамена должно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rsidR="0036330F" w:rsidRPr="0036330F" w:rsidRDefault="0036330F" w:rsidP="007C3655">
      <w:pPr>
        <w:shd w:val="clear" w:color="auto" w:fill="FFFFFF"/>
        <w:tabs>
          <w:tab w:val="left" w:pos="360"/>
        </w:tabs>
        <w:spacing w:after="0" w:line="360" w:lineRule="auto"/>
        <w:ind w:left="-567" w:right="-284" w:firstLine="539"/>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Данный вид испытаний позволяет наиболее полно проверить соответствие уровня подготовки выпускника требованиям ФГОС СПО к минимуму содержания и уровню подготовки выпускников по специальности.</w:t>
      </w:r>
    </w:p>
    <w:p w:rsidR="0036330F" w:rsidRPr="0036330F" w:rsidRDefault="0036330F" w:rsidP="007C3655">
      <w:pPr>
        <w:shd w:val="clear" w:color="auto" w:fill="FFFFFF"/>
        <w:tabs>
          <w:tab w:val="left" w:pos="360"/>
        </w:tabs>
        <w:spacing w:after="0" w:line="360" w:lineRule="auto"/>
        <w:ind w:left="-567" w:right="-284" w:firstLine="540"/>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 xml:space="preserve">Проведение итоговой аттестации в виде выпускной квалификационной работы </w:t>
      </w:r>
      <w:r w:rsidR="00E04CCD">
        <w:rPr>
          <w:rFonts w:ascii="Times New Roman" w:hAnsi="Times New Roman" w:cs="Times New Roman"/>
          <w:spacing w:val="-13"/>
          <w:sz w:val="28"/>
          <w:szCs w:val="28"/>
        </w:rPr>
        <w:t xml:space="preserve">и демонстрационного экзамена </w:t>
      </w:r>
      <w:r w:rsidRPr="0036330F">
        <w:rPr>
          <w:rFonts w:ascii="Times New Roman" w:hAnsi="Times New Roman" w:cs="Times New Roman"/>
          <w:spacing w:val="-13"/>
          <w:sz w:val="28"/>
          <w:szCs w:val="28"/>
        </w:rPr>
        <w:t>позволяет одновременно решить целый  комплекс задач:</w:t>
      </w:r>
    </w:p>
    <w:p w:rsidR="0036330F" w:rsidRPr="0036330F" w:rsidRDefault="0036330F" w:rsidP="007C3655">
      <w:pPr>
        <w:numPr>
          <w:ilvl w:val="0"/>
          <w:numId w:val="6"/>
        </w:numPr>
        <w:shd w:val="clear" w:color="auto" w:fill="FFFFFF"/>
        <w:tabs>
          <w:tab w:val="left" w:pos="360"/>
        </w:tabs>
        <w:spacing w:after="0" w:line="360" w:lineRule="auto"/>
        <w:ind w:left="-567" w:right="-284"/>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ориентирует  каждого преподавателя и обучающегося на конечный результат;</w:t>
      </w:r>
    </w:p>
    <w:p w:rsidR="0036330F" w:rsidRPr="0036330F" w:rsidRDefault="0036330F" w:rsidP="007C3655">
      <w:pPr>
        <w:numPr>
          <w:ilvl w:val="0"/>
          <w:numId w:val="6"/>
        </w:numPr>
        <w:shd w:val="clear" w:color="auto" w:fill="FFFFFF"/>
        <w:tabs>
          <w:tab w:val="left" w:pos="360"/>
        </w:tabs>
        <w:spacing w:after="0" w:line="360" w:lineRule="auto"/>
        <w:ind w:left="-567" w:right="-284"/>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lastRenderedPageBreak/>
        <w:t>позволяет в комплексе повысить качество учебного процесса, качество подготовки специалиста и объективность оценки подготовленности выпускников;</w:t>
      </w:r>
    </w:p>
    <w:p w:rsidR="0036330F" w:rsidRPr="0036330F" w:rsidRDefault="0036330F" w:rsidP="007C3655">
      <w:pPr>
        <w:numPr>
          <w:ilvl w:val="0"/>
          <w:numId w:val="6"/>
        </w:numPr>
        <w:shd w:val="clear" w:color="auto" w:fill="FFFFFF"/>
        <w:tabs>
          <w:tab w:val="left" w:pos="360"/>
        </w:tabs>
        <w:spacing w:after="0" w:line="360" w:lineRule="auto"/>
        <w:ind w:left="-567" w:right="-284"/>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систематизирует знания, умения и опыт, полученные обучающимися во время обучения и во время прохождения производственной практики;</w:t>
      </w:r>
    </w:p>
    <w:p w:rsidR="0036330F" w:rsidRPr="0036330F" w:rsidRDefault="0036330F" w:rsidP="007C3655">
      <w:pPr>
        <w:numPr>
          <w:ilvl w:val="0"/>
          <w:numId w:val="6"/>
        </w:numPr>
        <w:shd w:val="clear" w:color="auto" w:fill="FFFFFF"/>
        <w:tabs>
          <w:tab w:val="left" w:pos="360"/>
        </w:tabs>
        <w:spacing w:after="0" w:line="360" w:lineRule="auto"/>
        <w:ind w:left="-567" w:right="-284"/>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расширяет полученные знания за счет изучения новейших практических разработок и проведения исследований в профессиональной сфере;</w:t>
      </w:r>
    </w:p>
    <w:p w:rsidR="0036330F" w:rsidRPr="0036330F" w:rsidRDefault="0036330F" w:rsidP="007C3655">
      <w:pPr>
        <w:numPr>
          <w:ilvl w:val="0"/>
          <w:numId w:val="6"/>
        </w:numPr>
        <w:shd w:val="clear" w:color="auto" w:fill="FFFFFF"/>
        <w:tabs>
          <w:tab w:val="left" w:pos="360"/>
        </w:tabs>
        <w:spacing w:after="0" w:line="360" w:lineRule="auto"/>
        <w:ind w:left="-567" w:right="-284"/>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значительно упрощает практическую работу Государственной экзаменационной комиссии при оценивании выпускника (наличие перечня профессиональных компетенций, которые находят отражение в выпускной работе).</w:t>
      </w:r>
    </w:p>
    <w:p w:rsidR="0036330F" w:rsidRPr="0036330F" w:rsidRDefault="0036330F" w:rsidP="007C3655">
      <w:pPr>
        <w:shd w:val="clear" w:color="auto" w:fill="FFFFFF"/>
        <w:tabs>
          <w:tab w:val="left" w:pos="360"/>
        </w:tabs>
        <w:spacing w:after="0" w:line="360" w:lineRule="auto"/>
        <w:ind w:left="-567" w:right="-284" w:firstLine="540"/>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В Программе государственной итоговой аттестации разработана тематика выпускных квалификационных работ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w:t>
      </w:r>
    </w:p>
    <w:p w:rsidR="0036330F" w:rsidRPr="0036330F" w:rsidRDefault="0036330F" w:rsidP="007C3655">
      <w:pPr>
        <w:shd w:val="clear" w:color="auto" w:fill="FFFFFF"/>
        <w:tabs>
          <w:tab w:val="left" w:pos="360"/>
        </w:tabs>
        <w:spacing w:after="0" w:line="360" w:lineRule="auto"/>
        <w:ind w:left="-567" w:right="-284" w:firstLine="540"/>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В  Программе государственной итоговой аттестации определены:</w:t>
      </w:r>
    </w:p>
    <w:p w:rsidR="0036330F" w:rsidRPr="0036330F" w:rsidRDefault="0036330F" w:rsidP="007C3655">
      <w:pPr>
        <w:numPr>
          <w:ilvl w:val="0"/>
          <w:numId w:val="7"/>
        </w:numPr>
        <w:shd w:val="clear" w:color="auto" w:fill="FFFFFF"/>
        <w:tabs>
          <w:tab w:val="left" w:pos="360"/>
        </w:tabs>
        <w:spacing w:after="0" w:line="360" w:lineRule="auto"/>
        <w:ind w:left="-567" w:right="-284"/>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вид государственной итоговой аттестации;</w:t>
      </w:r>
    </w:p>
    <w:p w:rsidR="0036330F" w:rsidRPr="0036330F" w:rsidRDefault="0036330F" w:rsidP="007C3655">
      <w:pPr>
        <w:numPr>
          <w:ilvl w:val="0"/>
          <w:numId w:val="7"/>
        </w:numPr>
        <w:shd w:val="clear" w:color="auto" w:fill="FFFFFF"/>
        <w:tabs>
          <w:tab w:val="left" w:pos="360"/>
        </w:tabs>
        <w:spacing w:after="0" w:line="360" w:lineRule="auto"/>
        <w:ind w:left="-567" w:right="-284"/>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материалы по содержанию итоговой аттестации;</w:t>
      </w:r>
    </w:p>
    <w:p w:rsidR="0036330F" w:rsidRPr="0036330F" w:rsidRDefault="0036330F" w:rsidP="007C3655">
      <w:pPr>
        <w:numPr>
          <w:ilvl w:val="0"/>
          <w:numId w:val="7"/>
        </w:numPr>
        <w:shd w:val="clear" w:color="auto" w:fill="FFFFFF"/>
        <w:tabs>
          <w:tab w:val="left" w:pos="360"/>
        </w:tabs>
        <w:spacing w:after="0" w:line="360" w:lineRule="auto"/>
        <w:ind w:left="-567" w:right="-284"/>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сроки проведения государственной итоговой аттестации;</w:t>
      </w:r>
    </w:p>
    <w:p w:rsidR="0036330F" w:rsidRPr="0036330F" w:rsidRDefault="0036330F" w:rsidP="007C3655">
      <w:pPr>
        <w:numPr>
          <w:ilvl w:val="0"/>
          <w:numId w:val="7"/>
        </w:numPr>
        <w:shd w:val="clear" w:color="auto" w:fill="FFFFFF"/>
        <w:tabs>
          <w:tab w:val="left" w:pos="360"/>
        </w:tabs>
        <w:spacing w:after="0" w:line="360" w:lineRule="auto"/>
        <w:ind w:left="-567" w:right="-284"/>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этапы и объем времени на подготовку и проведение государственной итоговой аттестации;</w:t>
      </w:r>
    </w:p>
    <w:p w:rsidR="0036330F" w:rsidRPr="0036330F" w:rsidRDefault="0036330F" w:rsidP="007C3655">
      <w:pPr>
        <w:numPr>
          <w:ilvl w:val="0"/>
          <w:numId w:val="7"/>
        </w:numPr>
        <w:shd w:val="clear" w:color="auto" w:fill="FFFFFF"/>
        <w:tabs>
          <w:tab w:val="left" w:pos="360"/>
        </w:tabs>
        <w:spacing w:after="0" w:line="360" w:lineRule="auto"/>
        <w:ind w:left="-567" w:right="-284"/>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условия подготовки и процедуры проведения государственной итоговой аттестации;</w:t>
      </w:r>
    </w:p>
    <w:p w:rsidR="0036330F" w:rsidRPr="0036330F" w:rsidRDefault="0036330F" w:rsidP="007C3655">
      <w:pPr>
        <w:numPr>
          <w:ilvl w:val="0"/>
          <w:numId w:val="7"/>
        </w:numPr>
        <w:shd w:val="clear" w:color="auto" w:fill="FFFFFF"/>
        <w:tabs>
          <w:tab w:val="left" w:pos="360"/>
        </w:tabs>
        <w:spacing w:after="0" w:line="360" w:lineRule="auto"/>
        <w:ind w:left="-567" w:right="-284"/>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материально-технические условия проведения государственной итоговой аттестации;</w:t>
      </w:r>
    </w:p>
    <w:p w:rsidR="0036330F" w:rsidRPr="0036330F" w:rsidRDefault="0036330F" w:rsidP="007C3655">
      <w:pPr>
        <w:numPr>
          <w:ilvl w:val="0"/>
          <w:numId w:val="7"/>
        </w:numPr>
        <w:shd w:val="clear" w:color="auto" w:fill="FFFFFF"/>
        <w:tabs>
          <w:tab w:val="left" w:pos="360"/>
        </w:tabs>
        <w:spacing w:after="0" w:line="360" w:lineRule="auto"/>
        <w:ind w:left="-567" w:right="-284"/>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состав экспертов уровня и качества подготовки выпускников в период государственной итоговой аттестации;</w:t>
      </w:r>
    </w:p>
    <w:p w:rsidR="0036330F" w:rsidRPr="0036330F" w:rsidRDefault="0036330F" w:rsidP="007C3655">
      <w:pPr>
        <w:numPr>
          <w:ilvl w:val="0"/>
          <w:numId w:val="7"/>
        </w:numPr>
        <w:shd w:val="clear" w:color="auto" w:fill="FFFFFF"/>
        <w:tabs>
          <w:tab w:val="left" w:pos="360"/>
        </w:tabs>
        <w:spacing w:after="0" w:line="360" w:lineRule="auto"/>
        <w:ind w:left="-567" w:right="-284"/>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тематика, состав, объем и структура задания обучающимся на государственную итоговую аттестацию;</w:t>
      </w:r>
    </w:p>
    <w:p w:rsidR="0036330F" w:rsidRPr="0036330F" w:rsidRDefault="0036330F" w:rsidP="007C3655">
      <w:pPr>
        <w:numPr>
          <w:ilvl w:val="0"/>
          <w:numId w:val="7"/>
        </w:numPr>
        <w:shd w:val="clear" w:color="auto" w:fill="FFFFFF"/>
        <w:tabs>
          <w:tab w:val="left" w:pos="360"/>
        </w:tabs>
        <w:spacing w:after="0" w:line="360" w:lineRule="auto"/>
        <w:ind w:left="-567" w:right="-284"/>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перечень необходимых документов,  представляемых на заседаниях государственной аттестационной комиссии;</w:t>
      </w:r>
    </w:p>
    <w:p w:rsidR="0036330F" w:rsidRPr="0036330F" w:rsidRDefault="0036330F" w:rsidP="007C3655">
      <w:pPr>
        <w:numPr>
          <w:ilvl w:val="0"/>
          <w:numId w:val="7"/>
        </w:numPr>
        <w:shd w:val="clear" w:color="auto" w:fill="FFFFFF"/>
        <w:tabs>
          <w:tab w:val="left" w:pos="360"/>
        </w:tabs>
        <w:spacing w:after="0" w:line="360" w:lineRule="auto"/>
        <w:ind w:left="-567" w:right="-284"/>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форма и процедура проведения государственной итоговой аттестации;</w:t>
      </w:r>
    </w:p>
    <w:p w:rsidR="0036330F" w:rsidRPr="0036330F" w:rsidRDefault="0036330F" w:rsidP="007C3655">
      <w:pPr>
        <w:numPr>
          <w:ilvl w:val="0"/>
          <w:numId w:val="7"/>
        </w:numPr>
        <w:shd w:val="clear" w:color="auto" w:fill="FFFFFF"/>
        <w:tabs>
          <w:tab w:val="left" w:pos="360"/>
        </w:tabs>
        <w:spacing w:after="0" w:line="360" w:lineRule="auto"/>
        <w:ind w:left="-567" w:right="-284"/>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 xml:space="preserve">критерии оценки уровня и качества подготовки выпускников.  </w:t>
      </w:r>
    </w:p>
    <w:p w:rsidR="0036330F" w:rsidRPr="00C442A4" w:rsidRDefault="0036330F" w:rsidP="007C36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right="-284" w:firstLine="708"/>
        <w:jc w:val="both"/>
        <w:rPr>
          <w:rFonts w:ascii="Times New Roman" w:hAnsi="Times New Roman" w:cs="Times New Roman"/>
          <w:spacing w:val="-13"/>
          <w:sz w:val="28"/>
          <w:szCs w:val="28"/>
        </w:rPr>
      </w:pPr>
      <w:r w:rsidRPr="00C442A4">
        <w:rPr>
          <w:rFonts w:ascii="Times New Roman" w:hAnsi="Times New Roman" w:cs="Times New Roman"/>
          <w:spacing w:val="-13"/>
          <w:sz w:val="28"/>
          <w:szCs w:val="28"/>
        </w:rPr>
        <w:t xml:space="preserve">  К государственной итоговой аттестации допускаются обучающиеся, выполнившие все требования </w:t>
      </w:r>
      <w:r w:rsidR="00C442A4" w:rsidRPr="00C442A4">
        <w:rPr>
          <w:rFonts w:ascii="Times New Roman" w:hAnsi="Times New Roman"/>
          <w:sz w:val="28"/>
          <w:szCs w:val="28"/>
        </w:rPr>
        <w:t xml:space="preserve">программы подготовки специалистов среднего звена по </w:t>
      </w:r>
      <w:r w:rsidR="00C442A4" w:rsidRPr="00C442A4">
        <w:rPr>
          <w:rFonts w:ascii="Times New Roman" w:hAnsi="Times New Roman"/>
          <w:sz w:val="28"/>
          <w:szCs w:val="28"/>
        </w:rPr>
        <w:lastRenderedPageBreak/>
        <w:t>специальности</w:t>
      </w:r>
      <w:r w:rsidR="00E04CCD">
        <w:rPr>
          <w:rFonts w:ascii="Times New Roman" w:hAnsi="Times New Roman"/>
          <w:sz w:val="28"/>
          <w:szCs w:val="28"/>
        </w:rPr>
        <w:t xml:space="preserve"> </w:t>
      </w:r>
      <w:r w:rsidR="00C442A4" w:rsidRPr="00C442A4">
        <w:rPr>
          <w:rFonts w:ascii="Times New Roman" w:hAnsi="Times New Roman"/>
          <w:sz w:val="28"/>
          <w:szCs w:val="28"/>
        </w:rPr>
        <w:t xml:space="preserve">08.02.09Монтаж, наладка и эксплуатация электрооборудования промышленных и гражданских зданий </w:t>
      </w:r>
      <w:r w:rsidRPr="00C442A4">
        <w:rPr>
          <w:rFonts w:ascii="Times New Roman" w:hAnsi="Times New Roman" w:cs="Times New Roman"/>
          <w:spacing w:val="-13"/>
          <w:sz w:val="28"/>
          <w:szCs w:val="28"/>
        </w:rPr>
        <w:t>и успешно прошедшие промежуточные аттестационные испытания, предусмотренные рабочим учебным планом  по  специальности.</w:t>
      </w:r>
    </w:p>
    <w:p w:rsidR="0036330F" w:rsidRPr="0036330F" w:rsidRDefault="0036330F" w:rsidP="007C3655">
      <w:pPr>
        <w:shd w:val="clear" w:color="auto" w:fill="FFFFFF"/>
        <w:tabs>
          <w:tab w:val="left" w:pos="360"/>
        </w:tabs>
        <w:spacing w:after="0" w:line="360" w:lineRule="auto"/>
        <w:ind w:left="-567" w:right="-284" w:firstLine="540"/>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 xml:space="preserve">Программа государственной итоговой аттестации утверждается образовательной организацией после ее обсуждения на заседании педагогического совета. </w:t>
      </w:r>
    </w:p>
    <w:p w:rsidR="0036330F" w:rsidRPr="0036330F" w:rsidRDefault="0036330F" w:rsidP="007C3655">
      <w:pPr>
        <w:shd w:val="clear" w:color="auto" w:fill="FFFFFF"/>
        <w:tabs>
          <w:tab w:val="left" w:pos="360"/>
        </w:tabs>
        <w:spacing w:after="0" w:line="360" w:lineRule="auto"/>
        <w:ind w:left="-567" w:right="-284" w:firstLine="540"/>
        <w:jc w:val="both"/>
        <w:rPr>
          <w:rFonts w:ascii="Times New Roman" w:hAnsi="Times New Roman" w:cs="Times New Roman"/>
          <w:spacing w:val="-13"/>
          <w:sz w:val="28"/>
          <w:szCs w:val="28"/>
        </w:rPr>
      </w:pPr>
    </w:p>
    <w:p w:rsidR="0036330F" w:rsidRPr="0036330F" w:rsidRDefault="0036330F" w:rsidP="007C3655">
      <w:pPr>
        <w:shd w:val="clear" w:color="auto" w:fill="FFFFFF"/>
        <w:spacing w:after="0" w:line="360" w:lineRule="auto"/>
        <w:ind w:left="-567" w:right="-284"/>
        <w:jc w:val="center"/>
        <w:rPr>
          <w:rFonts w:ascii="Times New Roman" w:hAnsi="Times New Roman" w:cs="Times New Roman"/>
          <w:b/>
          <w:spacing w:val="-13"/>
          <w:sz w:val="28"/>
          <w:szCs w:val="28"/>
        </w:rPr>
      </w:pPr>
      <w:r w:rsidRPr="0036330F">
        <w:rPr>
          <w:rFonts w:ascii="Times New Roman" w:hAnsi="Times New Roman" w:cs="Times New Roman"/>
          <w:b/>
          <w:spacing w:val="-13"/>
          <w:sz w:val="28"/>
          <w:szCs w:val="28"/>
        </w:rPr>
        <w:t>2. ПАСПОРТ  ПРОГРАММЫ  ГОСУДАРСТВЕННОЙ  ИТОГОВОЙ АТТЕСТАЦИИ</w:t>
      </w:r>
    </w:p>
    <w:p w:rsidR="0036330F" w:rsidRPr="0036330F" w:rsidRDefault="0036330F" w:rsidP="007C3655">
      <w:pPr>
        <w:shd w:val="clear" w:color="auto" w:fill="FFFFFF"/>
        <w:spacing w:after="0" w:line="360" w:lineRule="auto"/>
        <w:ind w:left="-567" w:right="-284" w:firstLine="540"/>
        <w:jc w:val="both"/>
        <w:rPr>
          <w:rFonts w:ascii="Times New Roman" w:hAnsi="Times New Roman" w:cs="Times New Roman"/>
          <w:b/>
          <w:spacing w:val="-13"/>
          <w:sz w:val="28"/>
          <w:szCs w:val="28"/>
        </w:rPr>
      </w:pPr>
    </w:p>
    <w:p w:rsidR="0036330F" w:rsidRPr="0036330F" w:rsidRDefault="0036330F" w:rsidP="007C36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567" w:right="-284" w:firstLine="708"/>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 xml:space="preserve">Программа государственной итоговой аттестации </w:t>
      </w:r>
      <w:r w:rsidRPr="00C442A4">
        <w:rPr>
          <w:rFonts w:ascii="Times New Roman" w:hAnsi="Times New Roman" w:cs="Times New Roman"/>
          <w:spacing w:val="-13"/>
          <w:sz w:val="28"/>
          <w:szCs w:val="28"/>
        </w:rPr>
        <w:t xml:space="preserve">является частью </w:t>
      </w:r>
      <w:r w:rsidR="00C442A4" w:rsidRPr="00C442A4">
        <w:rPr>
          <w:rFonts w:ascii="Times New Roman" w:hAnsi="Times New Roman"/>
          <w:sz w:val="28"/>
          <w:szCs w:val="28"/>
        </w:rPr>
        <w:t xml:space="preserve">программы подготовки специалистов среднего звена </w:t>
      </w:r>
      <w:r w:rsidRPr="00C442A4">
        <w:rPr>
          <w:rFonts w:ascii="Times New Roman" w:hAnsi="Times New Roman" w:cs="Times New Roman"/>
          <w:spacing w:val="-13"/>
          <w:sz w:val="28"/>
          <w:szCs w:val="28"/>
        </w:rPr>
        <w:t xml:space="preserve">в соответствии с ФГОС СПО по специальности </w:t>
      </w:r>
      <w:r w:rsidR="00D13C11" w:rsidRPr="00C442A4">
        <w:rPr>
          <w:rFonts w:ascii="Times New Roman" w:hAnsi="Times New Roman"/>
          <w:sz w:val="28"/>
          <w:szCs w:val="28"/>
        </w:rPr>
        <w:t>08.02.09</w:t>
      </w:r>
      <w:r w:rsidRPr="00C442A4">
        <w:rPr>
          <w:rFonts w:ascii="Times New Roman" w:hAnsi="Times New Roman"/>
          <w:sz w:val="28"/>
          <w:szCs w:val="28"/>
        </w:rPr>
        <w:t xml:space="preserve"> Монтаж, наладка и эксплуатация электрооборудования промышленных и гражданских зданий </w:t>
      </w:r>
      <w:r w:rsidRPr="00C442A4">
        <w:rPr>
          <w:rFonts w:ascii="Times New Roman" w:hAnsi="Times New Roman" w:cs="Times New Roman"/>
          <w:spacing w:val="-13"/>
          <w:sz w:val="28"/>
          <w:szCs w:val="28"/>
        </w:rPr>
        <w:t>в части реализации Государственных</w:t>
      </w:r>
      <w:r w:rsidRPr="0036330F">
        <w:rPr>
          <w:rFonts w:ascii="Times New Roman" w:hAnsi="Times New Roman" w:cs="Times New Roman"/>
          <w:spacing w:val="-13"/>
          <w:sz w:val="28"/>
          <w:szCs w:val="28"/>
        </w:rPr>
        <w:t xml:space="preserve"> требований к уровню подготовки выпускников, степень достижения которых подлежит оценке в ходе ГИА по специальности.</w:t>
      </w:r>
    </w:p>
    <w:p w:rsidR="0036330F" w:rsidRDefault="0036330F" w:rsidP="007C3655">
      <w:pPr>
        <w:shd w:val="clear" w:color="auto" w:fill="FFFFFF"/>
        <w:spacing w:after="0" w:line="360" w:lineRule="auto"/>
        <w:ind w:left="-567" w:right="-284" w:firstLine="540"/>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В процессе государственной итоговой аттестации выпускников в форме ВКР</w:t>
      </w:r>
      <w:r w:rsidR="00E04CCD">
        <w:rPr>
          <w:rFonts w:ascii="Times New Roman" w:hAnsi="Times New Roman" w:cs="Times New Roman"/>
          <w:spacing w:val="-13"/>
          <w:sz w:val="28"/>
          <w:szCs w:val="28"/>
        </w:rPr>
        <w:t xml:space="preserve"> и демонстрационного экзамена</w:t>
      </w:r>
      <w:r w:rsidRPr="0036330F">
        <w:rPr>
          <w:rFonts w:ascii="Times New Roman" w:hAnsi="Times New Roman" w:cs="Times New Roman"/>
          <w:spacing w:val="-13"/>
          <w:sz w:val="28"/>
          <w:szCs w:val="28"/>
        </w:rPr>
        <w:t xml:space="preserve"> по специальности </w:t>
      </w:r>
      <w:r w:rsidR="007D67F4">
        <w:rPr>
          <w:rFonts w:ascii="Times New Roman" w:hAnsi="Times New Roman"/>
          <w:sz w:val="28"/>
          <w:szCs w:val="28"/>
        </w:rPr>
        <w:t>08.02.09</w:t>
      </w:r>
      <w:r w:rsidRPr="0036330F">
        <w:rPr>
          <w:rFonts w:ascii="Times New Roman" w:hAnsi="Times New Roman"/>
          <w:sz w:val="28"/>
          <w:szCs w:val="28"/>
        </w:rPr>
        <w:t xml:space="preserve"> Монтаж, наладка и эксплуатация электрооборудования промышленных и гражданских зданий</w:t>
      </w:r>
      <w:r w:rsidR="00E04CCD">
        <w:rPr>
          <w:rFonts w:ascii="Times New Roman" w:hAnsi="Times New Roman"/>
          <w:sz w:val="28"/>
          <w:szCs w:val="28"/>
        </w:rPr>
        <w:t xml:space="preserve"> </w:t>
      </w:r>
      <w:r w:rsidRPr="0036330F">
        <w:rPr>
          <w:rFonts w:ascii="Times New Roman" w:hAnsi="Times New Roman" w:cs="Times New Roman"/>
          <w:spacing w:val="-13"/>
          <w:sz w:val="28"/>
          <w:szCs w:val="28"/>
        </w:rPr>
        <w:t>осуществляется экспертиза сформированности у выпускников общих и профессиональных компетенций (ОК и ПК):</w:t>
      </w:r>
    </w:p>
    <w:p w:rsidR="00E04CCD" w:rsidRPr="00322AAD" w:rsidRDefault="00E04CCD" w:rsidP="007C3655">
      <w:pPr>
        <w:suppressAutoHyphens/>
        <w:spacing w:after="0"/>
        <w:ind w:left="-567" w:right="-284" w:firstLine="709"/>
        <w:jc w:val="both"/>
        <w:rPr>
          <w:rFonts w:ascii="Times New Roman" w:hAnsi="Times New Roman"/>
          <w:sz w:val="24"/>
          <w:szCs w:val="24"/>
        </w:rPr>
      </w:pPr>
    </w:p>
    <w:p w:rsidR="00E04CCD" w:rsidRPr="00322AAD" w:rsidRDefault="00A108F4" w:rsidP="007C3655">
      <w:pPr>
        <w:spacing w:after="0"/>
        <w:ind w:left="708"/>
        <w:jc w:val="both"/>
        <w:rPr>
          <w:rFonts w:ascii="Times New Roman" w:hAnsi="Times New Roman"/>
          <w:b/>
          <w:sz w:val="24"/>
          <w:szCs w:val="24"/>
        </w:rPr>
      </w:pPr>
      <w:r>
        <w:rPr>
          <w:rFonts w:ascii="Times New Roman" w:hAnsi="Times New Roman"/>
          <w:b/>
          <w:sz w:val="24"/>
          <w:szCs w:val="24"/>
        </w:rPr>
        <w:t>2.1</w:t>
      </w:r>
      <w:r w:rsidR="00E04CCD" w:rsidRPr="00322AAD">
        <w:rPr>
          <w:rFonts w:ascii="Times New Roman" w:hAnsi="Times New Roman"/>
          <w:b/>
          <w:sz w:val="24"/>
          <w:szCs w:val="24"/>
        </w:rPr>
        <w:t xml:space="preserve"> Общие компетенции</w:t>
      </w:r>
    </w:p>
    <w:tbl>
      <w:tblPr>
        <w:tblW w:w="10133" w:type="dxa"/>
        <w:jc w:val="center"/>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6724"/>
      </w:tblGrid>
      <w:tr w:rsidR="00E04CCD" w:rsidRPr="00D33BB7" w:rsidTr="007C3655">
        <w:trPr>
          <w:cantSplit/>
          <w:trHeight w:val="1739"/>
          <w:jc w:val="center"/>
        </w:trPr>
        <w:tc>
          <w:tcPr>
            <w:tcW w:w="1199" w:type="dxa"/>
            <w:textDirection w:val="btLr"/>
          </w:tcPr>
          <w:p w:rsidR="00E04CCD" w:rsidRPr="00D33BB7" w:rsidRDefault="00E04CCD" w:rsidP="007C3655">
            <w:pPr>
              <w:suppressAutoHyphens/>
              <w:spacing w:after="0" w:line="240" w:lineRule="auto"/>
              <w:ind w:left="113" w:right="113"/>
              <w:jc w:val="center"/>
              <w:rPr>
                <w:rFonts w:ascii="Times New Roman" w:hAnsi="Times New Roman"/>
                <w:b/>
                <w:sz w:val="24"/>
                <w:szCs w:val="24"/>
              </w:rPr>
            </w:pPr>
            <w:r w:rsidRPr="00D33BB7">
              <w:rPr>
                <w:rFonts w:ascii="Times New Roman" w:hAnsi="Times New Roman"/>
                <w:b/>
                <w:sz w:val="24"/>
                <w:szCs w:val="24"/>
              </w:rPr>
              <w:t xml:space="preserve">Код </w:t>
            </w:r>
          </w:p>
          <w:p w:rsidR="00E04CCD" w:rsidRPr="00D33BB7" w:rsidRDefault="00E04CCD" w:rsidP="007C3655">
            <w:pPr>
              <w:suppressAutoHyphens/>
              <w:spacing w:after="0" w:line="240" w:lineRule="auto"/>
              <w:ind w:left="113" w:right="113"/>
              <w:jc w:val="center"/>
              <w:rPr>
                <w:rFonts w:ascii="Times New Roman" w:hAnsi="Times New Roman"/>
                <w:b/>
                <w:iCs/>
                <w:sz w:val="24"/>
                <w:szCs w:val="24"/>
              </w:rPr>
            </w:pPr>
            <w:r w:rsidRPr="00D33BB7">
              <w:rPr>
                <w:rFonts w:ascii="Times New Roman" w:hAnsi="Times New Roman"/>
                <w:b/>
                <w:sz w:val="24"/>
                <w:szCs w:val="24"/>
              </w:rPr>
              <w:t>компетенции</w:t>
            </w:r>
          </w:p>
        </w:tc>
        <w:tc>
          <w:tcPr>
            <w:tcW w:w="2210" w:type="dxa"/>
          </w:tcPr>
          <w:p w:rsidR="00E04CCD" w:rsidRPr="00D33BB7" w:rsidRDefault="00E04CCD" w:rsidP="007C3655">
            <w:pPr>
              <w:spacing w:after="0" w:line="240" w:lineRule="auto"/>
              <w:jc w:val="center"/>
              <w:rPr>
                <w:rFonts w:ascii="Times New Roman" w:hAnsi="Times New Roman"/>
                <w:b/>
                <w:iCs/>
                <w:sz w:val="24"/>
                <w:szCs w:val="24"/>
              </w:rPr>
            </w:pPr>
          </w:p>
          <w:p w:rsidR="00E04CCD" w:rsidRPr="00D33BB7" w:rsidRDefault="00E04CCD" w:rsidP="007C3655">
            <w:pPr>
              <w:suppressAutoHyphens/>
              <w:spacing w:after="0" w:line="240" w:lineRule="auto"/>
              <w:jc w:val="center"/>
              <w:rPr>
                <w:rFonts w:ascii="Times New Roman" w:hAnsi="Times New Roman"/>
                <w:b/>
                <w:iCs/>
                <w:sz w:val="24"/>
                <w:szCs w:val="24"/>
              </w:rPr>
            </w:pPr>
            <w:r w:rsidRPr="00D33BB7">
              <w:rPr>
                <w:rFonts w:ascii="Times New Roman" w:hAnsi="Times New Roman"/>
                <w:b/>
                <w:iCs/>
                <w:sz w:val="24"/>
                <w:szCs w:val="24"/>
              </w:rPr>
              <w:t>Формулировка компетенции</w:t>
            </w:r>
          </w:p>
        </w:tc>
        <w:tc>
          <w:tcPr>
            <w:tcW w:w="6724" w:type="dxa"/>
          </w:tcPr>
          <w:p w:rsidR="00E04CCD" w:rsidRPr="00D33BB7" w:rsidRDefault="00E04CCD" w:rsidP="007C3655">
            <w:pPr>
              <w:spacing w:after="0" w:line="240" w:lineRule="auto"/>
              <w:jc w:val="center"/>
              <w:rPr>
                <w:rFonts w:ascii="Times New Roman" w:hAnsi="Times New Roman"/>
                <w:b/>
                <w:iCs/>
                <w:sz w:val="24"/>
                <w:szCs w:val="24"/>
              </w:rPr>
            </w:pPr>
          </w:p>
          <w:p w:rsidR="00E04CCD" w:rsidRPr="00D33BB7" w:rsidRDefault="00E04CCD" w:rsidP="007C3655">
            <w:pPr>
              <w:spacing w:after="0" w:line="240" w:lineRule="auto"/>
              <w:jc w:val="center"/>
              <w:rPr>
                <w:rFonts w:ascii="Times New Roman" w:hAnsi="Times New Roman"/>
                <w:b/>
                <w:iCs/>
                <w:sz w:val="24"/>
                <w:szCs w:val="24"/>
              </w:rPr>
            </w:pPr>
            <w:r w:rsidRPr="00D33BB7">
              <w:rPr>
                <w:rFonts w:ascii="Times New Roman" w:hAnsi="Times New Roman"/>
                <w:b/>
                <w:iCs/>
                <w:sz w:val="24"/>
                <w:szCs w:val="24"/>
              </w:rPr>
              <w:t xml:space="preserve">Знания,      умения </w:t>
            </w:r>
          </w:p>
        </w:tc>
      </w:tr>
      <w:tr w:rsidR="00E04CCD" w:rsidRPr="00D33BB7" w:rsidTr="007C3655">
        <w:trPr>
          <w:cantSplit/>
          <w:trHeight w:val="1895"/>
          <w:jc w:val="center"/>
        </w:trPr>
        <w:tc>
          <w:tcPr>
            <w:tcW w:w="1199" w:type="dxa"/>
            <w:vMerge w:val="restart"/>
          </w:tcPr>
          <w:p w:rsidR="00E04CCD" w:rsidRPr="00D33BB7" w:rsidRDefault="00E04CCD" w:rsidP="007C3655">
            <w:pPr>
              <w:spacing w:after="0"/>
              <w:ind w:left="113" w:right="113"/>
              <w:jc w:val="center"/>
              <w:rPr>
                <w:rFonts w:ascii="Times New Roman" w:hAnsi="Times New Roman"/>
                <w:b/>
              </w:rPr>
            </w:pPr>
            <w:proofErr w:type="gramStart"/>
            <w:r w:rsidRPr="00D33BB7">
              <w:rPr>
                <w:rFonts w:ascii="Times New Roman" w:hAnsi="Times New Roman"/>
                <w:iCs/>
              </w:rPr>
              <w:t>ОК</w:t>
            </w:r>
            <w:proofErr w:type="gramEnd"/>
            <w:r w:rsidRPr="00D33BB7">
              <w:rPr>
                <w:rFonts w:ascii="Times New Roman" w:hAnsi="Times New Roman"/>
                <w:iCs/>
              </w:rPr>
              <w:t xml:space="preserve"> 01</w:t>
            </w:r>
          </w:p>
        </w:tc>
        <w:tc>
          <w:tcPr>
            <w:tcW w:w="2210" w:type="dxa"/>
            <w:vMerge w:val="restart"/>
          </w:tcPr>
          <w:p w:rsidR="00E04CCD" w:rsidRPr="00D33BB7" w:rsidRDefault="00E04CCD" w:rsidP="007C3655">
            <w:pPr>
              <w:suppressAutoHyphens/>
              <w:spacing w:after="0"/>
              <w:rPr>
                <w:rFonts w:ascii="Times New Roman" w:hAnsi="Times New Roman"/>
                <w:b/>
                <w:iCs/>
              </w:rPr>
            </w:pPr>
            <w:r w:rsidRPr="00D33BB7">
              <w:rPr>
                <w:rFonts w:ascii="Times New Roman" w:hAnsi="Times New Roman"/>
                <w:iCs/>
              </w:rPr>
              <w:t>Выбирать способы решения задач профессиональной деятельности, применительно к различным контекстам</w:t>
            </w:r>
          </w:p>
        </w:tc>
        <w:tc>
          <w:tcPr>
            <w:tcW w:w="6724" w:type="dxa"/>
          </w:tcPr>
          <w:p w:rsidR="00E04CCD" w:rsidRPr="00D33BB7" w:rsidRDefault="00E04CCD" w:rsidP="007C3655">
            <w:pPr>
              <w:suppressAutoHyphens/>
              <w:spacing w:after="0"/>
              <w:jc w:val="both"/>
              <w:rPr>
                <w:rFonts w:ascii="Times New Roman" w:hAnsi="Times New Roman"/>
                <w:iCs/>
                <w:sz w:val="24"/>
                <w:szCs w:val="24"/>
              </w:rPr>
            </w:pPr>
            <w:r w:rsidRPr="00D33BB7">
              <w:rPr>
                <w:rFonts w:ascii="Times New Roman" w:hAnsi="Times New Roman"/>
                <w:b/>
                <w:iCs/>
                <w:sz w:val="24"/>
                <w:szCs w:val="24"/>
              </w:rPr>
              <w:t xml:space="preserve">Умения: </w:t>
            </w:r>
            <w:r w:rsidRPr="00D33BB7">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E04CCD" w:rsidRPr="00D33BB7" w:rsidRDefault="00E04CCD" w:rsidP="007C3655">
            <w:pPr>
              <w:suppressAutoHyphens/>
              <w:spacing w:after="0"/>
              <w:jc w:val="both"/>
              <w:rPr>
                <w:rFonts w:ascii="Times New Roman" w:hAnsi="Times New Roman"/>
                <w:iCs/>
                <w:sz w:val="24"/>
                <w:szCs w:val="24"/>
              </w:rPr>
            </w:pPr>
            <w:r w:rsidRPr="00D33BB7">
              <w:rPr>
                <w:rFonts w:ascii="Times New Roman" w:hAnsi="Times New Roman"/>
                <w:iCs/>
                <w:sz w:val="24"/>
                <w:szCs w:val="24"/>
              </w:rPr>
              <w:t>составить план действия; определить необходимые ресурсы;</w:t>
            </w:r>
          </w:p>
          <w:p w:rsidR="00E04CCD" w:rsidRPr="00D33BB7" w:rsidRDefault="00E04CCD" w:rsidP="007C3655">
            <w:pPr>
              <w:suppressAutoHyphens/>
              <w:spacing w:after="0"/>
              <w:jc w:val="both"/>
              <w:rPr>
                <w:rFonts w:ascii="Times New Roman" w:hAnsi="Times New Roman"/>
                <w:b/>
                <w:iCs/>
                <w:sz w:val="24"/>
                <w:szCs w:val="24"/>
              </w:rPr>
            </w:pPr>
            <w:r w:rsidRPr="00D33BB7">
              <w:rPr>
                <w:rFonts w:ascii="Times New Roman" w:hAnsi="Times New Roman"/>
                <w:iCs/>
                <w:sz w:val="24"/>
                <w:szCs w:val="24"/>
              </w:rPr>
              <w:t xml:space="preserve">владеть актуальными методами работы в профессиональной и смежных </w:t>
            </w:r>
            <w:proofErr w:type="gramStart"/>
            <w:r w:rsidRPr="00D33BB7">
              <w:rPr>
                <w:rFonts w:ascii="Times New Roman" w:hAnsi="Times New Roman"/>
                <w:iCs/>
                <w:sz w:val="24"/>
                <w:szCs w:val="24"/>
              </w:rPr>
              <w:t>сферах</w:t>
            </w:r>
            <w:proofErr w:type="gramEnd"/>
            <w:r w:rsidRPr="00D33BB7">
              <w:rPr>
                <w:rFonts w:ascii="Times New Roman" w:hAnsi="Times New Roman"/>
                <w:iCs/>
                <w:sz w:val="24"/>
                <w:szCs w:val="24"/>
              </w:rPr>
              <w:t>; реализовать составленный план; оценивать результат и последствия своих действий (самостоятельно или с помощью наставника)</w:t>
            </w:r>
          </w:p>
        </w:tc>
      </w:tr>
      <w:tr w:rsidR="00E04CCD" w:rsidRPr="00D33BB7" w:rsidTr="007C3655">
        <w:trPr>
          <w:cantSplit/>
          <w:trHeight w:val="2330"/>
          <w:jc w:val="center"/>
        </w:trPr>
        <w:tc>
          <w:tcPr>
            <w:tcW w:w="1199" w:type="dxa"/>
            <w:vMerge/>
          </w:tcPr>
          <w:p w:rsidR="00E04CCD" w:rsidRPr="00D33BB7" w:rsidRDefault="00E04CCD" w:rsidP="007C3655">
            <w:pPr>
              <w:spacing w:after="0"/>
              <w:ind w:left="113" w:right="113"/>
              <w:jc w:val="center"/>
              <w:rPr>
                <w:rFonts w:ascii="Times New Roman" w:hAnsi="Times New Roman"/>
                <w:iCs/>
              </w:rPr>
            </w:pPr>
          </w:p>
        </w:tc>
        <w:tc>
          <w:tcPr>
            <w:tcW w:w="2210" w:type="dxa"/>
            <w:vMerge/>
          </w:tcPr>
          <w:p w:rsidR="00E04CCD" w:rsidRPr="00D33BB7" w:rsidRDefault="00E04CCD" w:rsidP="007C3655">
            <w:pPr>
              <w:suppressAutoHyphens/>
              <w:spacing w:after="0"/>
              <w:rPr>
                <w:rFonts w:ascii="Times New Roman" w:hAnsi="Times New Roman"/>
                <w:iCs/>
              </w:rPr>
            </w:pPr>
          </w:p>
        </w:tc>
        <w:tc>
          <w:tcPr>
            <w:tcW w:w="6724" w:type="dxa"/>
          </w:tcPr>
          <w:p w:rsidR="00E04CCD" w:rsidRPr="00D33BB7" w:rsidRDefault="00E04CCD" w:rsidP="007C3655">
            <w:pPr>
              <w:suppressAutoHyphens/>
              <w:spacing w:after="0"/>
              <w:jc w:val="both"/>
              <w:rPr>
                <w:rFonts w:ascii="Times New Roman" w:hAnsi="Times New Roman"/>
                <w:bCs/>
                <w:sz w:val="24"/>
                <w:szCs w:val="24"/>
              </w:rPr>
            </w:pPr>
            <w:r w:rsidRPr="00D33BB7">
              <w:rPr>
                <w:rFonts w:ascii="Times New Roman" w:hAnsi="Times New Roman"/>
                <w:b/>
                <w:iCs/>
                <w:sz w:val="24"/>
                <w:szCs w:val="24"/>
              </w:rPr>
              <w:t xml:space="preserve">Знания: </w:t>
            </w:r>
            <w:r w:rsidRPr="00D33BB7">
              <w:rPr>
                <w:rFonts w:ascii="Times New Roman" w:hAnsi="Times New Roman"/>
                <w:iCs/>
                <w:sz w:val="24"/>
                <w:szCs w:val="24"/>
              </w:rPr>
              <w:t>а</w:t>
            </w:r>
            <w:r w:rsidRPr="00D33BB7">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E04CCD" w:rsidRPr="00D33BB7" w:rsidRDefault="00E04CCD" w:rsidP="007C3655">
            <w:pPr>
              <w:suppressAutoHyphens/>
              <w:spacing w:after="0"/>
              <w:jc w:val="both"/>
              <w:rPr>
                <w:rFonts w:ascii="Times New Roman" w:hAnsi="Times New Roman"/>
                <w:b/>
                <w:iCs/>
                <w:sz w:val="24"/>
                <w:szCs w:val="24"/>
              </w:rPr>
            </w:pPr>
            <w:proofErr w:type="gramStart"/>
            <w:r w:rsidRPr="00D33BB7">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E04CCD" w:rsidRPr="00D33BB7" w:rsidTr="007C3655">
        <w:trPr>
          <w:cantSplit/>
          <w:trHeight w:val="1895"/>
          <w:jc w:val="center"/>
        </w:trPr>
        <w:tc>
          <w:tcPr>
            <w:tcW w:w="1199" w:type="dxa"/>
            <w:vMerge w:val="restart"/>
          </w:tcPr>
          <w:p w:rsidR="00E04CCD" w:rsidRPr="00D33BB7" w:rsidRDefault="00E04CCD" w:rsidP="007C3655">
            <w:pPr>
              <w:spacing w:after="0"/>
              <w:ind w:left="113" w:right="113"/>
              <w:jc w:val="center"/>
              <w:rPr>
                <w:rFonts w:ascii="Times New Roman" w:hAnsi="Times New Roman"/>
                <w:iCs/>
              </w:rPr>
            </w:pPr>
            <w:r w:rsidRPr="00D33BB7">
              <w:rPr>
                <w:rFonts w:ascii="Times New Roman" w:hAnsi="Times New Roman"/>
                <w:iCs/>
              </w:rPr>
              <w:t>ОК 02</w:t>
            </w:r>
          </w:p>
        </w:tc>
        <w:tc>
          <w:tcPr>
            <w:tcW w:w="2210" w:type="dxa"/>
            <w:vMerge w:val="restart"/>
          </w:tcPr>
          <w:p w:rsidR="00E04CCD" w:rsidRPr="00D33BB7" w:rsidRDefault="00E04CCD" w:rsidP="007C3655">
            <w:pPr>
              <w:suppressAutoHyphens/>
              <w:spacing w:after="0" w:line="240" w:lineRule="auto"/>
              <w:rPr>
                <w:rFonts w:ascii="Times New Roman" w:hAnsi="Times New Roman"/>
                <w:iCs/>
              </w:rPr>
            </w:pPr>
            <w:r w:rsidRPr="00D33BB7">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6724" w:type="dxa"/>
          </w:tcPr>
          <w:p w:rsidR="00E04CCD" w:rsidRPr="00D33BB7" w:rsidRDefault="00E04CCD" w:rsidP="007C3655">
            <w:pPr>
              <w:suppressAutoHyphens/>
              <w:spacing w:after="0"/>
              <w:jc w:val="both"/>
              <w:rPr>
                <w:rFonts w:ascii="Times New Roman" w:hAnsi="Times New Roman"/>
                <w:iCs/>
                <w:sz w:val="24"/>
                <w:szCs w:val="24"/>
              </w:rPr>
            </w:pPr>
            <w:r w:rsidRPr="00D33BB7">
              <w:rPr>
                <w:rFonts w:ascii="Times New Roman" w:hAnsi="Times New Roman"/>
                <w:b/>
                <w:iCs/>
                <w:sz w:val="24"/>
                <w:szCs w:val="24"/>
              </w:rPr>
              <w:t xml:space="preserve">Умения: </w:t>
            </w:r>
            <w:r w:rsidRPr="00D33BB7">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D33BB7">
              <w:rPr>
                <w:rFonts w:ascii="Times New Roman" w:hAnsi="Times New Roman"/>
                <w:iCs/>
                <w:sz w:val="24"/>
                <w:szCs w:val="24"/>
              </w:rPr>
              <w:t>значимое</w:t>
            </w:r>
            <w:proofErr w:type="gramEnd"/>
            <w:r w:rsidRPr="00D33BB7">
              <w:rPr>
                <w:rFonts w:ascii="Times New Roman" w:hAnsi="Times New Roman"/>
                <w:iCs/>
                <w:sz w:val="24"/>
                <w:szCs w:val="24"/>
              </w:rPr>
              <w:t xml:space="preserve"> в перечне информации; оценивать практическую значимость результатов поиска; оформлять результаты поиска</w:t>
            </w:r>
          </w:p>
        </w:tc>
      </w:tr>
      <w:tr w:rsidR="00E04CCD" w:rsidRPr="00D33BB7" w:rsidTr="007C3655">
        <w:trPr>
          <w:cantSplit/>
          <w:trHeight w:val="1132"/>
          <w:jc w:val="center"/>
        </w:trPr>
        <w:tc>
          <w:tcPr>
            <w:tcW w:w="1199" w:type="dxa"/>
            <w:vMerge/>
          </w:tcPr>
          <w:p w:rsidR="00E04CCD" w:rsidRPr="00D33BB7" w:rsidRDefault="00E04CCD" w:rsidP="007C3655">
            <w:pPr>
              <w:spacing w:after="0"/>
              <w:ind w:left="113" w:right="113"/>
              <w:jc w:val="center"/>
              <w:rPr>
                <w:rFonts w:ascii="Times New Roman" w:hAnsi="Times New Roman"/>
                <w:iCs/>
              </w:rPr>
            </w:pPr>
          </w:p>
        </w:tc>
        <w:tc>
          <w:tcPr>
            <w:tcW w:w="2210" w:type="dxa"/>
            <w:vMerge/>
          </w:tcPr>
          <w:p w:rsidR="00E04CCD" w:rsidRPr="00D33BB7" w:rsidRDefault="00E04CCD" w:rsidP="007C3655">
            <w:pPr>
              <w:suppressAutoHyphens/>
              <w:spacing w:after="0" w:line="240" w:lineRule="auto"/>
              <w:jc w:val="both"/>
              <w:rPr>
                <w:rFonts w:ascii="Times New Roman" w:hAnsi="Times New Roman"/>
              </w:rPr>
            </w:pPr>
          </w:p>
        </w:tc>
        <w:tc>
          <w:tcPr>
            <w:tcW w:w="6724" w:type="dxa"/>
          </w:tcPr>
          <w:p w:rsidR="00E04CCD" w:rsidRPr="00D33BB7" w:rsidRDefault="00E04CCD" w:rsidP="007C3655">
            <w:pPr>
              <w:suppressAutoHyphens/>
              <w:spacing w:after="0"/>
              <w:jc w:val="both"/>
              <w:rPr>
                <w:rFonts w:ascii="Times New Roman" w:hAnsi="Times New Roman"/>
                <w:b/>
                <w:iCs/>
                <w:sz w:val="24"/>
                <w:szCs w:val="24"/>
              </w:rPr>
            </w:pPr>
            <w:r w:rsidRPr="00D33BB7">
              <w:rPr>
                <w:rFonts w:ascii="Times New Roman" w:hAnsi="Times New Roman"/>
                <w:b/>
                <w:iCs/>
                <w:sz w:val="24"/>
                <w:szCs w:val="24"/>
              </w:rPr>
              <w:t xml:space="preserve">Знания: </w:t>
            </w:r>
            <w:r w:rsidRPr="00D33BB7">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E04CCD" w:rsidRPr="00D33BB7" w:rsidTr="007C3655">
        <w:trPr>
          <w:cantSplit/>
          <w:trHeight w:val="1140"/>
          <w:jc w:val="center"/>
        </w:trPr>
        <w:tc>
          <w:tcPr>
            <w:tcW w:w="1199" w:type="dxa"/>
            <w:vMerge w:val="restart"/>
          </w:tcPr>
          <w:p w:rsidR="00E04CCD" w:rsidRPr="00D33BB7" w:rsidRDefault="00E04CCD" w:rsidP="007C3655">
            <w:pPr>
              <w:spacing w:after="0"/>
              <w:ind w:left="113" w:right="113"/>
              <w:jc w:val="center"/>
              <w:rPr>
                <w:rFonts w:ascii="Times New Roman" w:hAnsi="Times New Roman"/>
                <w:iCs/>
              </w:rPr>
            </w:pPr>
            <w:r w:rsidRPr="00D33BB7">
              <w:rPr>
                <w:rFonts w:ascii="Times New Roman" w:hAnsi="Times New Roman"/>
                <w:iCs/>
              </w:rPr>
              <w:t>ОК 03</w:t>
            </w:r>
          </w:p>
        </w:tc>
        <w:tc>
          <w:tcPr>
            <w:tcW w:w="2210" w:type="dxa"/>
            <w:vMerge w:val="restart"/>
          </w:tcPr>
          <w:p w:rsidR="00E04CCD" w:rsidRPr="00D33BB7" w:rsidRDefault="00E04CCD" w:rsidP="007C3655">
            <w:pPr>
              <w:suppressAutoHyphens/>
              <w:spacing w:after="0" w:line="240" w:lineRule="auto"/>
              <w:rPr>
                <w:rFonts w:ascii="Times New Roman" w:hAnsi="Times New Roman"/>
              </w:rPr>
            </w:pPr>
            <w:r w:rsidRPr="00D33BB7">
              <w:rPr>
                <w:rFonts w:ascii="Times New Roman" w:hAnsi="Times New Roman"/>
              </w:rPr>
              <w:t>Планировать и реализовывать собственное профессиональное и личностное развитие.</w:t>
            </w:r>
          </w:p>
        </w:tc>
        <w:tc>
          <w:tcPr>
            <w:tcW w:w="6724" w:type="dxa"/>
          </w:tcPr>
          <w:p w:rsidR="00E04CCD" w:rsidRPr="00D33BB7" w:rsidRDefault="00E04CCD" w:rsidP="007C3655">
            <w:pPr>
              <w:suppressAutoHyphens/>
              <w:spacing w:after="0"/>
              <w:jc w:val="both"/>
              <w:rPr>
                <w:rFonts w:ascii="Times New Roman" w:hAnsi="Times New Roman"/>
                <w:iCs/>
                <w:sz w:val="24"/>
                <w:szCs w:val="24"/>
              </w:rPr>
            </w:pPr>
            <w:r w:rsidRPr="00D33BB7">
              <w:rPr>
                <w:rFonts w:ascii="Times New Roman" w:hAnsi="Times New Roman"/>
                <w:b/>
                <w:bCs/>
                <w:iCs/>
                <w:sz w:val="24"/>
                <w:szCs w:val="24"/>
              </w:rPr>
              <w:t xml:space="preserve">Умения: </w:t>
            </w:r>
            <w:r w:rsidRPr="00D33BB7">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D33BB7">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E04CCD" w:rsidRPr="00D33BB7" w:rsidTr="007C3655">
        <w:trPr>
          <w:cantSplit/>
          <w:trHeight w:val="1172"/>
          <w:jc w:val="center"/>
        </w:trPr>
        <w:tc>
          <w:tcPr>
            <w:tcW w:w="1199" w:type="dxa"/>
            <w:vMerge/>
          </w:tcPr>
          <w:p w:rsidR="00E04CCD" w:rsidRPr="00D33BB7" w:rsidRDefault="00E04CCD" w:rsidP="007C3655">
            <w:pPr>
              <w:spacing w:after="0"/>
              <w:ind w:left="113" w:right="113"/>
              <w:jc w:val="center"/>
              <w:rPr>
                <w:rFonts w:ascii="Times New Roman" w:hAnsi="Times New Roman"/>
                <w:iCs/>
              </w:rPr>
            </w:pPr>
          </w:p>
        </w:tc>
        <w:tc>
          <w:tcPr>
            <w:tcW w:w="2210" w:type="dxa"/>
            <w:vMerge/>
          </w:tcPr>
          <w:p w:rsidR="00E04CCD" w:rsidRPr="00D33BB7" w:rsidRDefault="00E04CCD" w:rsidP="007C3655">
            <w:pPr>
              <w:suppressAutoHyphens/>
              <w:spacing w:after="0" w:line="240" w:lineRule="auto"/>
              <w:jc w:val="both"/>
              <w:rPr>
                <w:rFonts w:ascii="Times New Roman" w:hAnsi="Times New Roman"/>
              </w:rPr>
            </w:pPr>
          </w:p>
        </w:tc>
        <w:tc>
          <w:tcPr>
            <w:tcW w:w="6724" w:type="dxa"/>
          </w:tcPr>
          <w:p w:rsidR="00E04CCD" w:rsidRPr="00D33BB7" w:rsidRDefault="00E04CCD" w:rsidP="007C3655">
            <w:pPr>
              <w:suppressAutoHyphens/>
              <w:spacing w:after="0"/>
              <w:jc w:val="both"/>
              <w:rPr>
                <w:rFonts w:ascii="Times New Roman" w:hAnsi="Times New Roman"/>
                <w:iCs/>
                <w:sz w:val="24"/>
                <w:szCs w:val="24"/>
              </w:rPr>
            </w:pPr>
            <w:r w:rsidRPr="00D33BB7">
              <w:rPr>
                <w:rFonts w:ascii="Times New Roman" w:hAnsi="Times New Roman"/>
                <w:b/>
                <w:bCs/>
                <w:iCs/>
                <w:sz w:val="24"/>
                <w:szCs w:val="24"/>
              </w:rPr>
              <w:t xml:space="preserve">Знания: </w:t>
            </w:r>
            <w:r w:rsidRPr="00D33BB7">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E04CCD" w:rsidRPr="00D33BB7" w:rsidTr="007C3655">
        <w:trPr>
          <w:cantSplit/>
          <w:trHeight w:val="509"/>
          <w:jc w:val="center"/>
        </w:trPr>
        <w:tc>
          <w:tcPr>
            <w:tcW w:w="1199" w:type="dxa"/>
            <w:vMerge w:val="restart"/>
          </w:tcPr>
          <w:p w:rsidR="00E04CCD" w:rsidRPr="00D33BB7" w:rsidRDefault="00E04CCD" w:rsidP="007C3655">
            <w:pPr>
              <w:spacing w:after="0"/>
              <w:ind w:left="113" w:right="113"/>
              <w:jc w:val="center"/>
              <w:rPr>
                <w:rFonts w:ascii="Times New Roman" w:hAnsi="Times New Roman"/>
                <w:iCs/>
              </w:rPr>
            </w:pPr>
            <w:r w:rsidRPr="00D33BB7">
              <w:rPr>
                <w:rFonts w:ascii="Times New Roman" w:hAnsi="Times New Roman"/>
                <w:iCs/>
              </w:rPr>
              <w:t>ОК 04</w:t>
            </w:r>
          </w:p>
        </w:tc>
        <w:tc>
          <w:tcPr>
            <w:tcW w:w="2210" w:type="dxa"/>
            <w:vMerge w:val="restart"/>
          </w:tcPr>
          <w:p w:rsidR="00E04CCD" w:rsidRPr="00D33BB7" w:rsidRDefault="00E04CCD" w:rsidP="007C3655">
            <w:pPr>
              <w:suppressAutoHyphens/>
              <w:spacing w:after="0" w:line="240" w:lineRule="auto"/>
              <w:rPr>
                <w:rFonts w:ascii="Times New Roman" w:hAnsi="Times New Roman"/>
              </w:rPr>
            </w:pPr>
            <w:r w:rsidRPr="00D33BB7">
              <w:rPr>
                <w:rFonts w:ascii="Times New Roman" w:hAnsi="Times New Roman"/>
              </w:rPr>
              <w:t>Работать в коллективе и команде, эффективно взаимодействовать с коллегами, руководством, клиентами.</w:t>
            </w:r>
          </w:p>
        </w:tc>
        <w:tc>
          <w:tcPr>
            <w:tcW w:w="6724" w:type="dxa"/>
          </w:tcPr>
          <w:p w:rsidR="00E04CCD" w:rsidRPr="00D33BB7" w:rsidRDefault="00E04CCD" w:rsidP="007C3655">
            <w:pPr>
              <w:suppressAutoHyphens/>
              <w:spacing w:after="0"/>
              <w:jc w:val="both"/>
              <w:rPr>
                <w:rFonts w:ascii="Times New Roman" w:hAnsi="Times New Roman"/>
                <w:b/>
                <w:iCs/>
                <w:sz w:val="24"/>
                <w:szCs w:val="24"/>
              </w:rPr>
            </w:pPr>
            <w:r w:rsidRPr="00D33BB7">
              <w:rPr>
                <w:rFonts w:ascii="Times New Roman" w:hAnsi="Times New Roman"/>
                <w:b/>
                <w:bCs/>
                <w:iCs/>
                <w:sz w:val="24"/>
                <w:szCs w:val="24"/>
              </w:rPr>
              <w:t xml:space="preserve">Умения: </w:t>
            </w:r>
            <w:r w:rsidRPr="00D33BB7">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E04CCD" w:rsidRPr="00D33BB7" w:rsidTr="007C3655">
        <w:trPr>
          <w:cantSplit/>
          <w:trHeight w:val="991"/>
          <w:jc w:val="center"/>
        </w:trPr>
        <w:tc>
          <w:tcPr>
            <w:tcW w:w="1199" w:type="dxa"/>
            <w:vMerge/>
          </w:tcPr>
          <w:p w:rsidR="00E04CCD" w:rsidRPr="00D33BB7" w:rsidRDefault="00E04CCD" w:rsidP="007C3655">
            <w:pPr>
              <w:spacing w:after="0"/>
              <w:ind w:left="113" w:right="113"/>
              <w:jc w:val="center"/>
              <w:rPr>
                <w:rFonts w:ascii="Times New Roman" w:hAnsi="Times New Roman"/>
                <w:iCs/>
              </w:rPr>
            </w:pPr>
          </w:p>
        </w:tc>
        <w:tc>
          <w:tcPr>
            <w:tcW w:w="2210" w:type="dxa"/>
            <w:vMerge/>
          </w:tcPr>
          <w:p w:rsidR="00E04CCD" w:rsidRPr="00D33BB7" w:rsidRDefault="00E04CCD" w:rsidP="007C3655">
            <w:pPr>
              <w:suppressAutoHyphens/>
              <w:spacing w:after="0" w:line="240" w:lineRule="auto"/>
              <w:rPr>
                <w:rFonts w:ascii="Times New Roman" w:hAnsi="Times New Roman"/>
              </w:rPr>
            </w:pPr>
          </w:p>
        </w:tc>
        <w:tc>
          <w:tcPr>
            <w:tcW w:w="6724" w:type="dxa"/>
          </w:tcPr>
          <w:p w:rsidR="00E04CCD" w:rsidRPr="00D33BB7" w:rsidRDefault="00E04CCD" w:rsidP="007C3655">
            <w:pPr>
              <w:suppressAutoHyphens/>
              <w:spacing w:after="0"/>
              <w:jc w:val="both"/>
              <w:rPr>
                <w:rFonts w:ascii="Times New Roman" w:hAnsi="Times New Roman"/>
                <w:b/>
                <w:iCs/>
                <w:sz w:val="24"/>
                <w:szCs w:val="24"/>
              </w:rPr>
            </w:pPr>
            <w:r w:rsidRPr="00D33BB7">
              <w:rPr>
                <w:rFonts w:ascii="Times New Roman" w:hAnsi="Times New Roman"/>
                <w:b/>
                <w:bCs/>
                <w:iCs/>
                <w:sz w:val="24"/>
                <w:szCs w:val="24"/>
              </w:rPr>
              <w:t xml:space="preserve">Знания: </w:t>
            </w:r>
            <w:r w:rsidRPr="00D33BB7">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E04CCD" w:rsidRPr="00D33BB7" w:rsidTr="007C3655">
        <w:trPr>
          <w:cantSplit/>
          <w:trHeight w:val="1002"/>
          <w:jc w:val="center"/>
        </w:trPr>
        <w:tc>
          <w:tcPr>
            <w:tcW w:w="1199" w:type="dxa"/>
            <w:vMerge w:val="restart"/>
          </w:tcPr>
          <w:p w:rsidR="00E04CCD" w:rsidRPr="00D33BB7" w:rsidRDefault="00E04CCD" w:rsidP="007C3655">
            <w:pPr>
              <w:spacing w:after="0"/>
              <w:ind w:left="113" w:right="113"/>
              <w:jc w:val="center"/>
              <w:rPr>
                <w:rFonts w:ascii="Times New Roman" w:hAnsi="Times New Roman"/>
                <w:iCs/>
              </w:rPr>
            </w:pPr>
            <w:r w:rsidRPr="00D33BB7">
              <w:rPr>
                <w:rFonts w:ascii="Times New Roman" w:hAnsi="Times New Roman"/>
                <w:iCs/>
              </w:rPr>
              <w:t>ОК 05</w:t>
            </w:r>
          </w:p>
        </w:tc>
        <w:tc>
          <w:tcPr>
            <w:tcW w:w="2210" w:type="dxa"/>
            <w:vMerge w:val="restart"/>
          </w:tcPr>
          <w:p w:rsidR="00E04CCD" w:rsidRPr="00D33BB7" w:rsidRDefault="00E04CCD" w:rsidP="007C3655">
            <w:pPr>
              <w:suppressAutoHyphens/>
              <w:spacing w:after="0" w:line="240" w:lineRule="auto"/>
              <w:rPr>
                <w:rFonts w:ascii="Times New Roman" w:hAnsi="Times New Roman"/>
              </w:rPr>
            </w:pPr>
            <w:r w:rsidRPr="00D33BB7">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724" w:type="dxa"/>
          </w:tcPr>
          <w:p w:rsidR="00E04CCD" w:rsidRPr="00D33BB7" w:rsidRDefault="00E04CCD" w:rsidP="007C3655">
            <w:pPr>
              <w:suppressAutoHyphens/>
              <w:spacing w:after="0"/>
              <w:jc w:val="both"/>
              <w:rPr>
                <w:rFonts w:ascii="Times New Roman" w:hAnsi="Times New Roman"/>
                <w:b/>
                <w:iCs/>
                <w:sz w:val="24"/>
                <w:szCs w:val="24"/>
              </w:rPr>
            </w:pPr>
            <w:r w:rsidRPr="00D33BB7">
              <w:rPr>
                <w:rFonts w:ascii="Times New Roman" w:hAnsi="Times New Roman"/>
                <w:b/>
                <w:bCs/>
                <w:iCs/>
                <w:sz w:val="24"/>
                <w:szCs w:val="24"/>
              </w:rPr>
              <w:t>Умения:</w:t>
            </w:r>
            <w:r w:rsidRPr="00D33BB7">
              <w:rPr>
                <w:rFonts w:ascii="Times New Roman" w:hAnsi="Times New Roman"/>
                <w:iCs/>
                <w:sz w:val="24"/>
                <w:szCs w:val="24"/>
              </w:rPr>
              <w:t xml:space="preserve"> грамотно </w:t>
            </w:r>
            <w:r w:rsidRPr="00D33BB7">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D33BB7">
              <w:rPr>
                <w:rFonts w:ascii="Times New Roman" w:hAnsi="Times New Roman"/>
                <w:iCs/>
                <w:sz w:val="24"/>
                <w:szCs w:val="24"/>
              </w:rPr>
              <w:t>проявлять толерантность в рабочем коллективе</w:t>
            </w:r>
          </w:p>
        </w:tc>
      </w:tr>
      <w:tr w:rsidR="00E04CCD" w:rsidRPr="00D33BB7" w:rsidTr="007C3655">
        <w:trPr>
          <w:cantSplit/>
          <w:trHeight w:val="1121"/>
          <w:jc w:val="center"/>
        </w:trPr>
        <w:tc>
          <w:tcPr>
            <w:tcW w:w="1199" w:type="dxa"/>
            <w:vMerge/>
          </w:tcPr>
          <w:p w:rsidR="00E04CCD" w:rsidRPr="00D33BB7" w:rsidRDefault="00E04CCD" w:rsidP="007C3655">
            <w:pPr>
              <w:spacing w:after="0"/>
              <w:ind w:left="113" w:right="113"/>
              <w:jc w:val="center"/>
              <w:rPr>
                <w:rFonts w:ascii="Times New Roman" w:hAnsi="Times New Roman"/>
                <w:iCs/>
              </w:rPr>
            </w:pPr>
          </w:p>
        </w:tc>
        <w:tc>
          <w:tcPr>
            <w:tcW w:w="2210" w:type="dxa"/>
            <w:vMerge/>
          </w:tcPr>
          <w:p w:rsidR="00E04CCD" w:rsidRPr="00D33BB7" w:rsidRDefault="00E04CCD" w:rsidP="007C3655">
            <w:pPr>
              <w:suppressAutoHyphens/>
              <w:spacing w:after="0" w:line="240" w:lineRule="auto"/>
              <w:rPr>
                <w:rFonts w:ascii="Times New Roman" w:hAnsi="Times New Roman"/>
              </w:rPr>
            </w:pPr>
          </w:p>
        </w:tc>
        <w:tc>
          <w:tcPr>
            <w:tcW w:w="6724" w:type="dxa"/>
          </w:tcPr>
          <w:p w:rsidR="00E04CCD" w:rsidRPr="00D33BB7" w:rsidRDefault="00E04CCD" w:rsidP="007C3655">
            <w:pPr>
              <w:suppressAutoHyphens/>
              <w:spacing w:after="0"/>
              <w:jc w:val="both"/>
              <w:rPr>
                <w:rFonts w:ascii="Times New Roman" w:hAnsi="Times New Roman"/>
                <w:bCs/>
                <w:sz w:val="24"/>
                <w:szCs w:val="24"/>
              </w:rPr>
            </w:pPr>
            <w:r w:rsidRPr="00D33BB7">
              <w:rPr>
                <w:rFonts w:ascii="Times New Roman" w:hAnsi="Times New Roman"/>
                <w:b/>
                <w:bCs/>
                <w:iCs/>
                <w:sz w:val="24"/>
                <w:szCs w:val="24"/>
              </w:rPr>
              <w:t xml:space="preserve">Знания: </w:t>
            </w:r>
            <w:r w:rsidRPr="00D33BB7">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E04CCD" w:rsidRPr="00D33BB7" w:rsidTr="007C3655">
        <w:trPr>
          <w:cantSplit/>
          <w:trHeight w:val="615"/>
          <w:jc w:val="center"/>
        </w:trPr>
        <w:tc>
          <w:tcPr>
            <w:tcW w:w="1199" w:type="dxa"/>
            <w:vMerge w:val="restart"/>
          </w:tcPr>
          <w:p w:rsidR="00E04CCD" w:rsidRPr="00D33BB7" w:rsidRDefault="00E04CCD" w:rsidP="007C3655">
            <w:pPr>
              <w:spacing w:after="0"/>
              <w:ind w:left="113" w:right="113"/>
              <w:jc w:val="center"/>
              <w:rPr>
                <w:rFonts w:ascii="Times New Roman" w:hAnsi="Times New Roman"/>
                <w:iCs/>
              </w:rPr>
            </w:pPr>
            <w:r w:rsidRPr="00D33BB7">
              <w:rPr>
                <w:rFonts w:ascii="Times New Roman" w:hAnsi="Times New Roman"/>
                <w:iCs/>
              </w:rPr>
              <w:t>ОК 06</w:t>
            </w:r>
          </w:p>
        </w:tc>
        <w:tc>
          <w:tcPr>
            <w:tcW w:w="2210" w:type="dxa"/>
            <w:vMerge w:val="restart"/>
          </w:tcPr>
          <w:p w:rsidR="00E04CCD" w:rsidRPr="00D33BB7" w:rsidRDefault="00E04CCD" w:rsidP="007C3655">
            <w:pPr>
              <w:suppressAutoHyphens/>
              <w:spacing w:after="0" w:line="240" w:lineRule="auto"/>
              <w:rPr>
                <w:rFonts w:ascii="Times New Roman" w:hAnsi="Times New Roman"/>
              </w:rPr>
            </w:pPr>
            <w:r w:rsidRPr="00D33BB7">
              <w:rPr>
                <w:rFonts w:ascii="Times New Roman" w:hAnsi="Times New Roman"/>
              </w:rPr>
              <w:t>Проявлять гражданско-</w:t>
            </w:r>
            <w:r w:rsidRPr="00D33BB7">
              <w:rPr>
                <w:rFonts w:ascii="Times New Roman" w:hAnsi="Times New Roman"/>
              </w:rPr>
              <w:lastRenderedPageBreak/>
              <w:t>патриотическую позицию, демонстрировать осознанное поведение на основе традиционных общечеловеческих ценностей.</w:t>
            </w:r>
          </w:p>
        </w:tc>
        <w:tc>
          <w:tcPr>
            <w:tcW w:w="6724" w:type="dxa"/>
          </w:tcPr>
          <w:p w:rsidR="00E04CCD" w:rsidRPr="00D33BB7" w:rsidRDefault="00E04CCD" w:rsidP="007C3655">
            <w:pPr>
              <w:suppressAutoHyphens/>
              <w:spacing w:after="0"/>
              <w:jc w:val="both"/>
              <w:rPr>
                <w:rFonts w:ascii="Times New Roman" w:hAnsi="Times New Roman"/>
                <w:iCs/>
                <w:sz w:val="24"/>
                <w:szCs w:val="24"/>
                <w:highlight w:val="yellow"/>
              </w:rPr>
            </w:pPr>
            <w:r w:rsidRPr="00D33BB7">
              <w:rPr>
                <w:rFonts w:ascii="Times New Roman" w:hAnsi="Times New Roman"/>
                <w:b/>
                <w:bCs/>
                <w:iCs/>
                <w:sz w:val="24"/>
                <w:szCs w:val="24"/>
              </w:rPr>
              <w:lastRenderedPageBreak/>
              <w:t>Умения:</w:t>
            </w:r>
            <w:r w:rsidRPr="00D33BB7">
              <w:rPr>
                <w:rFonts w:ascii="Times New Roman" w:hAnsi="Times New Roman"/>
                <w:bCs/>
                <w:iCs/>
                <w:sz w:val="24"/>
                <w:szCs w:val="24"/>
              </w:rPr>
              <w:t xml:space="preserve"> описывать значимость своей специальности</w:t>
            </w:r>
          </w:p>
        </w:tc>
      </w:tr>
      <w:tr w:rsidR="00E04CCD" w:rsidRPr="00D33BB7" w:rsidTr="007C3655">
        <w:trPr>
          <w:cantSplit/>
          <w:trHeight w:val="1138"/>
          <w:jc w:val="center"/>
        </w:trPr>
        <w:tc>
          <w:tcPr>
            <w:tcW w:w="1199" w:type="dxa"/>
            <w:vMerge/>
          </w:tcPr>
          <w:p w:rsidR="00E04CCD" w:rsidRPr="00D33BB7" w:rsidRDefault="00E04CCD" w:rsidP="007C3655">
            <w:pPr>
              <w:spacing w:after="0"/>
              <w:ind w:left="113" w:right="113"/>
              <w:jc w:val="center"/>
              <w:rPr>
                <w:rFonts w:ascii="Times New Roman" w:hAnsi="Times New Roman"/>
                <w:iCs/>
              </w:rPr>
            </w:pPr>
          </w:p>
        </w:tc>
        <w:tc>
          <w:tcPr>
            <w:tcW w:w="2210" w:type="dxa"/>
            <w:vMerge/>
          </w:tcPr>
          <w:p w:rsidR="00E04CCD" w:rsidRPr="00D33BB7" w:rsidRDefault="00E04CCD" w:rsidP="007C3655">
            <w:pPr>
              <w:suppressAutoHyphens/>
              <w:spacing w:after="0" w:line="240" w:lineRule="auto"/>
              <w:rPr>
                <w:rFonts w:ascii="Times New Roman" w:hAnsi="Times New Roman"/>
                <w:highlight w:val="yellow"/>
              </w:rPr>
            </w:pPr>
          </w:p>
        </w:tc>
        <w:tc>
          <w:tcPr>
            <w:tcW w:w="6724" w:type="dxa"/>
          </w:tcPr>
          <w:p w:rsidR="00E04CCD" w:rsidRPr="00D33BB7" w:rsidRDefault="00E04CCD" w:rsidP="007C3655">
            <w:pPr>
              <w:suppressAutoHyphens/>
              <w:spacing w:after="0"/>
              <w:jc w:val="both"/>
              <w:rPr>
                <w:rFonts w:ascii="Times New Roman" w:hAnsi="Times New Roman"/>
                <w:iCs/>
                <w:sz w:val="24"/>
                <w:szCs w:val="24"/>
                <w:highlight w:val="yellow"/>
              </w:rPr>
            </w:pPr>
            <w:r w:rsidRPr="00D33BB7">
              <w:rPr>
                <w:rFonts w:ascii="Times New Roman" w:hAnsi="Times New Roman"/>
                <w:b/>
                <w:bCs/>
                <w:iCs/>
                <w:sz w:val="24"/>
                <w:szCs w:val="24"/>
              </w:rPr>
              <w:t xml:space="preserve">Знания: </w:t>
            </w:r>
            <w:r w:rsidRPr="00D33BB7">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E04CCD" w:rsidRPr="00D33BB7" w:rsidTr="007C3655">
        <w:trPr>
          <w:cantSplit/>
          <w:trHeight w:val="982"/>
          <w:jc w:val="center"/>
        </w:trPr>
        <w:tc>
          <w:tcPr>
            <w:tcW w:w="1199" w:type="dxa"/>
            <w:vMerge w:val="restart"/>
          </w:tcPr>
          <w:p w:rsidR="00E04CCD" w:rsidRPr="00D33BB7" w:rsidRDefault="00E04CCD" w:rsidP="007C3655">
            <w:pPr>
              <w:spacing w:after="0"/>
              <w:ind w:left="113" w:right="113"/>
              <w:jc w:val="center"/>
              <w:rPr>
                <w:rFonts w:ascii="Times New Roman" w:hAnsi="Times New Roman"/>
                <w:iCs/>
              </w:rPr>
            </w:pPr>
            <w:r w:rsidRPr="00D33BB7">
              <w:rPr>
                <w:rFonts w:ascii="Times New Roman" w:hAnsi="Times New Roman"/>
                <w:iCs/>
              </w:rPr>
              <w:lastRenderedPageBreak/>
              <w:t>ОК 07</w:t>
            </w:r>
          </w:p>
        </w:tc>
        <w:tc>
          <w:tcPr>
            <w:tcW w:w="2210" w:type="dxa"/>
            <w:vMerge w:val="restart"/>
          </w:tcPr>
          <w:p w:rsidR="00E04CCD" w:rsidRPr="00D33BB7" w:rsidRDefault="00E04CCD" w:rsidP="007C3655">
            <w:pPr>
              <w:suppressAutoHyphens/>
              <w:spacing w:after="0" w:line="240" w:lineRule="auto"/>
              <w:rPr>
                <w:rFonts w:ascii="Times New Roman" w:hAnsi="Times New Roman"/>
              </w:rPr>
            </w:pPr>
            <w:r w:rsidRPr="00D33BB7">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6724" w:type="dxa"/>
          </w:tcPr>
          <w:p w:rsidR="00E04CCD" w:rsidRPr="00D33BB7" w:rsidRDefault="00E04CCD" w:rsidP="007C3655">
            <w:pPr>
              <w:suppressAutoHyphens/>
              <w:spacing w:after="0"/>
              <w:jc w:val="both"/>
              <w:rPr>
                <w:rFonts w:ascii="Times New Roman" w:hAnsi="Times New Roman"/>
                <w:iCs/>
                <w:sz w:val="24"/>
                <w:szCs w:val="24"/>
              </w:rPr>
            </w:pPr>
            <w:r w:rsidRPr="00D33BB7">
              <w:rPr>
                <w:rFonts w:ascii="Times New Roman" w:hAnsi="Times New Roman"/>
                <w:b/>
                <w:bCs/>
                <w:iCs/>
                <w:sz w:val="24"/>
                <w:szCs w:val="24"/>
              </w:rPr>
              <w:t xml:space="preserve">Умения: </w:t>
            </w:r>
            <w:r w:rsidRPr="00D33BB7">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E04CCD" w:rsidRPr="00D33BB7" w:rsidTr="007C3655">
        <w:trPr>
          <w:cantSplit/>
          <w:trHeight w:val="1228"/>
          <w:jc w:val="center"/>
        </w:trPr>
        <w:tc>
          <w:tcPr>
            <w:tcW w:w="1199" w:type="dxa"/>
            <w:vMerge/>
          </w:tcPr>
          <w:p w:rsidR="00E04CCD" w:rsidRPr="00D33BB7" w:rsidRDefault="00E04CCD" w:rsidP="007C3655">
            <w:pPr>
              <w:spacing w:after="0"/>
              <w:ind w:left="113" w:right="113"/>
              <w:jc w:val="center"/>
              <w:rPr>
                <w:rFonts w:ascii="Times New Roman" w:hAnsi="Times New Roman"/>
                <w:iCs/>
              </w:rPr>
            </w:pPr>
          </w:p>
        </w:tc>
        <w:tc>
          <w:tcPr>
            <w:tcW w:w="2210" w:type="dxa"/>
            <w:vMerge/>
          </w:tcPr>
          <w:p w:rsidR="00E04CCD" w:rsidRPr="00D33BB7" w:rsidRDefault="00E04CCD" w:rsidP="007C3655">
            <w:pPr>
              <w:suppressAutoHyphens/>
              <w:spacing w:after="0" w:line="240" w:lineRule="auto"/>
              <w:rPr>
                <w:rFonts w:ascii="Times New Roman" w:hAnsi="Times New Roman"/>
              </w:rPr>
            </w:pPr>
          </w:p>
        </w:tc>
        <w:tc>
          <w:tcPr>
            <w:tcW w:w="6724" w:type="dxa"/>
          </w:tcPr>
          <w:p w:rsidR="00E04CCD" w:rsidRPr="00D33BB7" w:rsidRDefault="00E04CCD" w:rsidP="007C3655">
            <w:pPr>
              <w:suppressAutoHyphens/>
              <w:spacing w:after="0"/>
              <w:jc w:val="both"/>
              <w:rPr>
                <w:rFonts w:ascii="Times New Roman" w:hAnsi="Times New Roman"/>
                <w:b/>
                <w:iCs/>
                <w:sz w:val="24"/>
                <w:szCs w:val="24"/>
              </w:rPr>
            </w:pPr>
            <w:r w:rsidRPr="00D33BB7">
              <w:rPr>
                <w:rFonts w:ascii="Times New Roman" w:hAnsi="Times New Roman"/>
                <w:b/>
                <w:bCs/>
                <w:iCs/>
                <w:sz w:val="24"/>
                <w:szCs w:val="24"/>
              </w:rPr>
              <w:t xml:space="preserve">Знания: </w:t>
            </w:r>
            <w:r w:rsidRPr="00D33BB7">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E04CCD" w:rsidRPr="00D33BB7" w:rsidTr="007C3655">
        <w:trPr>
          <w:cantSplit/>
          <w:trHeight w:val="1267"/>
          <w:jc w:val="center"/>
        </w:trPr>
        <w:tc>
          <w:tcPr>
            <w:tcW w:w="1199" w:type="dxa"/>
            <w:vMerge w:val="restart"/>
          </w:tcPr>
          <w:p w:rsidR="00E04CCD" w:rsidRPr="00D33BB7" w:rsidRDefault="00E04CCD" w:rsidP="007C3655">
            <w:pPr>
              <w:spacing w:after="0"/>
              <w:ind w:left="113" w:right="113"/>
              <w:jc w:val="center"/>
              <w:rPr>
                <w:rFonts w:ascii="Times New Roman" w:hAnsi="Times New Roman"/>
                <w:iCs/>
              </w:rPr>
            </w:pPr>
            <w:r w:rsidRPr="00D33BB7">
              <w:rPr>
                <w:rFonts w:ascii="Times New Roman" w:hAnsi="Times New Roman"/>
                <w:iCs/>
              </w:rPr>
              <w:t>ОК 08</w:t>
            </w:r>
          </w:p>
        </w:tc>
        <w:tc>
          <w:tcPr>
            <w:tcW w:w="2210" w:type="dxa"/>
            <w:vMerge w:val="restart"/>
          </w:tcPr>
          <w:p w:rsidR="00E04CCD" w:rsidRPr="00D33BB7" w:rsidRDefault="00E04CCD" w:rsidP="007C3655">
            <w:pPr>
              <w:spacing w:after="0" w:line="240" w:lineRule="auto"/>
              <w:jc w:val="both"/>
              <w:rPr>
                <w:rFonts w:ascii="Times New Roman" w:hAnsi="Times New Roman"/>
              </w:rPr>
            </w:pPr>
            <w:r w:rsidRPr="00D33BB7">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724" w:type="dxa"/>
          </w:tcPr>
          <w:p w:rsidR="00E04CCD" w:rsidRPr="00D33BB7" w:rsidRDefault="00E04CCD" w:rsidP="007C3655">
            <w:pPr>
              <w:suppressAutoHyphens/>
              <w:spacing w:after="0"/>
              <w:jc w:val="both"/>
              <w:rPr>
                <w:rFonts w:ascii="Times New Roman" w:hAnsi="Times New Roman"/>
                <w:b/>
                <w:iCs/>
                <w:sz w:val="24"/>
                <w:szCs w:val="24"/>
              </w:rPr>
            </w:pPr>
            <w:r w:rsidRPr="00D33BB7">
              <w:rPr>
                <w:rFonts w:ascii="Times New Roman" w:hAnsi="Times New Roman"/>
                <w:b/>
                <w:iCs/>
                <w:sz w:val="24"/>
                <w:szCs w:val="24"/>
              </w:rPr>
              <w:t xml:space="preserve">Умения: </w:t>
            </w:r>
            <w:r w:rsidRPr="00D33BB7">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w:t>
            </w:r>
            <w:proofErr w:type="gramStart"/>
            <w:r w:rsidRPr="00D33BB7">
              <w:rPr>
                <w:rFonts w:ascii="Times New Roman" w:hAnsi="Times New Roman"/>
                <w:iCs/>
                <w:sz w:val="24"/>
                <w:szCs w:val="24"/>
              </w:rPr>
              <w:t>для</w:t>
            </w:r>
            <w:proofErr w:type="gramEnd"/>
            <w:r w:rsidRPr="00D33BB7">
              <w:rPr>
                <w:rFonts w:ascii="Times New Roman" w:hAnsi="Times New Roman"/>
                <w:iCs/>
                <w:sz w:val="24"/>
                <w:szCs w:val="24"/>
              </w:rPr>
              <w:t xml:space="preserve"> данной по специальности</w:t>
            </w:r>
          </w:p>
        </w:tc>
      </w:tr>
      <w:tr w:rsidR="00E04CCD" w:rsidRPr="00D33BB7" w:rsidTr="007C3655">
        <w:trPr>
          <w:cantSplit/>
          <w:trHeight w:val="1430"/>
          <w:jc w:val="center"/>
        </w:trPr>
        <w:tc>
          <w:tcPr>
            <w:tcW w:w="1199" w:type="dxa"/>
            <w:vMerge/>
          </w:tcPr>
          <w:p w:rsidR="00E04CCD" w:rsidRPr="00D33BB7" w:rsidRDefault="00E04CCD" w:rsidP="007C3655">
            <w:pPr>
              <w:spacing w:after="0"/>
              <w:ind w:left="113" w:right="113"/>
              <w:jc w:val="center"/>
              <w:rPr>
                <w:rFonts w:ascii="Times New Roman" w:hAnsi="Times New Roman"/>
                <w:iCs/>
              </w:rPr>
            </w:pPr>
          </w:p>
        </w:tc>
        <w:tc>
          <w:tcPr>
            <w:tcW w:w="2210" w:type="dxa"/>
            <w:vMerge/>
          </w:tcPr>
          <w:p w:rsidR="00E04CCD" w:rsidRPr="00D33BB7" w:rsidRDefault="00E04CCD" w:rsidP="007C3655">
            <w:pPr>
              <w:suppressAutoHyphens/>
              <w:spacing w:after="0" w:line="240" w:lineRule="auto"/>
              <w:jc w:val="both"/>
              <w:rPr>
                <w:rFonts w:ascii="Times New Roman" w:hAnsi="Times New Roman"/>
              </w:rPr>
            </w:pPr>
          </w:p>
        </w:tc>
        <w:tc>
          <w:tcPr>
            <w:tcW w:w="6724" w:type="dxa"/>
          </w:tcPr>
          <w:p w:rsidR="00E04CCD" w:rsidRPr="00D33BB7" w:rsidRDefault="00E04CCD" w:rsidP="007C3655">
            <w:pPr>
              <w:suppressAutoHyphens/>
              <w:spacing w:after="0"/>
              <w:jc w:val="both"/>
              <w:rPr>
                <w:rFonts w:ascii="Times New Roman" w:hAnsi="Times New Roman"/>
                <w:b/>
                <w:iCs/>
                <w:sz w:val="24"/>
                <w:szCs w:val="24"/>
              </w:rPr>
            </w:pPr>
            <w:r w:rsidRPr="00D33BB7">
              <w:rPr>
                <w:rFonts w:ascii="Times New Roman" w:hAnsi="Times New Roman"/>
                <w:b/>
                <w:iCs/>
                <w:sz w:val="24"/>
                <w:szCs w:val="24"/>
              </w:rPr>
              <w:t xml:space="preserve">Знания: </w:t>
            </w:r>
            <w:r w:rsidRPr="00D33BB7">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w:t>
            </w:r>
            <w:proofErr w:type="gramStart"/>
            <w:r w:rsidRPr="00D33BB7">
              <w:rPr>
                <w:rFonts w:ascii="Times New Roman" w:hAnsi="Times New Roman"/>
                <w:iCs/>
                <w:sz w:val="24"/>
                <w:szCs w:val="24"/>
              </w:rPr>
              <w:t>для</w:t>
            </w:r>
            <w:proofErr w:type="gramEnd"/>
            <w:r w:rsidRPr="00D33BB7">
              <w:rPr>
                <w:rFonts w:ascii="Times New Roman" w:hAnsi="Times New Roman"/>
                <w:iCs/>
                <w:sz w:val="24"/>
                <w:szCs w:val="24"/>
              </w:rPr>
              <w:t xml:space="preserve"> </w:t>
            </w:r>
            <w:proofErr w:type="gramStart"/>
            <w:r w:rsidRPr="00D33BB7">
              <w:rPr>
                <w:rFonts w:ascii="Times New Roman" w:hAnsi="Times New Roman"/>
                <w:bCs/>
                <w:iCs/>
                <w:sz w:val="24"/>
                <w:szCs w:val="24"/>
              </w:rPr>
              <w:t>по</w:t>
            </w:r>
            <w:proofErr w:type="gramEnd"/>
            <w:r w:rsidRPr="00D33BB7">
              <w:rPr>
                <w:rFonts w:ascii="Times New Roman" w:hAnsi="Times New Roman"/>
                <w:bCs/>
                <w:iCs/>
                <w:sz w:val="24"/>
                <w:szCs w:val="24"/>
              </w:rPr>
              <w:t xml:space="preserve"> специальности;</w:t>
            </w:r>
            <w:r w:rsidRPr="00D33BB7">
              <w:rPr>
                <w:rFonts w:ascii="Times New Roman" w:hAnsi="Times New Roman"/>
                <w:iCs/>
                <w:sz w:val="24"/>
                <w:szCs w:val="24"/>
              </w:rPr>
              <w:t xml:space="preserve"> средства профилактики перенапряжения</w:t>
            </w:r>
          </w:p>
        </w:tc>
      </w:tr>
      <w:tr w:rsidR="00E04CCD" w:rsidRPr="00D33BB7" w:rsidTr="007C3655">
        <w:trPr>
          <w:cantSplit/>
          <w:trHeight w:val="983"/>
          <w:jc w:val="center"/>
        </w:trPr>
        <w:tc>
          <w:tcPr>
            <w:tcW w:w="1199" w:type="dxa"/>
            <w:vMerge w:val="restart"/>
          </w:tcPr>
          <w:p w:rsidR="00E04CCD" w:rsidRPr="00D33BB7" w:rsidRDefault="00E04CCD" w:rsidP="007C3655">
            <w:pPr>
              <w:spacing w:after="0"/>
              <w:ind w:left="113" w:right="113"/>
              <w:jc w:val="center"/>
              <w:rPr>
                <w:rFonts w:ascii="Times New Roman" w:hAnsi="Times New Roman"/>
                <w:iCs/>
              </w:rPr>
            </w:pPr>
            <w:r w:rsidRPr="00D33BB7">
              <w:rPr>
                <w:rFonts w:ascii="Times New Roman" w:hAnsi="Times New Roman"/>
                <w:iCs/>
              </w:rPr>
              <w:t>ОК 09</w:t>
            </w:r>
          </w:p>
        </w:tc>
        <w:tc>
          <w:tcPr>
            <w:tcW w:w="2210" w:type="dxa"/>
            <w:vMerge w:val="restart"/>
          </w:tcPr>
          <w:p w:rsidR="00E04CCD" w:rsidRPr="00D33BB7" w:rsidRDefault="00E04CCD" w:rsidP="007C3655">
            <w:pPr>
              <w:suppressAutoHyphens/>
              <w:spacing w:after="0" w:line="240" w:lineRule="auto"/>
              <w:rPr>
                <w:rFonts w:ascii="Times New Roman" w:hAnsi="Times New Roman"/>
              </w:rPr>
            </w:pPr>
            <w:r w:rsidRPr="00D33BB7">
              <w:rPr>
                <w:rFonts w:ascii="Times New Roman" w:hAnsi="Times New Roman"/>
              </w:rPr>
              <w:t>Использовать информационные технологии в профессиональной деятельности</w:t>
            </w:r>
          </w:p>
        </w:tc>
        <w:tc>
          <w:tcPr>
            <w:tcW w:w="6724" w:type="dxa"/>
          </w:tcPr>
          <w:p w:rsidR="00E04CCD" w:rsidRPr="00D33BB7" w:rsidRDefault="00E04CCD" w:rsidP="007C3655">
            <w:pPr>
              <w:suppressAutoHyphens/>
              <w:spacing w:after="0"/>
              <w:jc w:val="both"/>
              <w:rPr>
                <w:rFonts w:ascii="Times New Roman" w:hAnsi="Times New Roman"/>
                <w:iCs/>
                <w:sz w:val="24"/>
                <w:szCs w:val="24"/>
              </w:rPr>
            </w:pPr>
            <w:r w:rsidRPr="00D33BB7">
              <w:rPr>
                <w:rFonts w:ascii="Times New Roman" w:hAnsi="Times New Roman"/>
                <w:b/>
                <w:bCs/>
                <w:iCs/>
                <w:sz w:val="24"/>
                <w:szCs w:val="24"/>
              </w:rPr>
              <w:t xml:space="preserve">Умения: </w:t>
            </w:r>
            <w:r w:rsidRPr="00D33BB7">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E04CCD" w:rsidRPr="00D33BB7" w:rsidTr="007C3655">
        <w:trPr>
          <w:cantSplit/>
          <w:trHeight w:val="956"/>
          <w:jc w:val="center"/>
        </w:trPr>
        <w:tc>
          <w:tcPr>
            <w:tcW w:w="1199" w:type="dxa"/>
            <w:vMerge/>
          </w:tcPr>
          <w:p w:rsidR="00E04CCD" w:rsidRPr="00D33BB7" w:rsidRDefault="00E04CCD" w:rsidP="007C3655">
            <w:pPr>
              <w:spacing w:after="0"/>
              <w:ind w:left="113" w:right="113"/>
              <w:jc w:val="center"/>
              <w:rPr>
                <w:rFonts w:ascii="Times New Roman" w:hAnsi="Times New Roman"/>
                <w:iCs/>
              </w:rPr>
            </w:pPr>
          </w:p>
        </w:tc>
        <w:tc>
          <w:tcPr>
            <w:tcW w:w="2210" w:type="dxa"/>
            <w:vMerge/>
          </w:tcPr>
          <w:p w:rsidR="00E04CCD" w:rsidRPr="00D33BB7" w:rsidRDefault="00E04CCD" w:rsidP="007C3655">
            <w:pPr>
              <w:suppressAutoHyphens/>
              <w:spacing w:after="0" w:line="240" w:lineRule="auto"/>
              <w:rPr>
                <w:rFonts w:ascii="Times New Roman" w:hAnsi="Times New Roman"/>
              </w:rPr>
            </w:pPr>
          </w:p>
        </w:tc>
        <w:tc>
          <w:tcPr>
            <w:tcW w:w="6724" w:type="dxa"/>
          </w:tcPr>
          <w:p w:rsidR="00E04CCD" w:rsidRPr="00D33BB7" w:rsidRDefault="00E04CCD" w:rsidP="007C3655">
            <w:pPr>
              <w:suppressAutoHyphens/>
              <w:spacing w:after="0"/>
              <w:jc w:val="both"/>
              <w:rPr>
                <w:rFonts w:ascii="Times New Roman" w:hAnsi="Times New Roman"/>
                <w:iCs/>
                <w:sz w:val="24"/>
                <w:szCs w:val="24"/>
              </w:rPr>
            </w:pPr>
            <w:r w:rsidRPr="00D33BB7">
              <w:rPr>
                <w:rFonts w:ascii="Times New Roman" w:hAnsi="Times New Roman"/>
                <w:b/>
                <w:bCs/>
                <w:iCs/>
                <w:sz w:val="24"/>
                <w:szCs w:val="24"/>
              </w:rPr>
              <w:t xml:space="preserve">Знания: </w:t>
            </w:r>
            <w:r w:rsidRPr="00D33BB7">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E04CCD" w:rsidRPr="00D33BB7" w:rsidTr="007C3655">
        <w:trPr>
          <w:cantSplit/>
          <w:trHeight w:val="1895"/>
          <w:jc w:val="center"/>
        </w:trPr>
        <w:tc>
          <w:tcPr>
            <w:tcW w:w="1199" w:type="dxa"/>
            <w:vMerge w:val="restart"/>
          </w:tcPr>
          <w:p w:rsidR="00E04CCD" w:rsidRPr="00D33BB7" w:rsidRDefault="00E04CCD" w:rsidP="007C3655">
            <w:pPr>
              <w:spacing w:after="0"/>
              <w:ind w:left="113"/>
              <w:jc w:val="center"/>
              <w:rPr>
                <w:rFonts w:ascii="Times New Roman" w:hAnsi="Times New Roman"/>
                <w:iCs/>
              </w:rPr>
            </w:pPr>
            <w:r w:rsidRPr="00D33BB7">
              <w:rPr>
                <w:rFonts w:ascii="Times New Roman" w:hAnsi="Times New Roman"/>
                <w:iCs/>
              </w:rPr>
              <w:t>ОК 10</w:t>
            </w:r>
          </w:p>
        </w:tc>
        <w:tc>
          <w:tcPr>
            <w:tcW w:w="2210" w:type="dxa"/>
            <w:vMerge w:val="restart"/>
          </w:tcPr>
          <w:p w:rsidR="00E04CCD" w:rsidRPr="00D33BB7" w:rsidRDefault="00E04CCD" w:rsidP="007C3655">
            <w:pPr>
              <w:suppressAutoHyphens/>
              <w:spacing w:after="0" w:line="240" w:lineRule="auto"/>
              <w:rPr>
                <w:rFonts w:ascii="Times New Roman" w:hAnsi="Times New Roman"/>
              </w:rPr>
            </w:pPr>
            <w:r w:rsidRPr="00D33BB7">
              <w:rPr>
                <w:rFonts w:ascii="Times New Roman" w:hAnsi="Times New Roman"/>
              </w:rPr>
              <w:t xml:space="preserve">Пользоваться профессиональной документацией на </w:t>
            </w:r>
            <w:proofErr w:type="gramStart"/>
            <w:r w:rsidRPr="00D33BB7">
              <w:rPr>
                <w:rFonts w:ascii="Times New Roman" w:hAnsi="Times New Roman"/>
              </w:rPr>
              <w:t>государственном</w:t>
            </w:r>
            <w:proofErr w:type="gramEnd"/>
            <w:r w:rsidRPr="00D33BB7">
              <w:rPr>
                <w:rFonts w:ascii="Times New Roman" w:hAnsi="Times New Roman"/>
              </w:rPr>
              <w:t xml:space="preserve"> и иностранных языках.</w:t>
            </w:r>
          </w:p>
        </w:tc>
        <w:tc>
          <w:tcPr>
            <w:tcW w:w="6724" w:type="dxa"/>
          </w:tcPr>
          <w:p w:rsidR="00E04CCD" w:rsidRPr="00D33BB7" w:rsidRDefault="00E04CCD" w:rsidP="007C3655">
            <w:pPr>
              <w:suppressAutoHyphens/>
              <w:spacing w:after="0"/>
              <w:jc w:val="both"/>
              <w:rPr>
                <w:rFonts w:ascii="Times New Roman" w:hAnsi="Times New Roman"/>
                <w:iCs/>
                <w:sz w:val="24"/>
                <w:szCs w:val="24"/>
              </w:rPr>
            </w:pPr>
            <w:proofErr w:type="gramStart"/>
            <w:r w:rsidRPr="00D33BB7">
              <w:rPr>
                <w:rFonts w:ascii="Times New Roman" w:hAnsi="Times New Roman"/>
                <w:b/>
                <w:bCs/>
                <w:iCs/>
                <w:sz w:val="24"/>
                <w:szCs w:val="24"/>
              </w:rPr>
              <w:t xml:space="preserve">Умения: </w:t>
            </w:r>
            <w:r w:rsidRPr="00D33BB7">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E04CCD" w:rsidRPr="00D33BB7" w:rsidTr="007C3655">
        <w:trPr>
          <w:cantSplit/>
          <w:trHeight w:val="2227"/>
          <w:jc w:val="center"/>
        </w:trPr>
        <w:tc>
          <w:tcPr>
            <w:tcW w:w="1199" w:type="dxa"/>
            <w:vMerge/>
          </w:tcPr>
          <w:p w:rsidR="00E04CCD" w:rsidRPr="00D33BB7" w:rsidRDefault="00E04CCD" w:rsidP="007C3655">
            <w:pPr>
              <w:spacing w:after="0"/>
              <w:ind w:left="113"/>
              <w:jc w:val="center"/>
              <w:rPr>
                <w:rFonts w:ascii="Times New Roman" w:hAnsi="Times New Roman"/>
                <w:iCs/>
              </w:rPr>
            </w:pPr>
          </w:p>
        </w:tc>
        <w:tc>
          <w:tcPr>
            <w:tcW w:w="2210" w:type="dxa"/>
            <w:vMerge/>
          </w:tcPr>
          <w:p w:rsidR="00E04CCD" w:rsidRPr="00D33BB7" w:rsidRDefault="00E04CCD" w:rsidP="007C3655">
            <w:pPr>
              <w:suppressAutoHyphens/>
              <w:spacing w:after="0" w:line="240" w:lineRule="auto"/>
              <w:rPr>
                <w:rFonts w:ascii="Times New Roman" w:hAnsi="Times New Roman"/>
              </w:rPr>
            </w:pPr>
          </w:p>
        </w:tc>
        <w:tc>
          <w:tcPr>
            <w:tcW w:w="6724" w:type="dxa"/>
          </w:tcPr>
          <w:p w:rsidR="00E04CCD" w:rsidRPr="00D33BB7" w:rsidRDefault="00E04CCD" w:rsidP="007C3655">
            <w:pPr>
              <w:suppressAutoHyphens/>
              <w:spacing w:after="0"/>
              <w:jc w:val="both"/>
              <w:rPr>
                <w:rFonts w:ascii="Times New Roman" w:hAnsi="Times New Roman"/>
                <w:iCs/>
                <w:sz w:val="24"/>
                <w:szCs w:val="24"/>
              </w:rPr>
            </w:pPr>
            <w:r w:rsidRPr="00D33BB7">
              <w:rPr>
                <w:rFonts w:ascii="Times New Roman" w:hAnsi="Times New Roman"/>
                <w:b/>
                <w:iCs/>
                <w:sz w:val="24"/>
                <w:szCs w:val="24"/>
              </w:rPr>
              <w:t>Знания:</w:t>
            </w:r>
            <w:r w:rsidRPr="00D33BB7">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E04CCD" w:rsidRPr="00D33BB7" w:rsidTr="007C3655">
        <w:trPr>
          <w:cantSplit/>
          <w:trHeight w:val="1692"/>
          <w:jc w:val="center"/>
        </w:trPr>
        <w:tc>
          <w:tcPr>
            <w:tcW w:w="1199" w:type="dxa"/>
            <w:vMerge w:val="restart"/>
          </w:tcPr>
          <w:p w:rsidR="00E04CCD" w:rsidRPr="00D33BB7" w:rsidRDefault="00E04CCD" w:rsidP="007C3655">
            <w:pPr>
              <w:spacing w:after="0"/>
              <w:ind w:left="113" w:right="113"/>
              <w:jc w:val="center"/>
              <w:rPr>
                <w:rFonts w:ascii="Times New Roman" w:hAnsi="Times New Roman"/>
                <w:iCs/>
              </w:rPr>
            </w:pPr>
            <w:r w:rsidRPr="00D33BB7">
              <w:rPr>
                <w:rFonts w:ascii="Times New Roman" w:hAnsi="Times New Roman"/>
                <w:iCs/>
              </w:rPr>
              <w:t>ОК 11</w:t>
            </w:r>
          </w:p>
        </w:tc>
        <w:tc>
          <w:tcPr>
            <w:tcW w:w="2210" w:type="dxa"/>
            <w:vMerge w:val="restart"/>
          </w:tcPr>
          <w:p w:rsidR="00E04CCD" w:rsidRPr="00D33BB7" w:rsidRDefault="00E04CCD" w:rsidP="007C3655">
            <w:pPr>
              <w:spacing w:after="0" w:line="240" w:lineRule="auto"/>
              <w:rPr>
                <w:rFonts w:ascii="Times New Roman" w:hAnsi="Times New Roman"/>
              </w:rPr>
            </w:pPr>
            <w:r w:rsidRPr="00D33BB7">
              <w:rPr>
                <w:rFonts w:ascii="Times New Roman" w:hAnsi="Times New Roman"/>
              </w:rPr>
              <w:t>Планировать предпринимательскую деятельность в профессиональной сфере</w:t>
            </w:r>
          </w:p>
        </w:tc>
        <w:tc>
          <w:tcPr>
            <w:tcW w:w="6724" w:type="dxa"/>
          </w:tcPr>
          <w:p w:rsidR="00E04CCD" w:rsidRPr="00D33BB7" w:rsidRDefault="00E04CCD" w:rsidP="007C3655">
            <w:pPr>
              <w:suppressAutoHyphens/>
              <w:spacing w:after="0"/>
              <w:jc w:val="both"/>
              <w:rPr>
                <w:rFonts w:ascii="Times New Roman" w:hAnsi="Times New Roman"/>
                <w:iCs/>
                <w:sz w:val="24"/>
                <w:szCs w:val="24"/>
              </w:rPr>
            </w:pPr>
            <w:r w:rsidRPr="00D33BB7">
              <w:rPr>
                <w:rFonts w:ascii="Times New Roman" w:hAnsi="Times New Roman"/>
                <w:b/>
                <w:bCs/>
                <w:iCs/>
                <w:sz w:val="24"/>
                <w:szCs w:val="24"/>
              </w:rPr>
              <w:t xml:space="preserve">Умения: </w:t>
            </w:r>
            <w:r w:rsidRPr="00D33BB7">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D33BB7">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E04CCD" w:rsidRPr="00D33BB7" w:rsidTr="007C3655">
        <w:trPr>
          <w:cantSplit/>
          <w:trHeight w:val="1297"/>
          <w:jc w:val="center"/>
        </w:trPr>
        <w:tc>
          <w:tcPr>
            <w:tcW w:w="1199" w:type="dxa"/>
            <w:vMerge/>
          </w:tcPr>
          <w:p w:rsidR="00E04CCD" w:rsidRPr="00D33BB7" w:rsidRDefault="00E04CCD" w:rsidP="007C3655">
            <w:pPr>
              <w:spacing w:after="0"/>
              <w:ind w:left="113" w:right="113"/>
              <w:jc w:val="center"/>
              <w:rPr>
                <w:rFonts w:ascii="Times New Roman" w:hAnsi="Times New Roman"/>
                <w:iCs/>
              </w:rPr>
            </w:pPr>
          </w:p>
        </w:tc>
        <w:tc>
          <w:tcPr>
            <w:tcW w:w="2210" w:type="dxa"/>
            <w:vMerge/>
          </w:tcPr>
          <w:p w:rsidR="00E04CCD" w:rsidRPr="00D33BB7" w:rsidRDefault="00E04CCD" w:rsidP="007C3655">
            <w:pPr>
              <w:suppressAutoHyphens/>
              <w:spacing w:after="0" w:line="240" w:lineRule="auto"/>
              <w:jc w:val="both"/>
              <w:rPr>
                <w:rFonts w:ascii="Times New Roman" w:hAnsi="Times New Roman"/>
              </w:rPr>
            </w:pPr>
          </w:p>
        </w:tc>
        <w:tc>
          <w:tcPr>
            <w:tcW w:w="6724" w:type="dxa"/>
          </w:tcPr>
          <w:p w:rsidR="00E04CCD" w:rsidRPr="00D33BB7" w:rsidRDefault="00E04CCD" w:rsidP="007C3655">
            <w:pPr>
              <w:suppressAutoHyphens/>
              <w:spacing w:after="0"/>
              <w:jc w:val="both"/>
              <w:rPr>
                <w:rFonts w:ascii="Times New Roman" w:hAnsi="Times New Roman"/>
                <w:iCs/>
                <w:sz w:val="24"/>
                <w:szCs w:val="24"/>
              </w:rPr>
            </w:pPr>
            <w:r w:rsidRPr="00D33BB7">
              <w:rPr>
                <w:rFonts w:ascii="Times New Roman" w:hAnsi="Times New Roman"/>
                <w:b/>
                <w:bCs/>
                <w:sz w:val="24"/>
                <w:szCs w:val="24"/>
              </w:rPr>
              <w:t>Знание:</w:t>
            </w:r>
            <w:r w:rsidRPr="00D33BB7">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tbl>
      <w:tblPr>
        <w:tblpPr w:leftFromText="180" w:rightFromText="180" w:vertAnchor="text" w:horzAnchor="margin" w:tblpY="-344"/>
        <w:tblW w:w="9747"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0"/>
        <w:gridCol w:w="5528"/>
      </w:tblGrid>
      <w:tr w:rsidR="00E04CCD" w:rsidRPr="00B26BD5" w:rsidTr="007C3655">
        <w:trPr>
          <w:trHeight w:val="145"/>
        </w:trPr>
        <w:tc>
          <w:tcPr>
            <w:tcW w:w="9747" w:type="dxa"/>
            <w:gridSpan w:val="3"/>
            <w:tcBorders>
              <w:bottom w:val="single" w:sz="4" w:space="0" w:color="auto"/>
            </w:tcBorders>
          </w:tcPr>
          <w:p w:rsidR="00E04CCD" w:rsidRPr="00322AAD" w:rsidRDefault="00A108F4" w:rsidP="007C3655">
            <w:pPr>
              <w:spacing w:after="0"/>
              <w:jc w:val="both"/>
              <w:rPr>
                <w:rFonts w:ascii="Times New Roman" w:hAnsi="Times New Roman"/>
                <w:b/>
                <w:sz w:val="24"/>
                <w:szCs w:val="24"/>
              </w:rPr>
            </w:pPr>
            <w:r>
              <w:rPr>
                <w:rFonts w:ascii="Times New Roman" w:hAnsi="Times New Roman"/>
                <w:b/>
                <w:sz w:val="24"/>
                <w:szCs w:val="24"/>
              </w:rPr>
              <w:lastRenderedPageBreak/>
              <w:t>2</w:t>
            </w:r>
            <w:r w:rsidR="00E04CCD" w:rsidRPr="00322AAD">
              <w:rPr>
                <w:rFonts w:ascii="Times New Roman" w:hAnsi="Times New Roman"/>
                <w:b/>
                <w:sz w:val="24"/>
                <w:szCs w:val="24"/>
              </w:rPr>
              <w:t>.2. Профессиональные компетенции</w:t>
            </w:r>
          </w:p>
          <w:p w:rsidR="00E04CCD" w:rsidRPr="00B26BD5" w:rsidRDefault="00E04CCD" w:rsidP="007C3655">
            <w:pPr>
              <w:widowControl w:val="0"/>
              <w:suppressAutoHyphens/>
              <w:spacing w:after="0" w:line="240" w:lineRule="auto"/>
              <w:jc w:val="center"/>
              <w:rPr>
                <w:rFonts w:ascii="Times New Roman" w:hAnsi="Times New Roman"/>
                <w:b/>
                <w:iCs/>
                <w:sz w:val="24"/>
                <w:szCs w:val="24"/>
              </w:rPr>
            </w:pPr>
          </w:p>
        </w:tc>
      </w:tr>
      <w:tr w:rsidR="00E04CCD" w:rsidRPr="00B26BD5" w:rsidTr="007C3655">
        <w:trPr>
          <w:trHeight w:val="145"/>
        </w:trPr>
        <w:tc>
          <w:tcPr>
            <w:tcW w:w="1809" w:type="dxa"/>
            <w:tcBorders>
              <w:top w:val="single" w:sz="4" w:space="0" w:color="auto"/>
              <w:left w:val="single" w:sz="4" w:space="0" w:color="auto"/>
              <w:bottom w:val="single" w:sz="4" w:space="0" w:color="auto"/>
            </w:tcBorders>
          </w:tcPr>
          <w:p w:rsidR="00E04CCD" w:rsidRPr="00B26BD5" w:rsidRDefault="00E04CCD" w:rsidP="007C3655">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 xml:space="preserve">Основные виды </w:t>
            </w:r>
          </w:p>
          <w:p w:rsidR="00E04CCD" w:rsidRPr="00B26BD5" w:rsidRDefault="00E04CCD" w:rsidP="007C3655">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деятельности</w:t>
            </w:r>
          </w:p>
        </w:tc>
        <w:tc>
          <w:tcPr>
            <w:tcW w:w="2410" w:type="dxa"/>
            <w:tcBorders>
              <w:top w:val="single" w:sz="4" w:space="0" w:color="auto"/>
              <w:bottom w:val="single" w:sz="4" w:space="0" w:color="auto"/>
            </w:tcBorders>
          </w:tcPr>
          <w:p w:rsidR="00E04CCD" w:rsidRPr="00B26BD5" w:rsidRDefault="00E04CCD" w:rsidP="007C3655">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Код и наименование</w:t>
            </w:r>
          </w:p>
          <w:p w:rsidR="00E04CCD" w:rsidRPr="00B26BD5" w:rsidRDefault="00E04CCD" w:rsidP="007C3655">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компетенции</w:t>
            </w:r>
          </w:p>
        </w:tc>
        <w:tc>
          <w:tcPr>
            <w:tcW w:w="5528" w:type="dxa"/>
            <w:tcBorders>
              <w:top w:val="single" w:sz="4" w:space="0" w:color="auto"/>
              <w:bottom w:val="single" w:sz="4" w:space="0" w:color="auto"/>
              <w:right w:val="single" w:sz="4" w:space="0" w:color="auto"/>
            </w:tcBorders>
          </w:tcPr>
          <w:p w:rsidR="00E04CCD" w:rsidRPr="00B26BD5" w:rsidRDefault="00E04CCD" w:rsidP="007C3655">
            <w:pPr>
              <w:suppressAutoHyphens/>
              <w:spacing w:after="0" w:line="240" w:lineRule="auto"/>
              <w:jc w:val="center"/>
              <w:rPr>
                <w:rFonts w:ascii="Times New Roman" w:hAnsi="Times New Roman"/>
                <w:b/>
                <w:sz w:val="24"/>
                <w:szCs w:val="24"/>
              </w:rPr>
            </w:pPr>
            <w:r w:rsidRPr="00B26BD5">
              <w:rPr>
                <w:rFonts w:ascii="Times New Roman" w:hAnsi="Times New Roman"/>
                <w:b/>
                <w:iCs/>
                <w:sz w:val="24"/>
                <w:szCs w:val="24"/>
              </w:rPr>
              <w:t>Показатели освоения компетенции</w:t>
            </w:r>
          </w:p>
        </w:tc>
      </w:tr>
      <w:tr w:rsidR="00E04CCD" w:rsidRPr="00B26BD5" w:rsidTr="007C3655">
        <w:trPr>
          <w:trHeight w:val="492"/>
        </w:trPr>
        <w:tc>
          <w:tcPr>
            <w:tcW w:w="1809" w:type="dxa"/>
            <w:vMerge w:val="restart"/>
            <w:tcBorders>
              <w:top w:val="single" w:sz="4" w:space="0" w:color="auto"/>
              <w:left w:val="single" w:sz="4" w:space="0" w:color="auto"/>
            </w:tcBorders>
          </w:tcPr>
          <w:p w:rsidR="00E04CCD" w:rsidRPr="00017B76" w:rsidRDefault="00E04CCD" w:rsidP="007C3655">
            <w:pPr>
              <w:suppressAutoHyphens/>
              <w:spacing w:after="0" w:line="240" w:lineRule="auto"/>
              <w:rPr>
                <w:rFonts w:ascii="Times New Roman" w:hAnsi="Times New Roman"/>
                <w:sz w:val="24"/>
                <w:szCs w:val="24"/>
              </w:rPr>
            </w:pPr>
            <w:r w:rsidRPr="00017B76">
              <w:rPr>
                <w:rFonts w:ascii="Times New Roman" w:hAnsi="Times New Roman"/>
                <w:sz w:val="24"/>
                <w:szCs w:val="24"/>
              </w:rPr>
              <w:t>ВД 01.</w:t>
            </w:r>
            <w:r w:rsidRPr="00017B76">
              <w:rPr>
                <w:sz w:val="24"/>
                <w:szCs w:val="24"/>
              </w:rPr>
              <w:t xml:space="preserve"> </w:t>
            </w:r>
            <w:r w:rsidRPr="00017B76">
              <w:rPr>
                <w:rFonts w:ascii="Times New Roman" w:hAnsi="Times New Roman"/>
                <w:sz w:val="24"/>
                <w:szCs w:val="24"/>
              </w:rPr>
              <w:t xml:space="preserve">Организация и выполнение работ по эксплуатации и ремонту </w:t>
            </w:r>
          </w:p>
          <w:p w:rsidR="00E04CCD" w:rsidRPr="00017B76" w:rsidRDefault="00E04CCD" w:rsidP="007C3655">
            <w:pPr>
              <w:suppressAutoHyphens/>
              <w:spacing w:after="0" w:line="240" w:lineRule="auto"/>
              <w:rPr>
                <w:rFonts w:ascii="Times New Roman" w:hAnsi="Times New Roman"/>
                <w:sz w:val="24"/>
                <w:szCs w:val="24"/>
              </w:rPr>
            </w:pPr>
            <w:r w:rsidRPr="00017B76">
              <w:rPr>
                <w:rFonts w:ascii="Times New Roman" w:hAnsi="Times New Roman"/>
                <w:sz w:val="24"/>
                <w:szCs w:val="24"/>
              </w:rPr>
              <w:t>электроустановок</w:t>
            </w:r>
          </w:p>
          <w:p w:rsidR="00E04CCD" w:rsidRPr="00017B76" w:rsidRDefault="00E04CCD" w:rsidP="007C3655">
            <w:pPr>
              <w:suppressAutoHyphens/>
              <w:spacing w:after="0" w:line="240" w:lineRule="auto"/>
              <w:rPr>
                <w:rFonts w:ascii="Times New Roman" w:hAnsi="Times New Roman"/>
                <w:sz w:val="24"/>
                <w:szCs w:val="24"/>
              </w:rPr>
            </w:pPr>
            <w:r w:rsidRPr="00017B76">
              <w:rPr>
                <w:rFonts w:ascii="Times New Roman" w:hAnsi="Times New Roman"/>
                <w:sz w:val="24"/>
                <w:szCs w:val="24"/>
              </w:rPr>
              <w:t xml:space="preserve"> </w:t>
            </w:r>
          </w:p>
        </w:tc>
        <w:tc>
          <w:tcPr>
            <w:tcW w:w="2410" w:type="dxa"/>
            <w:vMerge w:val="restart"/>
            <w:tcBorders>
              <w:top w:val="single" w:sz="4" w:space="0" w:color="auto"/>
            </w:tcBorders>
          </w:tcPr>
          <w:p w:rsidR="00E04CCD" w:rsidRPr="00FF0E6F" w:rsidRDefault="00E04CCD" w:rsidP="007C3655">
            <w:pPr>
              <w:spacing w:after="0" w:line="240" w:lineRule="auto"/>
              <w:jc w:val="both"/>
              <w:rPr>
                <w:rFonts w:ascii="Times New Roman" w:hAnsi="Times New Roman"/>
                <w:sz w:val="24"/>
                <w:szCs w:val="24"/>
              </w:rPr>
            </w:pPr>
            <w:r w:rsidRPr="00FF0E6F">
              <w:rPr>
                <w:rFonts w:ascii="Times New Roman" w:hAnsi="Times New Roman"/>
                <w:sz w:val="24"/>
                <w:szCs w:val="24"/>
              </w:rPr>
              <w:t>ПК 1.1. Организовывать и осуществлять эксплуатацию электроустановок про</w:t>
            </w:r>
            <w:r>
              <w:rPr>
                <w:rFonts w:ascii="Times New Roman" w:hAnsi="Times New Roman"/>
                <w:sz w:val="24"/>
                <w:szCs w:val="24"/>
              </w:rPr>
              <w:t>мышленных и гражданских зданий;</w:t>
            </w:r>
          </w:p>
        </w:tc>
        <w:tc>
          <w:tcPr>
            <w:tcW w:w="5528" w:type="dxa"/>
            <w:tcBorders>
              <w:top w:val="single" w:sz="4" w:space="0" w:color="auto"/>
              <w:right w:val="single" w:sz="4" w:space="0" w:color="auto"/>
            </w:tcBorders>
          </w:tcPr>
          <w:p w:rsidR="00E04CCD" w:rsidRPr="004805AB" w:rsidRDefault="00E04CCD" w:rsidP="007C3655">
            <w:pPr>
              <w:spacing w:after="0"/>
              <w:jc w:val="both"/>
              <w:rPr>
                <w:rFonts w:ascii="Times New Roman" w:hAnsi="Times New Roman"/>
                <w:b/>
                <w:sz w:val="24"/>
                <w:szCs w:val="24"/>
                <w:lang w:eastAsia="en-US"/>
              </w:rPr>
            </w:pPr>
            <w:r w:rsidRPr="004805AB">
              <w:rPr>
                <w:rFonts w:ascii="Times New Roman" w:hAnsi="Times New Roman"/>
                <w:b/>
                <w:sz w:val="24"/>
                <w:szCs w:val="24"/>
              </w:rPr>
              <w:t>Практический опыт</w:t>
            </w:r>
            <w:r>
              <w:rPr>
                <w:rFonts w:ascii="Times New Roman" w:hAnsi="Times New Roman"/>
                <w:b/>
                <w:sz w:val="24"/>
                <w:szCs w:val="24"/>
              </w:rPr>
              <w:t xml:space="preserve"> </w:t>
            </w:r>
            <w:proofErr w:type="gramStart"/>
            <w:r w:rsidRPr="004805AB">
              <w:rPr>
                <w:rFonts w:ascii="Times New Roman" w:hAnsi="Times New Roman"/>
                <w:b/>
                <w:sz w:val="24"/>
                <w:szCs w:val="24"/>
                <w:lang w:eastAsia="en-US"/>
              </w:rPr>
              <w:t>в</w:t>
            </w:r>
            <w:proofErr w:type="gramEnd"/>
            <w:r w:rsidRPr="004805AB">
              <w:rPr>
                <w:rFonts w:ascii="Times New Roman" w:hAnsi="Times New Roman"/>
                <w:b/>
                <w:sz w:val="24"/>
                <w:szCs w:val="24"/>
                <w:lang w:eastAsia="en-US"/>
              </w:rPr>
              <w:t>:</w:t>
            </w:r>
          </w:p>
          <w:p w:rsidR="00E04CCD" w:rsidRPr="00B26BD5" w:rsidRDefault="00E04CCD" w:rsidP="007C3655">
            <w:pPr>
              <w:spacing w:after="0" w:line="240" w:lineRule="auto"/>
              <w:rPr>
                <w:rFonts w:ascii="Times New Roman" w:hAnsi="Times New Roman"/>
                <w:b/>
                <w:sz w:val="24"/>
                <w:szCs w:val="24"/>
              </w:rPr>
            </w:pPr>
            <w:r>
              <w:rPr>
                <w:rFonts w:ascii="Times New Roman" w:hAnsi="Times New Roman"/>
                <w:sz w:val="24"/>
                <w:szCs w:val="24"/>
              </w:rPr>
              <w:t>организации и выполнении работ по эксплуатации и ремонту электроустановок.</w:t>
            </w:r>
          </w:p>
        </w:tc>
      </w:tr>
      <w:tr w:rsidR="00E04CCD" w:rsidRPr="00B26BD5" w:rsidTr="007C3655">
        <w:trPr>
          <w:trHeight w:val="413"/>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Default="00E04CCD" w:rsidP="007C3655">
            <w:pPr>
              <w:spacing w:after="0" w:line="240" w:lineRule="auto"/>
              <w:rPr>
                <w:rFonts w:ascii="Times New Roman" w:hAnsi="Times New Roman"/>
                <w:b/>
                <w:sz w:val="24"/>
                <w:szCs w:val="24"/>
              </w:rPr>
            </w:pPr>
            <w:r>
              <w:rPr>
                <w:rFonts w:ascii="Times New Roman" w:hAnsi="Times New Roman"/>
                <w:b/>
                <w:sz w:val="24"/>
                <w:szCs w:val="24"/>
              </w:rPr>
              <w:t>Умения:</w:t>
            </w:r>
          </w:p>
          <w:p w:rsidR="00E04CCD" w:rsidRPr="00580E06" w:rsidRDefault="00E04CCD" w:rsidP="007C3655">
            <w:pPr>
              <w:spacing w:after="0" w:line="240" w:lineRule="auto"/>
              <w:jc w:val="both"/>
              <w:rPr>
                <w:rFonts w:ascii="Times New Roman" w:hAnsi="Times New Roman"/>
                <w:color w:val="000000"/>
                <w:spacing w:val="-3"/>
                <w:sz w:val="26"/>
                <w:szCs w:val="26"/>
              </w:rPr>
            </w:pPr>
            <w:r w:rsidRPr="00580E06">
              <w:rPr>
                <w:rFonts w:ascii="Times New Roman" w:hAnsi="Times New Roman"/>
                <w:color w:val="000000"/>
                <w:spacing w:val="-3"/>
                <w:sz w:val="24"/>
                <w:szCs w:val="24"/>
              </w:rPr>
              <w:t>оформлять  документацию  для  организации  работ  и  по  результатам  испытаний  действующих  электроустановок  с  учётом  требований  техники  безопасности;</w:t>
            </w:r>
          </w:p>
          <w:p w:rsidR="00E04CCD" w:rsidRPr="00580E06" w:rsidRDefault="00E04CCD" w:rsidP="007C3655">
            <w:pPr>
              <w:spacing w:after="0" w:line="240" w:lineRule="auto"/>
              <w:rPr>
                <w:rFonts w:ascii="Times New Roman" w:hAnsi="Times New Roman"/>
                <w:color w:val="000000"/>
                <w:spacing w:val="-3"/>
                <w:sz w:val="24"/>
                <w:szCs w:val="24"/>
              </w:rPr>
            </w:pPr>
            <w:r w:rsidRPr="00580E06">
              <w:rPr>
                <w:rFonts w:ascii="Times New Roman" w:hAnsi="Times New Roman"/>
                <w:color w:val="000000"/>
                <w:spacing w:val="-3"/>
                <w:sz w:val="24"/>
                <w:szCs w:val="24"/>
              </w:rPr>
              <w:t>осуществлять  коммутацию  в  электроустановках  по  принципиальным схемам;</w:t>
            </w:r>
          </w:p>
          <w:p w:rsidR="00E04CCD" w:rsidRPr="00580E06" w:rsidRDefault="00E04CCD" w:rsidP="007C3655">
            <w:pPr>
              <w:spacing w:after="0" w:line="240" w:lineRule="auto"/>
              <w:rPr>
                <w:rFonts w:ascii="Times New Roman" w:hAnsi="Times New Roman"/>
                <w:color w:val="000000"/>
                <w:sz w:val="24"/>
                <w:szCs w:val="24"/>
              </w:rPr>
            </w:pPr>
            <w:r w:rsidRPr="00580E06">
              <w:rPr>
                <w:rFonts w:ascii="Times New Roman" w:hAnsi="Times New Roman"/>
                <w:color w:val="000000"/>
                <w:sz w:val="24"/>
                <w:szCs w:val="24"/>
              </w:rPr>
              <w:t>читать  и  выполнять  рабочие  чертежи  электроустановок;</w:t>
            </w:r>
          </w:p>
          <w:p w:rsidR="00E04CCD" w:rsidRPr="00580E06" w:rsidRDefault="00E04CCD" w:rsidP="007C3655">
            <w:pPr>
              <w:spacing w:after="0" w:line="240" w:lineRule="auto"/>
              <w:rPr>
                <w:rFonts w:ascii="Times New Roman" w:hAnsi="Times New Roman"/>
                <w:color w:val="000000"/>
                <w:sz w:val="24"/>
                <w:szCs w:val="24"/>
              </w:rPr>
            </w:pPr>
            <w:r w:rsidRPr="00580E06">
              <w:rPr>
                <w:rFonts w:ascii="Times New Roman" w:hAnsi="Times New Roman"/>
                <w:color w:val="000000"/>
                <w:sz w:val="24"/>
                <w:szCs w:val="24"/>
              </w:rPr>
              <w:t>производить  электрические  измерения  на  различных  этапах  эксплуатации  электроустановок;</w:t>
            </w:r>
          </w:p>
          <w:p w:rsidR="00E04CCD" w:rsidRPr="00F13647" w:rsidRDefault="00E04CCD" w:rsidP="007C3655">
            <w:pPr>
              <w:spacing w:after="0" w:line="240" w:lineRule="auto"/>
              <w:rPr>
                <w:rFonts w:ascii="Times New Roman" w:hAnsi="Times New Roman"/>
                <w:b/>
                <w:color w:val="FF0000"/>
                <w:sz w:val="24"/>
                <w:szCs w:val="24"/>
              </w:rPr>
            </w:pPr>
            <w:r w:rsidRPr="00580E06">
              <w:rPr>
                <w:rFonts w:ascii="Times New Roman" w:hAnsi="Times New Roman"/>
                <w:color w:val="000000"/>
                <w:sz w:val="24"/>
                <w:szCs w:val="24"/>
              </w:rPr>
              <w:t>контролировать  режимы  работ электроустановок</w:t>
            </w:r>
          </w:p>
        </w:tc>
      </w:tr>
      <w:tr w:rsidR="00E04CCD" w:rsidRPr="00B26BD5" w:rsidTr="007C3655">
        <w:trPr>
          <w:trHeight w:val="316"/>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Default="00E04CCD" w:rsidP="007C3655">
            <w:pPr>
              <w:spacing w:after="0" w:line="240" w:lineRule="auto"/>
              <w:rPr>
                <w:rFonts w:ascii="Times New Roman" w:hAnsi="Times New Roman"/>
                <w:b/>
                <w:sz w:val="24"/>
                <w:szCs w:val="24"/>
                <w:lang w:eastAsia="en-US"/>
              </w:rPr>
            </w:pPr>
            <w:r>
              <w:rPr>
                <w:rFonts w:ascii="Times New Roman" w:hAnsi="Times New Roman"/>
                <w:b/>
                <w:sz w:val="24"/>
                <w:szCs w:val="24"/>
                <w:lang w:eastAsia="en-US"/>
              </w:rPr>
              <w:t>Знания:</w:t>
            </w:r>
          </w:p>
          <w:p w:rsidR="00E04CCD" w:rsidRPr="00580E06" w:rsidRDefault="00E04CCD" w:rsidP="007C3655">
            <w:pPr>
              <w:spacing w:after="0" w:line="240" w:lineRule="auto"/>
              <w:rPr>
                <w:rFonts w:ascii="Times New Roman" w:hAnsi="Times New Roman"/>
                <w:bCs/>
                <w:color w:val="000000"/>
                <w:sz w:val="24"/>
                <w:szCs w:val="24"/>
                <w:lang w:eastAsia="en-US"/>
              </w:rPr>
            </w:pPr>
            <w:r w:rsidRPr="00580E06">
              <w:rPr>
                <w:rFonts w:ascii="Times New Roman" w:hAnsi="Times New Roman"/>
                <w:bCs/>
                <w:color w:val="000000"/>
                <w:sz w:val="24"/>
                <w:szCs w:val="24"/>
                <w:lang w:eastAsia="en-US"/>
              </w:rPr>
              <w:t>классификацию  кабельных  изделий  и  область  их  применения;</w:t>
            </w:r>
          </w:p>
          <w:p w:rsidR="00E04CCD" w:rsidRPr="00580E06" w:rsidRDefault="00E04CCD" w:rsidP="007C3655">
            <w:pPr>
              <w:spacing w:after="0" w:line="240" w:lineRule="auto"/>
              <w:rPr>
                <w:rFonts w:ascii="Times New Roman" w:hAnsi="Times New Roman"/>
                <w:bCs/>
                <w:color w:val="000000"/>
                <w:sz w:val="24"/>
                <w:szCs w:val="24"/>
                <w:lang w:eastAsia="en-US"/>
              </w:rPr>
            </w:pPr>
            <w:r w:rsidRPr="00580E06">
              <w:rPr>
                <w:rFonts w:ascii="Times New Roman" w:hAnsi="Times New Roman"/>
                <w:bCs/>
                <w:color w:val="000000"/>
                <w:sz w:val="24"/>
                <w:szCs w:val="24"/>
                <w:lang w:eastAsia="en-US"/>
              </w:rPr>
              <w:t>устройство,  принцип действия  и  основные технические  характеристики  электроустановок;</w:t>
            </w:r>
          </w:p>
          <w:p w:rsidR="00E04CCD" w:rsidRPr="00580E06" w:rsidRDefault="00E04CCD" w:rsidP="007C3655">
            <w:pPr>
              <w:spacing w:after="0" w:line="240" w:lineRule="auto"/>
              <w:rPr>
                <w:rFonts w:ascii="Times New Roman" w:hAnsi="Times New Roman"/>
                <w:bCs/>
                <w:color w:val="000000"/>
                <w:sz w:val="24"/>
                <w:szCs w:val="24"/>
                <w:lang w:eastAsia="en-US"/>
              </w:rPr>
            </w:pPr>
            <w:r w:rsidRPr="00580E06">
              <w:rPr>
                <w:rFonts w:ascii="Times New Roman" w:hAnsi="Times New Roman"/>
                <w:bCs/>
                <w:color w:val="000000"/>
                <w:sz w:val="24"/>
                <w:szCs w:val="24"/>
                <w:lang w:eastAsia="en-US"/>
              </w:rPr>
              <w:t>правила  технической  эксплуатации  осветительных  установок,  электродвигателей,  электрических  сетей;</w:t>
            </w:r>
          </w:p>
          <w:p w:rsidR="00E04CCD" w:rsidRPr="00580E06" w:rsidRDefault="00E04CCD" w:rsidP="007C3655">
            <w:pPr>
              <w:spacing w:after="0" w:line="240" w:lineRule="auto"/>
              <w:rPr>
                <w:rFonts w:ascii="Times New Roman" w:hAnsi="Times New Roman"/>
                <w:bCs/>
                <w:color w:val="000000"/>
                <w:sz w:val="24"/>
                <w:szCs w:val="24"/>
                <w:lang w:eastAsia="en-US"/>
              </w:rPr>
            </w:pPr>
            <w:r w:rsidRPr="00580E06">
              <w:rPr>
                <w:rFonts w:ascii="Times New Roman" w:hAnsi="Times New Roman"/>
                <w:bCs/>
                <w:color w:val="000000"/>
                <w:sz w:val="24"/>
                <w:szCs w:val="24"/>
                <w:lang w:eastAsia="en-US"/>
              </w:rPr>
              <w:t>условия  приёмки  электроустановок  в  эксплуатацию;</w:t>
            </w:r>
          </w:p>
          <w:p w:rsidR="00E04CCD" w:rsidRPr="00046BB3" w:rsidRDefault="00E04CCD" w:rsidP="007C3655">
            <w:pPr>
              <w:pStyle w:val="32"/>
              <w:shd w:val="clear" w:color="auto" w:fill="auto"/>
              <w:spacing w:before="0" w:after="0" w:line="240" w:lineRule="auto"/>
              <w:ind w:firstLine="0"/>
              <w:jc w:val="both"/>
              <w:rPr>
                <w:b/>
                <w:color w:val="FF0000"/>
                <w:sz w:val="24"/>
                <w:szCs w:val="24"/>
              </w:rPr>
            </w:pPr>
            <w:r w:rsidRPr="00046BB3">
              <w:rPr>
                <w:bCs/>
                <w:color w:val="000000"/>
                <w:sz w:val="24"/>
                <w:szCs w:val="24"/>
                <w:lang w:eastAsia="en-US"/>
              </w:rPr>
              <w:t>-требования  техники  безопасности  при  эксплуатации  электроустановок</w:t>
            </w:r>
          </w:p>
        </w:tc>
      </w:tr>
      <w:tr w:rsidR="00E04CCD" w:rsidRPr="00B26BD5" w:rsidTr="007C3655">
        <w:trPr>
          <w:trHeight w:val="462"/>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val="restart"/>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r w:rsidRPr="00FF0E6F">
              <w:rPr>
                <w:rFonts w:ascii="Times New Roman" w:hAnsi="Times New Roman"/>
                <w:sz w:val="24"/>
                <w:szCs w:val="24"/>
              </w:rPr>
              <w:t>ПК 1.2. Организовывать и производить работы по выявлению неисправностей электроустановок про</w:t>
            </w:r>
            <w:r>
              <w:rPr>
                <w:rFonts w:ascii="Times New Roman" w:hAnsi="Times New Roman"/>
                <w:sz w:val="24"/>
                <w:szCs w:val="24"/>
              </w:rPr>
              <w:t>мышленных и гражданских зданий;</w:t>
            </w:r>
          </w:p>
        </w:tc>
        <w:tc>
          <w:tcPr>
            <w:tcW w:w="5528" w:type="dxa"/>
            <w:tcBorders>
              <w:top w:val="single" w:sz="4" w:space="0" w:color="auto"/>
              <w:right w:val="single" w:sz="4" w:space="0" w:color="auto"/>
            </w:tcBorders>
          </w:tcPr>
          <w:p w:rsidR="00E04CCD" w:rsidRPr="004805AB" w:rsidRDefault="00E04CCD" w:rsidP="007C3655">
            <w:pPr>
              <w:spacing w:after="0"/>
              <w:jc w:val="both"/>
              <w:rPr>
                <w:rFonts w:ascii="Times New Roman" w:hAnsi="Times New Roman"/>
                <w:b/>
                <w:sz w:val="24"/>
                <w:szCs w:val="24"/>
                <w:lang w:eastAsia="en-US"/>
              </w:rPr>
            </w:pPr>
            <w:r w:rsidRPr="004805AB">
              <w:rPr>
                <w:rFonts w:ascii="Times New Roman" w:hAnsi="Times New Roman"/>
                <w:b/>
                <w:sz w:val="24"/>
                <w:szCs w:val="24"/>
              </w:rPr>
              <w:t>Практический опыт</w:t>
            </w:r>
            <w:r>
              <w:rPr>
                <w:rFonts w:ascii="Times New Roman" w:hAnsi="Times New Roman"/>
                <w:b/>
                <w:sz w:val="24"/>
                <w:szCs w:val="24"/>
              </w:rPr>
              <w:t xml:space="preserve"> </w:t>
            </w:r>
            <w:proofErr w:type="gramStart"/>
            <w:r w:rsidRPr="004805AB">
              <w:rPr>
                <w:rFonts w:ascii="Times New Roman" w:hAnsi="Times New Roman"/>
                <w:b/>
                <w:sz w:val="24"/>
                <w:szCs w:val="24"/>
                <w:lang w:eastAsia="en-US"/>
              </w:rPr>
              <w:t>в</w:t>
            </w:r>
            <w:proofErr w:type="gramEnd"/>
            <w:r w:rsidRPr="004805AB">
              <w:rPr>
                <w:rFonts w:ascii="Times New Roman" w:hAnsi="Times New Roman"/>
                <w:b/>
                <w:sz w:val="24"/>
                <w:szCs w:val="24"/>
                <w:lang w:eastAsia="en-US"/>
              </w:rPr>
              <w:t>:</w:t>
            </w:r>
          </w:p>
          <w:p w:rsidR="00E04CCD" w:rsidRPr="00B26BD5" w:rsidRDefault="00E04CCD" w:rsidP="007C3655">
            <w:pPr>
              <w:spacing w:after="0" w:line="240" w:lineRule="auto"/>
              <w:rPr>
                <w:rFonts w:ascii="Times New Roman" w:hAnsi="Times New Roman"/>
                <w:b/>
                <w:sz w:val="24"/>
                <w:szCs w:val="24"/>
              </w:rPr>
            </w:pPr>
            <w:r w:rsidRPr="004805AB">
              <w:rPr>
                <w:rFonts w:ascii="Times New Roman" w:hAnsi="Times New Roman"/>
                <w:sz w:val="24"/>
                <w:szCs w:val="24"/>
              </w:rPr>
              <w:t>организации и выполнении работ по эксплуатации и ремонту электроустановок.</w:t>
            </w:r>
          </w:p>
        </w:tc>
      </w:tr>
      <w:tr w:rsidR="00E04CCD" w:rsidRPr="00B26BD5" w:rsidTr="007C3655">
        <w:trPr>
          <w:trHeight w:val="462"/>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D96CA6" w:rsidRDefault="00E04CCD" w:rsidP="007C3655">
            <w:pPr>
              <w:spacing w:after="0" w:line="240" w:lineRule="auto"/>
              <w:rPr>
                <w:rFonts w:ascii="Times New Roman" w:hAnsi="Times New Roman"/>
                <w:b/>
                <w:sz w:val="24"/>
                <w:szCs w:val="24"/>
              </w:rPr>
            </w:pPr>
            <w:r w:rsidRPr="00D96CA6">
              <w:rPr>
                <w:rFonts w:ascii="Times New Roman" w:hAnsi="Times New Roman"/>
                <w:b/>
                <w:sz w:val="24"/>
                <w:szCs w:val="24"/>
              </w:rPr>
              <w:t>Умения:</w:t>
            </w:r>
          </w:p>
          <w:p w:rsidR="00E04CCD" w:rsidRPr="00CF68BE" w:rsidRDefault="00E04CCD" w:rsidP="007C3655">
            <w:pPr>
              <w:spacing w:after="0" w:line="240" w:lineRule="auto"/>
              <w:rPr>
                <w:rFonts w:ascii="Times New Roman" w:hAnsi="Times New Roman"/>
                <w:sz w:val="24"/>
                <w:szCs w:val="24"/>
              </w:rPr>
            </w:pPr>
            <w:r w:rsidRPr="00CF68BE">
              <w:rPr>
                <w:rFonts w:ascii="Times New Roman" w:hAnsi="Times New Roman"/>
                <w:sz w:val="24"/>
                <w:szCs w:val="24"/>
              </w:rPr>
              <w:t>контролировать  режимы  работы  электроустановок;</w:t>
            </w:r>
          </w:p>
          <w:p w:rsidR="00E04CCD" w:rsidRPr="00CF68BE" w:rsidRDefault="00E04CCD" w:rsidP="007C3655">
            <w:pPr>
              <w:widowControl w:val="0"/>
              <w:autoSpaceDE w:val="0"/>
              <w:autoSpaceDN w:val="0"/>
              <w:adjustRightInd w:val="0"/>
              <w:spacing w:after="0" w:line="240" w:lineRule="auto"/>
              <w:rPr>
                <w:rFonts w:ascii="Times New Roman" w:hAnsi="Times New Roman"/>
                <w:sz w:val="24"/>
                <w:szCs w:val="24"/>
              </w:rPr>
            </w:pPr>
            <w:r w:rsidRPr="00CF68BE">
              <w:rPr>
                <w:rFonts w:ascii="Times New Roman" w:hAnsi="Times New Roman"/>
                <w:sz w:val="24"/>
                <w:szCs w:val="24"/>
              </w:rPr>
              <w:t>выявлять  и  устранять  неисправности  электроустановок;</w:t>
            </w:r>
          </w:p>
          <w:p w:rsidR="00E04CCD" w:rsidRPr="00CF68BE" w:rsidRDefault="00E04CCD" w:rsidP="007C3655">
            <w:pPr>
              <w:widowControl w:val="0"/>
              <w:autoSpaceDE w:val="0"/>
              <w:autoSpaceDN w:val="0"/>
              <w:adjustRightInd w:val="0"/>
              <w:spacing w:after="0" w:line="240" w:lineRule="auto"/>
              <w:rPr>
                <w:rFonts w:ascii="Times New Roman" w:hAnsi="Times New Roman"/>
                <w:sz w:val="24"/>
                <w:szCs w:val="24"/>
              </w:rPr>
            </w:pPr>
            <w:r w:rsidRPr="00CF68BE">
              <w:rPr>
                <w:rFonts w:ascii="Times New Roman" w:hAnsi="Times New Roman"/>
                <w:sz w:val="24"/>
                <w:szCs w:val="24"/>
              </w:rPr>
              <w:t>планировать мероприятия по выявлению и устранению неисправностей с соблюдением требований техники безопасности;</w:t>
            </w:r>
          </w:p>
          <w:p w:rsidR="00E04CCD" w:rsidRPr="00F13647" w:rsidRDefault="00E04CCD" w:rsidP="007C3655">
            <w:pPr>
              <w:spacing w:after="0" w:line="240" w:lineRule="auto"/>
              <w:ind w:left="34"/>
              <w:rPr>
                <w:rFonts w:ascii="Times New Roman" w:hAnsi="Times New Roman"/>
                <w:b/>
                <w:color w:val="FF0000"/>
                <w:sz w:val="24"/>
                <w:szCs w:val="24"/>
              </w:rPr>
            </w:pPr>
            <w:r w:rsidRPr="00CF68BE">
              <w:rPr>
                <w:rFonts w:ascii="Times New Roman" w:hAnsi="Times New Roman"/>
                <w:sz w:val="24"/>
                <w:szCs w:val="24"/>
              </w:rPr>
              <w:t>планировать и проводить профилактические осмотры электрооборудования</w:t>
            </w:r>
          </w:p>
        </w:tc>
      </w:tr>
      <w:tr w:rsidR="00E04CCD" w:rsidRPr="00B26BD5" w:rsidTr="007C3655">
        <w:trPr>
          <w:trHeight w:val="252"/>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D96CA6" w:rsidRDefault="00E04CCD" w:rsidP="007C3655">
            <w:pPr>
              <w:spacing w:after="0" w:line="240" w:lineRule="auto"/>
              <w:rPr>
                <w:rFonts w:ascii="Times New Roman" w:hAnsi="Times New Roman"/>
                <w:b/>
                <w:sz w:val="24"/>
                <w:szCs w:val="24"/>
              </w:rPr>
            </w:pPr>
            <w:r w:rsidRPr="00D96CA6">
              <w:rPr>
                <w:rFonts w:ascii="Times New Roman" w:hAnsi="Times New Roman"/>
                <w:b/>
                <w:sz w:val="24"/>
                <w:szCs w:val="24"/>
              </w:rPr>
              <w:t>Знания:</w:t>
            </w:r>
          </w:p>
          <w:p w:rsidR="00E04CCD" w:rsidRPr="00CF68BE" w:rsidRDefault="00E04CCD" w:rsidP="007C3655">
            <w:pPr>
              <w:spacing w:after="0" w:line="240" w:lineRule="auto"/>
              <w:rPr>
                <w:rFonts w:ascii="Times New Roman" w:hAnsi="Times New Roman"/>
                <w:sz w:val="24"/>
                <w:szCs w:val="24"/>
              </w:rPr>
            </w:pPr>
            <w:r w:rsidRPr="00CF68BE">
              <w:rPr>
                <w:rFonts w:ascii="Times New Roman" w:hAnsi="Times New Roman"/>
                <w:sz w:val="24"/>
                <w:szCs w:val="24"/>
              </w:rPr>
              <w:t>требования  техники  безопасности  при  эксплуатации  электроустановок;</w:t>
            </w:r>
          </w:p>
          <w:p w:rsidR="00E04CCD" w:rsidRPr="00CF68BE" w:rsidRDefault="00E04CCD" w:rsidP="007C3655">
            <w:pPr>
              <w:spacing w:after="0" w:line="240" w:lineRule="auto"/>
              <w:rPr>
                <w:rFonts w:ascii="Times New Roman" w:hAnsi="Times New Roman"/>
                <w:sz w:val="24"/>
                <w:szCs w:val="24"/>
              </w:rPr>
            </w:pPr>
            <w:r w:rsidRPr="00CF68BE">
              <w:rPr>
                <w:rFonts w:ascii="Times New Roman" w:hAnsi="Times New Roman"/>
                <w:sz w:val="24"/>
                <w:szCs w:val="24"/>
              </w:rPr>
              <w:t>устройство,  принцип  действия  и  схемы  включения  измерительных  приборов;</w:t>
            </w:r>
          </w:p>
          <w:p w:rsidR="00E04CCD" w:rsidRPr="00F13647" w:rsidRDefault="00E04CCD" w:rsidP="007C3655">
            <w:pPr>
              <w:spacing w:after="0" w:line="240" w:lineRule="auto"/>
              <w:rPr>
                <w:rFonts w:ascii="Times New Roman" w:hAnsi="Times New Roman"/>
                <w:b/>
                <w:color w:val="FF0000"/>
                <w:sz w:val="24"/>
                <w:szCs w:val="24"/>
              </w:rPr>
            </w:pPr>
            <w:r w:rsidRPr="00CF68BE">
              <w:rPr>
                <w:rFonts w:ascii="Times New Roman" w:hAnsi="Times New Roman"/>
                <w:sz w:val="24"/>
                <w:szCs w:val="24"/>
              </w:rPr>
              <w:t>типичные неисправности электроустановок и способы их устранения.</w:t>
            </w:r>
          </w:p>
        </w:tc>
      </w:tr>
      <w:tr w:rsidR="00E04CCD" w:rsidRPr="00B26BD5" w:rsidTr="007C3655">
        <w:trPr>
          <w:trHeight w:val="307"/>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val="restart"/>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r w:rsidRPr="00FF0E6F">
              <w:rPr>
                <w:rFonts w:ascii="Times New Roman" w:hAnsi="Times New Roman"/>
                <w:sz w:val="24"/>
                <w:szCs w:val="24"/>
              </w:rPr>
              <w:t xml:space="preserve">ПК 1.3. </w:t>
            </w:r>
            <w:r w:rsidRPr="00FF0E6F">
              <w:rPr>
                <w:rFonts w:ascii="Times New Roman" w:hAnsi="Times New Roman"/>
                <w:sz w:val="24"/>
                <w:szCs w:val="24"/>
              </w:rPr>
              <w:lastRenderedPageBreak/>
              <w:t>Организовывать и производить ремонт электроустановок промышленных и гражданских зданий.</w:t>
            </w:r>
          </w:p>
        </w:tc>
        <w:tc>
          <w:tcPr>
            <w:tcW w:w="5528" w:type="dxa"/>
            <w:tcBorders>
              <w:top w:val="single" w:sz="4" w:space="0" w:color="auto"/>
              <w:right w:val="single" w:sz="4" w:space="0" w:color="auto"/>
            </w:tcBorders>
          </w:tcPr>
          <w:p w:rsidR="00E04CCD" w:rsidRPr="004805AB" w:rsidRDefault="00E04CCD" w:rsidP="007C3655">
            <w:pPr>
              <w:spacing w:after="0"/>
              <w:jc w:val="both"/>
              <w:rPr>
                <w:rFonts w:ascii="Times New Roman" w:hAnsi="Times New Roman"/>
                <w:b/>
                <w:sz w:val="24"/>
                <w:szCs w:val="24"/>
                <w:lang w:eastAsia="en-US"/>
              </w:rPr>
            </w:pPr>
            <w:r w:rsidRPr="004805AB">
              <w:rPr>
                <w:rFonts w:ascii="Times New Roman" w:hAnsi="Times New Roman"/>
                <w:b/>
                <w:sz w:val="24"/>
                <w:szCs w:val="24"/>
              </w:rPr>
              <w:lastRenderedPageBreak/>
              <w:t>Практический опыт</w:t>
            </w:r>
            <w:r>
              <w:rPr>
                <w:rFonts w:ascii="Times New Roman" w:hAnsi="Times New Roman"/>
                <w:b/>
                <w:sz w:val="24"/>
                <w:szCs w:val="24"/>
              </w:rPr>
              <w:t xml:space="preserve"> </w:t>
            </w:r>
            <w:proofErr w:type="gramStart"/>
            <w:r w:rsidRPr="004805AB">
              <w:rPr>
                <w:rFonts w:ascii="Times New Roman" w:hAnsi="Times New Roman"/>
                <w:b/>
                <w:sz w:val="24"/>
                <w:szCs w:val="24"/>
                <w:lang w:eastAsia="en-US"/>
              </w:rPr>
              <w:t>в</w:t>
            </w:r>
            <w:proofErr w:type="gramEnd"/>
            <w:r w:rsidRPr="004805AB">
              <w:rPr>
                <w:rFonts w:ascii="Times New Roman" w:hAnsi="Times New Roman"/>
                <w:b/>
                <w:sz w:val="24"/>
                <w:szCs w:val="24"/>
                <w:lang w:eastAsia="en-US"/>
              </w:rPr>
              <w:t>:</w:t>
            </w:r>
          </w:p>
          <w:p w:rsidR="00E04CCD" w:rsidRPr="00B26BD5" w:rsidRDefault="00E04CCD" w:rsidP="007C3655">
            <w:pPr>
              <w:spacing w:after="0" w:line="240" w:lineRule="auto"/>
              <w:rPr>
                <w:rFonts w:ascii="Times New Roman" w:hAnsi="Times New Roman"/>
                <w:b/>
                <w:sz w:val="24"/>
                <w:szCs w:val="24"/>
              </w:rPr>
            </w:pPr>
            <w:r w:rsidRPr="004805AB">
              <w:rPr>
                <w:rFonts w:ascii="Times New Roman" w:hAnsi="Times New Roman"/>
                <w:sz w:val="24"/>
                <w:szCs w:val="24"/>
              </w:rPr>
              <w:lastRenderedPageBreak/>
              <w:t>организации и выполнении работ по эксплуатации и ремонту электроустановок.</w:t>
            </w:r>
          </w:p>
        </w:tc>
      </w:tr>
      <w:tr w:rsidR="00E04CCD" w:rsidRPr="00B26BD5" w:rsidTr="007C3655">
        <w:trPr>
          <w:trHeight w:val="425"/>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D96CA6" w:rsidRDefault="00E04CCD" w:rsidP="007C3655">
            <w:pPr>
              <w:spacing w:after="0" w:line="370" w:lineRule="exact"/>
              <w:ind w:left="120" w:hanging="86"/>
              <w:rPr>
                <w:rFonts w:ascii="Times New Roman" w:hAnsi="Times New Roman"/>
                <w:b/>
                <w:spacing w:val="-3"/>
                <w:sz w:val="24"/>
                <w:szCs w:val="24"/>
              </w:rPr>
            </w:pPr>
            <w:r w:rsidRPr="00D96CA6">
              <w:rPr>
                <w:rFonts w:ascii="Times New Roman" w:hAnsi="Times New Roman"/>
                <w:b/>
                <w:spacing w:val="-3"/>
                <w:sz w:val="24"/>
                <w:szCs w:val="24"/>
              </w:rPr>
              <w:t xml:space="preserve">Умения: </w:t>
            </w:r>
          </w:p>
          <w:p w:rsidR="00E04CCD" w:rsidRPr="00580E06" w:rsidRDefault="00E04CCD" w:rsidP="007C3655">
            <w:pPr>
              <w:pStyle w:val="ConsPlusNormal"/>
              <w:rPr>
                <w:rFonts w:ascii="Times New Roman" w:hAnsi="Times New Roman" w:cs="Times New Roman"/>
                <w:color w:val="000000"/>
                <w:sz w:val="24"/>
                <w:szCs w:val="24"/>
              </w:rPr>
            </w:pPr>
            <w:r w:rsidRPr="00580E06">
              <w:rPr>
                <w:rFonts w:ascii="Times New Roman" w:hAnsi="Times New Roman" w:cs="Times New Roman"/>
                <w:color w:val="000000"/>
                <w:sz w:val="24"/>
                <w:szCs w:val="24"/>
              </w:rPr>
              <w:t>планировать и проводить профилактические осмотров электрооборудования;</w:t>
            </w:r>
          </w:p>
          <w:p w:rsidR="00E04CCD" w:rsidRPr="00580E06" w:rsidRDefault="00E04CCD" w:rsidP="007C3655">
            <w:pPr>
              <w:pStyle w:val="ConsPlusNormal"/>
              <w:rPr>
                <w:rFonts w:ascii="Times New Roman" w:hAnsi="Times New Roman" w:cs="Times New Roman"/>
                <w:color w:val="000000"/>
                <w:sz w:val="24"/>
                <w:szCs w:val="24"/>
              </w:rPr>
            </w:pPr>
            <w:r w:rsidRPr="00580E06">
              <w:rPr>
                <w:rFonts w:ascii="Times New Roman" w:hAnsi="Times New Roman" w:cs="Times New Roman"/>
                <w:color w:val="000000"/>
                <w:sz w:val="24"/>
                <w:szCs w:val="24"/>
              </w:rPr>
              <w:t>планировать ремонтные работы;</w:t>
            </w:r>
          </w:p>
          <w:p w:rsidR="00E04CCD" w:rsidRPr="00580E06" w:rsidRDefault="00E04CCD" w:rsidP="007C3655">
            <w:pPr>
              <w:pStyle w:val="ConsPlusNormal"/>
              <w:rPr>
                <w:rFonts w:ascii="Times New Roman" w:hAnsi="Times New Roman" w:cs="Times New Roman"/>
                <w:color w:val="000000"/>
                <w:sz w:val="24"/>
                <w:szCs w:val="24"/>
              </w:rPr>
            </w:pPr>
            <w:r w:rsidRPr="00580E06">
              <w:rPr>
                <w:rFonts w:ascii="Times New Roman" w:hAnsi="Times New Roman" w:cs="Times New Roman"/>
                <w:color w:val="000000"/>
                <w:sz w:val="24"/>
                <w:szCs w:val="24"/>
              </w:rPr>
              <w:t>выполнять  ремонт  электроустановок  с  соблюдением  требований  техники  безопасности;</w:t>
            </w:r>
          </w:p>
          <w:p w:rsidR="00E04CCD" w:rsidRPr="00D96CA6" w:rsidRDefault="00E04CCD" w:rsidP="007C3655">
            <w:pPr>
              <w:spacing w:after="0" w:line="240" w:lineRule="auto"/>
              <w:ind w:left="34"/>
              <w:rPr>
                <w:rFonts w:ascii="Times New Roman" w:hAnsi="Times New Roman"/>
                <w:spacing w:val="-3"/>
                <w:sz w:val="24"/>
                <w:szCs w:val="24"/>
              </w:rPr>
            </w:pPr>
            <w:r w:rsidRPr="00580E06">
              <w:rPr>
                <w:rFonts w:ascii="Times New Roman" w:hAnsi="Times New Roman"/>
                <w:color w:val="000000"/>
                <w:sz w:val="24"/>
                <w:szCs w:val="24"/>
              </w:rPr>
              <w:t>контролировать  качество выполнения  ремонтных  работ</w:t>
            </w:r>
          </w:p>
        </w:tc>
      </w:tr>
      <w:tr w:rsidR="00E04CCD" w:rsidRPr="00B26BD5" w:rsidTr="007C3655">
        <w:trPr>
          <w:trHeight w:val="307"/>
        </w:trPr>
        <w:tc>
          <w:tcPr>
            <w:tcW w:w="1809" w:type="dxa"/>
            <w:vMerge/>
            <w:tcBorders>
              <w:top w:val="single" w:sz="4" w:space="0" w:color="auto"/>
              <w:left w:val="single" w:sz="4" w:space="0" w:color="auto"/>
              <w:bottom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bottom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bottom w:val="single" w:sz="4" w:space="0" w:color="auto"/>
              <w:right w:val="single" w:sz="4" w:space="0" w:color="auto"/>
            </w:tcBorders>
          </w:tcPr>
          <w:p w:rsidR="00E04CCD" w:rsidRPr="00D96CA6" w:rsidRDefault="00E04CCD" w:rsidP="007C3655">
            <w:pPr>
              <w:spacing w:after="0" w:line="240" w:lineRule="auto"/>
              <w:ind w:left="34"/>
              <w:rPr>
                <w:rFonts w:ascii="Times New Roman" w:hAnsi="Times New Roman"/>
                <w:b/>
                <w:spacing w:val="-3"/>
                <w:sz w:val="24"/>
                <w:szCs w:val="24"/>
              </w:rPr>
            </w:pPr>
            <w:r w:rsidRPr="00D96CA6">
              <w:rPr>
                <w:rFonts w:ascii="Times New Roman" w:hAnsi="Times New Roman"/>
                <w:b/>
                <w:spacing w:val="-3"/>
                <w:sz w:val="24"/>
                <w:szCs w:val="24"/>
              </w:rPr>
              <w:t>Знания:</w:t>
            </w:r>
          </w:p>
          <w:p w:rsidR="00E04CCD" w:rsidRPr="00580E06" w:rsidRDefault="00E04CCD" w:rsidP="007C3655">
            <w:pPr>
              <w:spacing w:after="0" w:line="240" w:lineRule="auto"/>
              <w:rPr>
                <w:rFonts w:ascii="Times New Roman" w:hAnsi="Times New Roman"/>
                <w:color w:val="000000"/>
                <w:sz w:val="24"/>
                <w:szCs w:val="24"/>
              </w:rPr>
            </w:pPr>
            <w:r w:rsidRPr="00580E06">
              <w:rPr>
                <w:rFonts w:ascii="Times New Roman" w:hAnsi="Times New Roman"/>
                <w:color w:val="000000"/>
                <w:sz w:val="24"/>
                <w:szCs w:val="24"/>
              </w:rPr>
              <w:t>технологическую последовательность производства ремонтных работ;</w:t>
            </w:r>
          </w:p>
          <w:p w:rsidR="00E04CCD" w:rsidRPr="00580E06" w:rsidRDefault="00E04CCD" w:rsidP="007C3655">
            <w:pPr>
              <w:spacing w:after="0" w:line="240" w:lineRule="auto"/>
              <w:rPr>
                <w:rFonts w:ascii="Times New Roman" w:hAnsi="Times New Roman"/>
                <w:color w:val="000000"/>
                <w:sz w:val="24"/>
                <w:szCs w:val="24"/>
              </w:rPr>
            </w:pPr>
            <w:r w:rsidRPr="00580E06">
              <w:rPr>
                <w:rFonts w:ascii="Times New Roman" w:hAnsi="Times New Roman"/>
                <w:color w:val="000000"/>
                <w:sz w:val="24"/>
                <w:szCs w:val="24"/>
              </w:rPr>
              <w:t>назначение и периодичность ремонтных работ;</w:t>
            </w:r>
          </w:p>
          <w:p w:rsidR="00E04CCD" w:rsidRPr="00F13647" w:rsidRDefault="00E04CCD" w:rsidP="007C3655">
            <w:pPr>
              <w:spacing w:after="0" w:line="240" w:lineRule="auto"/>
              <w:ind w:left="34"/>
              <w:rPr>
                <w:rFonts w:ascii="Times New Roman" w:hAnsi="Times New Roman"/>
                <w:b/>
                <w:color w:val="FF0000"/>
                <w:sz w:val="24"/>
                <w:szCs w:val="24"/>
              </w:rPr>
            </w:pPr>
            <w:r w:rsidRPr="00580E06">
              <w:rPr>
                <w:rFonts w:ascii="Times New Roman" w:hAnsi="Times New Roman"/>
                <w:color w:val="000000"/>
                <w:sz w:val="24"/>
                <w:szCs w:val="24"/>
              </w:rPr>
              <w:t>методы организации ремонтных работ.</w:t>
            </w:r>
          </w:p>
        </w:tc>
      </w:tr>
      <w:tr w:rsidR="00E04CCD" w:rsidRPr="00B26BD5" w:rsidTr="007C3655">
        <w:trPr>
          <w:trHeight w:val="537"/>
        </w:trPr>
        <w:tc>
          <w:tcPr>
            <w:tcW w:w="1809" w:type="dxa"/>
            <w:vMerge w:val="restart"/>
            <w:tcBorders>
              <w:top w:val="single" w:sz="4" w:space="0" w:color="auto"/>
              <w:left w:val="single" w:sz="4" w:space="0" w:color="auto"/>
            </w:tcBorders>
          </w:tcPr>
          <w:p w:rsidR="00E04CCD" w:rsidRPr="00B26BD5" w:rsidRDefault="00E04CCD" w:rsidP="007C3655">
            <w:pPr>
              <w:suppressAutoHyphens/>
              <w:spacing w:after="0" w:line="240" w:lineRule="auto"/>
              <w:rPr>
                <w:rFonts w:ascii="Times New Roman" w:hAnsi="Times New Roman"/>
                <w:sz w:val="24"/>
                <w:szCs w:val="24"/>
              </w:rPr>
            </w:pPr>
            <w:r w:rsidRPr="00017B76">
              <w:rPr>
                <w:rFonts w:ascii="Times New Roman" w:hAnsi="Times New Roman"/>
                <w:sz w:val="24"/>
                <w:szCs w:val="24"/>
              </w:rPr>
              <w:t xml:space="preserve">ВД 02. Организация и выполнение работ по монтажу и наладке электрооборудования промышленных и гражданских зданий </w:t>
            </w:r>
          </w:p>
        </w:tc>
        <w:tc>
          <w:tcPr>
            <w:tcW w:w="2410" w:type="dxa"/>
            <w:vMerge w:val="restart"/>
            <w:tcBorders>
              <w:top w:val="single" w:sz="4" w:space="0" w:color="auto"/>
            </w:tcBorders>
          </w:tcPr>
          <w:p w:rsidR="00E04CCD" w:rsidRPr="00B90000" w:rsidRDefault="00E04CCD" w:rsidP="007C3655">
            <w:pPr>
              <w:spacing w:after="0" w:line="240" w:lineRule="auto"/>
              <w:jc w:val="both"/>
              <w:rPr>
                <w:rFonts w:ascii="Times New Roman" w:hAnsi="Times New Roman"/>
                <w:sz w:val="24"/>
                <w:szCs w:val="24"/>
              </w:rPr>
            </w:pPr>
            <w:r w:rsidRPr="001611E6">
              <w:rPr>
                <w:rFonts w:ascii="Times New Roman" w:hAnsi="Times New Roman"/>
                <w:sz w:val="24"/>
                <w:szCs w:val="24"/>
              </w:rPr>
              <w:t>ПК 2.1. Организовывать и производить монтаж силового электрооборудования промышленных и гражданских зданий с соблюдением техн</w:t>
            </w:r>
            <w:r>
              <w:rPr>
                <w:rFonts w:ascii="Times New Roman" w:hAnsi="Times New Roman"/>
                <w:sz w:val="24"/>
                <w:szCs w:val="24"/>
              </w:rPr>
              <w:t>ологической последовательности;</w:t>
            </w:r>
          </w:p>
        </w:tc>
        <w:tc>
          <w:tcPr>
            <w:tcW w:w="5528" w:type="dxa"/>
            <w:tcBorders>
              <w:top w:val="single" w:sz="4" w:space="0" w:color="auto"/>
              <w:right w:val="single" w:sz="4" w:space="0" w:color="auto"/>
            </w:tcBorders>
          </w:tcPr>
          <w:p w:rsidR="00E04CCD" w:rsidRPr="00D96CA6" w:rsidRDefault="00E04CCD" w:rsidP="007C3655">
            <w:pPr>
              <w:spacing w:after="0" w:line="240" w:lineRule="auto"/>
              <w:rPr>
                <w:rFonts w:ascii="Times New Roman" w:hAnsi="Times New Roman"/>
                <w:b/>
                <w:color w:val="000000"/>
                <w:sz w:val="24"/>
                <w:szCs w:val="24"/>
              </w:rPr>
            </w:pPr>
            <w:r w:rsidRPr="00D96CA6">
              <w:rPr>
                <w:rFonts w:ascii="Times New Roman" w:hAnsi="Times New Roman"/>
                <w:b/>
                <w:color w:val="000000"/>
                <w:sz w:val="24"/>
                <w:szCs w:val="24"/>
              </w:rPr>
              <w:t xml:space="preserve">Практический опыт </w:t>
            </w:r>
            <w:proofErr w:type="gramStart"/>
            <w:r w:rsidRPr="00D96CA6">
              <w:rPr>
                <w:rFonts w:ascii="Times New Roman" w:hAnsi="Times New Roman"/>
                <w:b/>
                <w:color w:val="000000"/>
                <w:sz w:val="24"/>
                <w:szCs w:val="24"/>
              </w:rPr>
              <w:t>в</w:t>
            </w:r>
            <w:proofErr w:type="gramEnd"/>
            <w:r w:rsidRPr="00D96CA6">
              <w:rPr>
                <w:rFonts w:ascii="Times New Roman" w:hAnsi="Times New Roman"/>
                <w:b/>
                <w:color w:val="000000"/>
                <w:sz w:val="24"/>
                <w:szCs w:val="24"/>
              </w:rPr>
              <w:t>:</w:t>
            </w:r>
          </w:p>
          <w:p w:rsidR="00E04CCD" w:rsidRPr="00F13647" w:rsidRDefault="00E04CCD" w:rsidP="007C3655">
            <w:pPr>
              <w:spacing w:after="0" w:line="240" w:lineRule="auto"/>
              <w:rPr>
                <w:rFonts w:ascii="Times New Roman" w:hAnsi="Times New Roman"/>
                <w:b/>
                <w:color w:val="FF0000"/>
                <w:sz w:val="24"/>
                <w:szCs w:val="24"/>
              </w:rPr>
            </w:pPr>
            <w:r w:rsidRPr="00D96CA6">
              <w:rPr>
                <w:rFonts w:ascii="Times New Roman" w:eastAsia="Calibri" w:hAnsi="Times New Roman"/>
                <w:color w:val="000000"/>
                <w:sz w:val="24"/>
                <w:szCs w:val="24"/>
                <w:lang w:eastAsia="en-US"/>
              </w:rPr>
              <w:t xml:space="preserve">организации и выполнении </w:t>
            </w:r>
            <w:r w:rsidRPr="00D96CA6">
              <w:rPr>
                <w:rFonts w:ascii="Times New Roman" w:eastAsia="Calibri" w:hAnsi="Times New Roman"/>
                <w:b/>
                <w:color w:val="000000"/>
                <w:sz w:val="24"/>
                <w:szCs w:val="24"/>
                <w:lang w:eastAsia="en-US"/>
              </w:rPr>
              <w:t>монтажа</w:t>
            </w:r>
            <w:r w:rsidRPr="00D96CA6">
              <w:rPr>
                <w:rFonts w:ascii="Times New Roman" w:eastAsia="Calibri" w:hAnsi="Times New Roman"/>
                <w:color w:val="000000"/>
                <w:sz w:val="24"/>
                <w:szCs w:val="24"/>
                <w:lang w:eastAsia="en-US"/>
              </w:rPr>
              <w:t xml:space="preserve">  и наладки электрооборудования</w:t>
            </w:r>
          </w:p>
        </w:tc>
      </w:tr>
      <w:tr w:rsidR="00E04CCD" w:rsidRPr="00B26BD5" w:rsidTr="007C3655">
        <w:trPr>
          <w:trHeight w:val="537"/>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i/>
                <w:sz w:val="24"/>
                <w:szCs w:val="24"/>
              </w:rPr>
            </w:pPr>
          </w:p>
        </w:tc>
        <w:tc>
          <w:tcPr>
            <w:tcW w:w="5528" w:type="dxa"/>
            <w:tcBorders>
              <w:top w:val="single" w:sz="4" w:space="0" w:color="auto"/>
              <w:right w:val="single" w:sz="4" w:space="0" w:color="auto"/>
            </w:tcBorders>
          </w:tcPr>
          <w:p w:rsidR="00E04CCD" w:rsidRPr="00D96CA6" w:rsidRDefault="00E04CCD" w:rsidP="007C3655">
            <w:pPr>
              <w:spacing w:after="0" w:line="240" w:lineRule="auto"/>
              <w:rPr>
                <w:rFonts w:ascii="Times New Roman" w:hAnsi="Times New Roman"/>
                <w:b/>
                <w:color w:val="000000"/>
                <w:sz w:val="24"/>
                <w:szCs w:val="24"/>
              </w:rPr>
            </w:pPr>
            <w:r w:rsidRPr="00D96CA6">
              <w:rPr>
                <w:rFonts w:ascii="Times New Roman" w:hAnsi="Times New Roman"/>
                <w:b/>
                <w:color w:val="000000"/>
                <w:sz w:val="24"/>
                <w:szCs w:val="24"/>
              </w:rPr>
              <w:t>Умения:</w:t>
            </w:r>
          </w:p>
          <w:p w:rsidR="00E04CCD" w:rsidRPr="00D96CA6" w:rsidRDefault="00E04CCD" w:rsidP="007C3655">
            <w:pPr>
              <w:spacing w:after="0" w:line="240" w:lineRule="auto"/>
              <w:jc w:val="both"/>
              <w:rPr>
                <w:rFonts w:ascii="Times New Roman" w:eastAsia="Calibri" w:hAnsi="Times New Roman"/>
                <w:color w:val="000000"/>
                <w:sz w:val="24"/>
                <w:szCs w:val="24"/>
                <w:lang w:eastAsia="en-US"/>
              </w:rPr>
            </w:pPr>
            <w:r w:rsidRPr="00D96CA6">
              <w:rPr>
                <w:rFonts w:ascii="Times New Roman" w:eastAsia="Calibri" w:hAnsi="Times New Roman"/>
                <w:color w:val="000000"/>
                <w:sz w:val="24"/>
                <w:szCs w:val="24"/>
                <w:lang w:eastAsia="en-US"/>
              </w:rPr>
              <w:t>составлять отдельные разделы производства работ;</w:t>
            </w:r>
          </w:p>
          <w:p w:rsidR="00E04CCD" w:rsidRPr="00D96CA6" w:rsidRDefault="00E04CCD" w:rsidP="007C3655">
            <w:pPr>
              <w:spacing w:after="0" w:line="240" w:lineRule="auto"/>
              <w:jc w:val="both"/>
              <w:rPr>
                <w:rFonts w:ascii="Times New Roman" w:eastAsia="Calibri" w:hAnsi="Times New Roman"/>
                <w:color w:val="000000"/>
                <w:sz w:val="24"/>
                <w:szCs w:val="24"/>
                <w:lang w:eastAsia="en-US"/>
              </w:rPr>
            </w:pPr>
            <w:r w:rsidRPr="00D96CA6">
              <w:rPr>
                <w:rFonts w:ascii="Times New Roman" w:eastAsia="Calibri" w:hAnsi="Times New Roman"/>
                <w:color w:val="000000"/>
                <w:sz w:val="24"/>
                <w:szCs w:val="24"/>
                <w:lang w:eastAsia="en-US"/>
              </w:rPr>
              <w:t xml:space="preserve">   анализировать нормативные правовые акты при составлении технологических карт на монтаж электрооборудования;</w:t>
            </w:r>
          </w:p>
          <w:p w:rsidR="00E04CCD" w:rsidRPr="00F13647" w:rsidRDefault="00E04CCD" w:rsidP="007C3655">
            <w:pPr>
              <w:spacing w:after="0" w:line="240" w:lineRule="auto"/>
              <w:rPr>
                <w:rFonts w:ascii="Times New Roman" w:hAnsi="Times New Roman"/>
                <w:b/>
                <w:color w:val="FF0000"/>
                <w:sz w:val="24"/>
                <w:szCs w:val="24"/>
              </w:rPr>
            </w:pPr>
            <w:r>
              <w:rPr>
                <w:rFonts w:ascii="Times New Roman" w:eastAsia="Calibri" w:hAnsi="Times New Roman"/>
                <w:color w:val="000000"/>
                <w:sz w:val="24"/>
                <w:szCs w:val="24"/>
                <w:lang w:eastAsia="en-US"/>
              </w:rPr>
              <w:t xml:space="preserve"> </w:t>
            </w:r>
            <w:r w:rsidRPr="00D96CA6">
              <w:rPr>
                <w:rFonts w:ascii="Times New Roman" w:eastAsia="Calibri" w:hAnsi="Times New Roman"/>
                <w:color w:val="000000"/>
                <w:sz w:val="24"/>
                <w:szCs w:val="24"/>
                <w:lang w:eastAsia="en-US"/>
              </w:rPr>
              <w:t xml:space="preserve">выполнять монтаж </w:t>
            </w:r>
            <w:r w:rsidRPr="00D96CA6">
              <w:rPr>
                <w:rFonts w:ascii="Times New Roman" w:eastAsia="Calibri" w:hAnsi="Times New Roman"/>
                <w:b/>
                <w:color w:val="000000"/>
                <w:sz w:val="24"/>
                <w:szCs w:val="24"/>
                <w:lang w:eastAsia="en-US"/>
              </w:rPr>
              <w:t>силового</w:t>
            </w:r>
            <w:r w:rsidRPr="00D96CA6">
              <w:rPr>
                <w:rFonts w:ascii="Times New Roman" w:eastAsia="Calibri" w:hAnsi="Times New Roman"/>
                <w:color w:val="000000"/>
                <w:sz w:val="24"/>
                <w:szCs w:val="24"/>
                <w:lang w:eastAsia="en-US"/>
              </w:rPr>
              <w:t xml:space="preserve"> и осветительного электрооборудования в соответствии с проектом производства работ, рабочими чертежами, требованиями нормативных правовых актов и техники безопасности</w:t>
            </w:r>
          </w:p>
        </w:tc>
      </w:tr>
      <w:tr w:rsidR="00E04CCD" w:rsidRPr="00B26BD5" w:rsidTr="007C3655">
        <w:trPr>
          <w:trHeight w:val="560"/>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D96CA6" w:rsidRDefault="00E04CCD" w:rsidP="007C3655">
            <w:pPr>
              <w:spacing w:after="0" w:line="240" w:lineRule="auto"/>
              <w:rPr>
                <w:rFonts w:ascii="Times New Roman" w:hAnsi="Times New Roman"/>
                <w:b/>
                <w:color w:val="000000"/>
                <w:sz w:val="24"/>
                <w:szCs w:val="24"/>
              </w:rPr>
            </w:pPr>
            <w:r w:rsidRPr="00D96CA6">
              <w:rPr>
                <w:rFonts w:ascii="Times New Roman" w:hAnsi="Times New Roman"/>
                <w:b/>
                <w:color w:val="000000"/>
                <w:sz w:val="24"/>
                <w:szCs w:val="24"/>
              </w:rPr>
              <w:t>Знания:</w:t>
            </w:r>
          </w:p>
          <w:p w:rsidR="00E04CCD" w:rsidRPr="00D96CA6" w:rsidRDefault="00E04CCD" w:rsidP="007C3655">
            <w:pPr>
              <w:spacing w:after="0" w:line="240" w:lineRule="auto"/>
              <w:rPr>
                <w:rFonts w:ascii="Times New Roman" w:eastAsia="Calibri" w:hAnsi="Times New Roman"/>
                <w:color w:val="000000"/>
                <w:sz w:val="24"/>
                <w:szCs w:val="24"/>
                <w:lang w:eastAsia="en-US"/>
              </w:rPr>
            </w:pPr>
            <w:r w:rsidRPr="00D96CA6">
              <w:rPr>
                <w:rFonts w:ascii="Times New Roman" w:eastAsia="Calibri" w:hAnsi="Times New Roman"/>
                <w:color w:val="000000"/>
                <w:sz w:val="24"/>
                <w:szCs w:val="24"/>
                <w:lang w:eastAsia="en-US"/>
              </w:rPr>
              <w:t>требования приемки строительной части под монтаж электрооборудования;</w:t>
            </w:r>
          </w:p>
          <w:p w:rsidR="00E04CCD" w:rsidRPr="00D96CA6" w:rsidRDefault="00E04CCD" w:rsidP="007C3655">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Pr="00D96CA6">
              <w:rPr>
                <w:rFonts w:ascii="Times New Roman" w:eastAsia="Calibri" w:hAnsi="Times New Roman"/>
                <w:color w:val="000000"/>
                <w:sz w:val="24"/>
                <w:szCs w:val="24"/>
                <w:lang w:eastAsia="en-US"/>
              </w:rPr>
              <w:t>отраслевые нормативные документы по монтажу электрооборудования;</w:t>
            </w:r>
          </w:p>
          <w:p w:rsidR="00E04CCD" w:rsidRPr="00D96CA6" w:rsidRDefault="00E04CCD" w:rsidP="007C3655">
            <w:pPr>
              <w:spacing w:after="0" w:line="240" w:lineRule="auto"/>
              <w:rPr>
                <w:rFonts w:ascii="Times New Roman" w:eastAsia="Calibri" w:hAnsi="Times New Roman"/>
                <w:color w:val="000000"/>
                <w:sz w:val="24"/>
                <w:szCs w:val="24"/>
                <w:lang w:eastAsia="en-US"/>
              </w:rPr>
            </w:pPr>
            <w:r w:rsidRPr="00D96CA6">
              <w:rPr>
                <w:rFonts w:ascii="Times New Roman" w:eastAsia="Calibri" w:hAnsi="Times New Roman"/>
                <w:color w:val="000000"/>
                <w:sz w:val="24"/>
                <w:szCs w:val="24"/>
                <w:lang w:eastAsia="en-US"/>
              </w:rPr>
              <w:t>номенклатуру наиболее распространенного электрооборудования, кабельной продукции и электромонтажных изделий;</w:t>
            </w:r>
          </w:p>
          <w:p w:rsidR="00E04CCD" w:rsidRPr="00F13647" w:rsidRDefault="00E04CCD" w:rsidP="007C3655">
            <w:pPr>
              <w:spacing w:after="0" w:line="240" w:lineRule="auto"/>
              <w:rPr>
                <w:rFonts w:ascii="Times New Roman" w:hAnsi="Times New Roman"/>
                <w:b/>
                <w:color w:val="FF0000"/>
                <w:sz w:val="24"/>
                <w:szCs w:val="24"/>
              </w:rPr>
            </w:pPr>
            <w:r w:rsidRPr="00D96CA6">
              <w:rPr>
                <w:rFonts w:ascii="Times New Roman" w:eastAsia="Calibri" w:hAnsi="Times New Roman"/>
                <w:color w:val="000000"/>
                <w:sz w:val="24"/>
                <w:szCs w:val="24"/>
                <w:lang w:eastAsia="en-US"/>
              </w:rPr>
              <w:t>технологию работ по монтажу электрооборудования в соответствии с нормативными документами;</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uppressAutoHyphens/>
              <w:spacing w:after="0" w:line="240" w:lineRule="auto"/>
              <w:rPr>
                <w:rFonts w:ascii="Times New Roman" w:hAnsi="Times New Roman"/>
                <w:sz w:val="24"/>
                <w:szCs w:val="24"/>
              </w:rPr>
            </w:pPr>
          </w:p>
        </w:tc>
        <w:tc>
          <w:tcPr>
            <w:tcW w:w="2410" w:type="dxa"/>
            <w:vMerge w:val="restart"/>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r w:rsidRPr="001611E6">
              <w:rPr>
                <w:rFonts w:ascii="Times New Roman" w:hAnsi="Times New Roman"/>
                <w:sz w:val="24"/>
                <w:szCs w:val="24"/>
              </w:rPr>
              <w:t>ПК 2.2. Организовывать и производить монтаж осветительного электрооборудования промышленных и гражданских зданий с соблюдением техн</w:t>
            </w:r>
            <w:r>
              <w:rPr>
                <w:rFonts w:ascii="Times New Roman" w:hAnsi="Times New Roman"/>
                <w:sz w:val="24"/>
                <w:szCs w:val="24"/>
              </w:rPr>
              <w:t>ологической последовательности;</w:t>
            </w:r>
          </w:p>
        </w:tc>
        <w:tc>
          <w:tcPr>
            <w:tcW w:w="5528" w:type="dxa"/>
            <w:tcBorders>
              <w:top w:val="single" w:sz="4" w:space="0" w:color="auto"/>
              <w:right w:val="single" w:sz="4" w:space="0" w:color="auto"/>
            </w:tcBorders>
          </w:tcPr>
          <w:p w:rsidR="00E04CCD" w:rsidRPr="00DA1D2C" w:rsidRDefault="00E04CCD" w:rsidP="007C3655">
            <w:pPr>
              <w:spacing w:after="0" w:line="240" w:lineRule="auto"/>
              <w:rPr>
                <w:rFonts w:ascii="Times New Roman" w:hAnsi="Times New Roman"/>
                <w:b/>
                <w:color w:val="000000"/>
                <w:sz w:val="24"/>
                <w:szCs w:val="24"/>
              </w:rPr>
            </w:pPr>
            <w:r w:rsidRPr="00DA1D2C">
              <w:rPr>
                <w:rFonts w:ascii="Times New Roman" w:hAnsi="Times New Roman"/>
                <w:b/>
                <w:color w:val="000000"/>
                <w:sz w:val="24"/>
                <w:szCs w:val="24"/>
              </w:rPr>
              <w:t xml:space="preserve">Практический опыт </w:t>
            </w:r>
            <w:proofErr w:type="gramStart"/>
            <w:r w:rsidRPr="00DA1D2C">
              <w:rPr>
                <w:rFonts w:ascii="Times New Roman" w:hAnsi="Times New Roman"/>
                <w:b/>
                <w:color w:val="000000"/>
                <w:sz w:val="24"/>
                <w:szCs w:val="24"/>
              </w:rPr>
              <w:t>в</w:t>
            </w:r>
            <w:proofErr w:type="gramEnd"/>
            <w:r w:rsidRPr="00DA1D2C">
              <w:rPr>
                <w:rFonts w:ascii="Times New Roman" w:hAnsi="Times New Roman"/>
                <w:b/>
                <w:color w:val="000000"/>
                <w:sz w:val="24"/>
                <w:szCs w:val="24"/>
              </w:rPr>
              <w:t>:</w:t>
            </w:r>
          </w:p>
          <w:p w:rsidR="00E04CCD" w:rsidRPr="00F13647" w:rsidRDefault="00E04CCD" w:rsidP="007C3655">
            <w:pPr>
              <w:spacing w:after="0" w:line="240" w:lineRule="auto"/>
              <w:rPr>
                <w:rFonts w:ascii="Times New Roman" w:hAnsi="Times New Roman"/>
                <w:b/>
                <w:color w:val="FF0000"/>
                <w:sz w:val="24"/>
                <w:szCs w:val="24"/>
              </w:rPr>
            </w:pPr>
            <w:r w:rsidRPr="00DA1D2C">
              <w:rPr>
                <w:rFonts w:ascii="Times New Roman" w:eastAsia="Calibri" w:hAnsi="Times New Roman"/>
                <w:color w:val="000000"/>
                <w:sz w:val="24"/>
                <w:szCs w:val="24"/>
                <w:lang w:eastAsia="en-US"/>
              </w:rPr>
              <w:t xml:space="preserve">организации и выполнении </w:t>
            </w:r>
            <w:r w:rsidRPr="00DA1D2C">
              <w:rPr>
                <w:rFonts w:ascii="Times New Roman" w:eastAsia="Calibri" w:hAnsi="Times New Roman"/>
                <w:b/>
                <w:color w:val="000000"/>
                <w:sz w:val="24"/>
                <w:szCs w:val="24"/>
                <w:lang w:eastAsia="en-US"/>
              </w:rPr>
              <w:t>монтажа</w:t>
            </w:r>
            <w:r w:rsidRPr="00DA1D2C">
              <w:rPr>
                <w:rFonts w:ascii="Times New Roman" w:eastAsia="Calibri" w:hAnsi="Times New Roman"/>
                <w:color w:val="000000"/>
                <w:sz w:val="24"/>
                <w:szCs w:val="24"/>
                <w:lang w:eastAsia="en-US"/>
              </w:rPr>
              <w:t xml:space="preserve">  и наладки электрооборудования</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DA1D2C" w:rsidRDefault="00E04CCD" w:rsidP="007C3655">
            <w:pPr>
              <w:spacing w:after="0" w:line="240" w:lineRule="auto"/>
              <w:rPr>
                <w:rFonts w:ascii="Times New Roman" w:hAnsi="Times New Roman"/>
                <w:b/>
                <w:color w:val="000000"/>
                <w:sz w:val="24"/>
                <w:szCs w:val="24"/>
              </w:rPr>
            </w:pPr>
            <w:r w:rsidRPr="00DA1D2C">
              <w:rPr>
                <w:rFonts w:ascii="Times New Roman" w:hAnsi="Times New Roman"/>
                <w:b/>
                <w:color w:val="000000"/>
                <w:sz w:val="24"/>
                <w:szCs w:val="24"/>
              </w:rPr>
              <w:t>Умения:</w:t>
            </w:r>
          </w:p>
          <w:p w:rsidR="00E04CCD" w:rsidRPr="00F13647" w:rsidRDefault="00E04CCD" w:rsidP="007C3655">
            <w:pPr>
              <w:spacing w:after="0" w:line="240" w:lineRule="auto"/>
              <w:rPr>
                <w:rFonts w:ascii="Times New Roman" w:hAnsi="Times New Roman"/>
                <w:b/>
                <w:color w:val="FF0000"/>
                <w:sz w:val="24"/>
                <w:szCs w:val="24"/>
              </w:rPr>
            </w:pPr>
            <w:r>
              <w:rPr>
                <w:rFonts w:ascii="Times New Roman" w:eastAsia="Calibri" w:hAnsi="Times New Roman"/>
                <w:color w:val="000000"/>
                <w:sz w:val="24"/>
                <w:szCs w:val="24"/>
                <w:lang w:eastAsia="en-US"/>
              </w:rPr>
              <w:t xml:space="preserve"> </w:t>
            </w:r>
            <w:r w:rsidRPr="00DA1D2C">
              <w:rPr>
                <w:rFonts w:ascii="Times New Roman" w:eastAsia="Calibri" w:hAnsi="Times New Roman"/>
                <w:color w:val="000000"/>
                <w:sz w:val="24"/>
                <w:szCs w:val="24"/>
                <w:lang w:eastAsia="en-US"/>
              </w:rPr>
              <w:t xml:space="preserve">выполнять монтаж силового и </w:t>
            </w:r>
            <w:r w:rsidRPr="00DA1D2C">
              <w:rPr>
                <w:rFonts w:ascii="Times New Roman" w:eastAsia="Calibri" w:hAnsi="Times New Roman"/>
                <w:b/>
                <w:color w:val="000000"/>
                <w:sz w:val="24"/>
                <w:szCs w:val="24"/>
                <w:lang w:eastAsia="en-US"/>
              </w:rPr>
              <w:t>осветительного</w:t>
            </w:r>
            <w:r w:rsidRPr="00DA1D2C">
              <w:rPr>
                <w:rFonts w:ascii="Times New Roman" w:eastAsia="Calibri" w:hAnsi="Times New Roman"/>
                <w:color w:val="000000"/>
                <w:sz w:val="24"/>
                <w:szCs w:val="24"/>
                <w:lang w:eastAsia="en-US"/>
              </w:rPr>
              <w:t xml:space="preserve"> электрооборудования в соответствии с проектом производства работ, рабочими чертежами, требованиями нормативных правовых актов и техники безопасности</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bottom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bottom w:val="single" w:sz="4" w:space="0" w:color="auto"/>
              <w:right w:val="single" w:sz="4" w:space="0" w:color="auto"/>
            </w:tcBorders>
          </w:tcPr>
          <w:p w:rsidR="00E04CCD" w:rsidRPr="00DA1D2C" w:rsidRDefault="00E04CCD" w:rsidP="007C3655">
            <w:pPr>
              <w:spacing w:after="0" w:line="240" w:lineRule="auto"/>
              <w:rPr>
                <w:rFonts w:ascii="Times New Roman" w:hAnsi="Times New Roman"/>
                <w:b/>
                <w:color w:val="000000"/>
                <w:sz w:val="24"/>
                <w:szCs w:val="24"/>
              </w:rPr>
            </w:pPr>
            <w:r w:rsidRPr="00DA1D2C">
              <w:rPr>
                <w:rFonts w:ascii="Times New Roman" w:hAnsi="Times New Roman"/>
                <w:b/>
                <w:color w:val="000000"/>
                <w:sz w:val="24"/>
                <w:szCs w:val="24"/>
              </w:rPr>
              <w:t>Знания:</w:t>
            </w:r>
          </w:p>
          <w:p w:rsidR="00E04CCD" w:rsidRPr="00DA1D2C" w:rsidRDefault="00E04CCD" w:rsidP="007C3655">
            <w:pPr>
              <w:spacing w:after="0" w:line="240" w:lineRule="auto"/>
              <w:rPr>
                <w:rFonts w:ascii="Times New Roman" w:eastAsia="Calibri" w:hAnsi="Times New Roman"/>
                <w:color w:val="000000"/>
                <w:sz w:val="24"/>
                <w:szCs w:val="24"/>
                <w:lang w:eastAsia="en-US"/>
              </w:rPr>
            </w:pPr>
            <w:r w:rsidRPr="00DA1D2C">
              <w:rPr>
                <w:rFonts w:ascii="Times New Roman" w:eastAsia="Calibri" w:hAnsi="Times New Roman"/>
                <w:color w:val="000000"/>
                <w:sz w:val="24"/>
                <w:szCs w:val="24"/>
                <w:lang w:eastAsia="en-US"/>
              </w:rPr>
              <w:t>отраслевые нормативные документы по монтажу электрооборудования;</w:t>
            </w:r>
          </w:p>
          <w:p w:rsidR="00E04CCD" w:rsidRPr="00DA1D2C" w:rsidRDefault="00E04CCD" w:rsidP="007C3655">
            <w:pPr>
              <w:spacing w:after="0" w:line="240" w:lineRule="auto"/>
              <w:rPr>
                <w:rFonts w:ascii="Times New Roman" w:eastAsia="Calibri" w:hAnsi="Times New Roman"/>
                <w:color w:val="000000"/>
                <w:sz w:val="24"/>
                <w:szCs w:val="24"/>
                <w:lang w:eastAsia="en-US"/>
              </w:rPr>
            </w:pPr>
            <w:r w:rsidRPr="00DA1D2C">
              <w:rPr>
                <w:rFonts w:ascii="Times New Roman" w:eastAsia="Calibri" w:hAnsi="Times New Roman"/>
                <w:color w:val="000000"/>
                <w:sz w:val="24"/>
                <w:szCs w:val="24"/>
                <w:lang w:eastAsia="en-US"/>
              </w:rPr>
              <w:t xml:space="preserve">номенклатуру наиболее распространенного электрооборудования, кабельной продукции и </w:t>
            </w:r>
            <w:r w:rsidRPr="00DA1D2C">
              <w:rPr>
                <w:rFonts w:ascii="Times New Roman" w:eastAsia="Calibri" w:hAnsi="Times New Roman"/>
                <w:color w:val="000000"/>
                <w:sz w:val="24"/>
                <w:szCs w:val="24"/>
                <w:lang w:eastAsia="en-US"/>
              </w:rPr>
              <w:lastRenderedPageBreak/>
              <w:t>электромонтажных изделий;</w:t>
            </w:r>
          </w:p>
          <w:p w:rsidR="00E04CCD" w:rsidRPr="00F13647" w:rsidRDefault="00E04CCD" w:rsidP="007C3655">
            <w:pPr>
              <w:spacing w:after="0" w:line="240" w:lineRule="auto"/>
              <w:rPr>
                <w:rFonts w:ascii="Times New Roman" w:hAnsi="Times New Roman"/>
                <w:b/>
                <w:color w:val="FF0000"/>
                <w:sz w:val="24"/>
                <w:szCs w:val="24"/>
              </w:rPr>
            </w:pPr>
            <w:r w:rsidRPr="00DA1D2C">
              <w:rPr>
                <w:rFonts w:ascii="Times New Roman" w:eastAsia="Calibri" w:hAnsi="Times New Roman"/>
                <w:color w:val="000000"/>
                <w:sz w:val="24"/>
                <w:szCs w:val="24"/>
                <w:lang w:eastAsia="en-US"/>
              </w:rPr>
              <w:t>технологию работ по монтажу электрооборудования в соответствии с нормативными документами;</w:t>
            </w:r>
          </w:p>
        </w:tc>
      </w:tr>
      <w:tr w:rsidR="00E04CCD" w:rsidRPr="00B26BD5" w:rsidTr="007C3655">
        <w:trPr>
          <w:trHeight w:val="822"/>
        </w:trPr>
        <w:tc>
          <w:tcPr>
            <w:tcW w:w="1809" w:type="dxa"/>
            <w:vMerge/>
            <w:tcBorders>
              <w:top w:val="single" w:sz="4" w:space="0" w:color="auto"/>
              <w:left w:val="single" w:sz="4" w:space="0" w:color="auto"/>
            </w:tcBorders>
          </w:tcPr>
          <w:p w:rsidR="00E04CCD" w:rsidRPr="00B26BD5" w:rsidRDefault="00E04CCD" w:rsidP="007C3655">
            <w:pPr>
              <w:suppressAutoHyphens/>
              <w:spacing w:after="0" w:line="240" w:lineRule="auto"/>
              <w:rPr>
                <w:rFonts w:ascii="Times New Roman" w:hAnsi="Times New Roman"/>
                <w:sz w:val="24"/>
                <w:szCs w:val="24"/>
              </w:rPr>
            </w:pPr>
          </w:p>
        </w:tc>
        <w:tc>
          <w:tcPr>
            <w:tcW w:w="2410" w:type="dxa"/>
            <w:vMerge w:val="restart"/>
            <w:tcBorders>
              <w:top w:val="single" w:sz="4" w:space="0" w:color="auto"/>
            </w:tcBorders>
          </w:tcPr>
          <w:p w:rsidR="00E04CCD" w:rsidRPr="001611E6" w:rsidRDefault="00E04CCD" w:rsidP="007C3655">
            <w:pPr>
              <w:spacing w:after="0" w:line="240" w:lineRule="auto"/>
              <w:jc w:val="both"/>
              <w:rPr>
                <w:rFonts w:ascii="Times New Roman" w:hAnsi="Times New Roman"/>
                <w:sz w:val="24"/>
                <w:szCs w:val="24"/>
              </w:rPr>
            </w:pPr>
            <w:r w:rsidRPr="001611E6">
              <w:rPr>
                <w:rFonts w:ascii="Times New Roman" w:hAnsi="Times New Roman"/>
                <w:sz w:val="24"/>
                <w:szCs w:val="24"/>
              </w:rPr>
              <w:t>ПК 2.3. Организовывать и производить наладку и испытания устройств электрооборудования промышленных и гражданских зданий;</w:t>
            </w:r>
          </w:p>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DA1D2C" w:rsidRDefault="00E04CCD" w:rsidP="007C3655">
            <w:pPr>
              <w:spacing w:after="0" w:line="240" w:lineRule="auto"/>
              <w:rPr>
                <w:rFonts w:ascii="Times New Roman" w:hAnsi="Times New Roman"/>
                <w:b/>
                <w:color w:val="000000"/>
                <w:sz w:val="24"/>
                <w:szCs w:val="24"/>
              </w:rPr>
            </w:pPr>
            <w:r w:rsidRPr="00DA1D2C">
              <w:rPr>
                <w:rFonts w:ascii="Times New Roman" w:hAnsi="Times New Roman"/>
                <w:b/>
                <w:color w:val="000000"/>
                <w:sz w:val="24"/>
                <w:szCs w:val="24"/>
              </w:rPr>
              <w:t>Практический опыт:</w:t>
            </w:r>
          </w:p>
          <w:p w:rsidR="00E04CCD" w:rsidRPr="00F13647" w:rsidRDefault="00E04CCD" w:rsidP="007C3655">
            <w:pPr>
              <w:spacing w:after="0" w:line="240" w:lineRule="auto"/>
              <w:rPr>
                <w:rFonts w:ascii="Times New Roman" w:hAnsi="Times New Roman"/>
                <w:b/>
                <w:color w:val="FF0000"/>
                <w:sz w:val="24"/>
                <w:szCs w:val="24"/>
              </w:rPr>
            </w:pPr>
            <w:r w:rsidRPr="00DA1D2C">
              <w:rPr>
                <w:rFonts w:ascii="Times New Roman" w:eastAsia="Calibri" w:hAnsi="Times New Roman"/>
                <w:color w:val="000000"/>
                <w:sz w:val="24"/>
                <w:szCs w:val="24"/>
                <w:lang w:eastAsia="en-US"/>
              </w:rPr>
              <w:t xml:space="preserve">в организации и выполнении монтажа и </w:t>
            </w:r>
            <w:r w:rsidRPr="00DA1D2C">
              <w:rPr>
                <w:rFonts w:ascii="Times New Roman" w:eastAsia="Calibri" w:hAnsi="Times New Roman"/>
                <w:b/>
                <w:color w:val="000000"/>
                <w:sz w:val="24"/>
                <w:szCs w:val="24"/>
                <w:lang w:eastAsia="en-US"/>
              </w:rPr>
              <w:t xml:space="preserve">наладки </w:t>
            </w:r>
            <w:r w:rsidRPr="00DA1D2C">
              <w:rPr>
                <w:rFonts w:ascii="Times New Roman" w:eastAsia="Calibri" w:hAnsi="Times New Roman"/>
                <w:color w:val="000000"/>
                <w:sz w:val="24"/>
                <w:szCs w:val="24"/>
                <w:lang w:eastAsia="en-US"/>
              </w:rPr>
              <w:t>электрооборудования</w:t>
            </w:r>
          </w:p>
        </w:tc>
      </w:tr>
      <w:tr w:rsidR="00E04CCD" w:rsidRPr="00B26BD5" w:rsidTr="007C3655">
        <w:trPr>
          <w:trHeight w:val="484"/>
        </w:trPr>
        <w:tc>
          <w:tcPr>
            <w:tcW w:w="1809" w:type="dxa"/>
            <w:vMerge/>
            <w:tcBorders>
              <w:top w:val="single" w:sz="4" w:space="0" w:color="auto"/>
              <w:left w:val="single" w:sz="4" w:space="0" w:color="auto"/>
            </w:tcBorders>
          </w:tcPr>
          <w:p w:rsidR="00E04CCD" w:rsidRPr="00017B76" w:rsidRDefault="00E04CCD" w:rsidP="007C3655">
            <w:pPr>
              <w:suppressAutoHyphens/>
              <w:spacing w:after="0" w:line="240" w:lineRule="auto"/>
              <w:rPr>
                <w:rFonts w:ascii="Times New Roman" w:hAnsi="Times New Roman"/>
                <w:sz w:val="24"/>
                <w:szCs w:val="24"/>
              </w:rPr>
            </w:pPr>
          </w:p>
        </w:tc>
        <w:tc>
          <w:tcPr>
            <w:tcW w:w="2410" w:type="dxa"/>
            <w:vMerge/>
            <w:tcBorders>
              <w:top w:val="single" w:sz="4" w:space="0" w:color="auto"/>
            </w:tcBorders>
          </w:tcPr>
          <w:p w:rsidR="00E04CCD" w:rsidRPr="001611E6"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Default="00E04CCD" w:rsidP="007C3655">
            <w:pPr>
              <w:spacing w:after="0" w:line="240" w:lineRule="auto"/>
              <w:rPr>
                <w:rFonts w:ascii="Times New Roman" w:hAnsi="Times New Roman"/>
                <w:b/>
                <w:color w:val="000000"/>
                <w:sz w:val="24"/>
                <w:szCs w:val="24"/>
              </w:rPr>
            </w:pPr>
            <w:r w:rsidRPr="00DA1D2C">
              <w:rPr>
                <w:rFonts w:ascii="Times New Roman" w:hAnsi="Times New Roman"/>
                <w:b/>
                <w:color w:val="000000"/>
                <w:sz w:val="24"/>
                <w:szCs w:val="24"/>
              </w:rPr>
              <w:t>Умения:</w:t>
            </w:r>
          </w:p>
          <w:p w:rsidR="00E04CCD" w:rsidRPr="00DA1D2C" w:rsidRDefault="00E04CCD" w:rsidP="007C3655">
            <w:pPr>
              <w:spacing w:after="0" w:line="240" w:lineRule="auto"/>
              <w:rPr>
                <w:rFonts w:ascii="Times New Roman" w:eastAsia="Calibri" w:hAnsi="Times New Roman"/>
                <w:color w:val="000000"/>
                <w:sz w:val="24"/>
                <w:szCs w:val="24"/>
                <w:lang w:eastAsia="en-US"/>
              </w:rPr>
            </w:pPr>
            <w:r w:rsidRPr="00DA1D2C">
              <w:rPr>
                <w:rFonts w:ascii="Times New Roman" w:eastAsia="Calibri" w:hAnsi="Times New Roman"/>
                <w:color w:val="000000"/>
                <w:sz w:val="24"/>
                <w:szCs w:val="24"/>
                <w:lang w:eastAsia="en-US"/>
              </w:rPr>
              <w:t>выполнять приемо-сдаточные испытания;</w:t>
            </w:r>
          </w:p>
          <w:p w:rsidR="00E04CCD" w:rsidRPr="00DA1D2C" w:rsidRDefault="00E04CCD" w:rsidP="007C3655">
            <w:pPr>
              <w:spacing w:after="0" w:line="240" w:lineRule="auto"/>
              <w:rPr>
                <w:rFonts w:ascii="Times New Roman" w:eastAsia="Calibri" w:hAnsi="Times New Roman"/>
                <w:color w:val="000000"/>
                <w:sz w:val="24"/>
                <w:szCs w:val="24"/>
                <w:lang w:eastAsia="en-US"/>
              </w:rPr>
            </w:pPr>
            <w:r w:rsidRPr="00DA1D2C">
              <w:rPr>
                <w:rFonts w:ascii="Times New Roman" w:eastAsia="Calibri" w:hAnsi="Times New Roman"/>
                <w:color w:val="000000"/>
                <w:sz w:val="24"/>
                <w:szCs w:val="24"/>
                <w:lang w:eastAsia="en-US"/>
              </w:rPr>
              <w:t>оформлять протоколы по завершению испытаний;</w:t>
            </w:r>
          </w:p>
          <w:p w:rsidR="00E04CCD" w:rsidRPr="00F13647" w:rsidRDefault="00E04CCD" w:rsidP="007C3655">
            <w:pPr>
              <w:spacing w:after="0" w:line="240" w:lineRule="auto"/>
              <w:rPr>
                <w:rFonts w:ascii="Times New Roman" w:hAnsi="Times New Roman"/>
                <w:b/>
                <w:color w:val="FF0000"/>
                <w:sz w:val="24"/>
                <w:szCs w:val="24"/>
              </w:rPr>
            </w:pPr>
            <w:r w:rsidRPr="00DA1D2C">
              <w:rPr>
                <w:rFonts w:ascii="Times New Roman" w:eastAsia="Calibri" w:hAnsi="Times New Roman"/>
                <w:color w:val="000000"/>
                <w:sz w:val="24"/>
                <w:szCs w:val="24"/>
                <w:lang w:eastAsia="en-US"/>
              </w:rPr>
              <w:t>выполнять работы по проверке и настройке электрооборудования</w:t>
            </w:r>
          </w:p>
        </w:tc>
      </w:tr>
      <w:tr w:rsidR="00E04CCD" w:rsidRPr="00B26BD5" w:rsidTr="007C3655">
        <w:trPr>
          <w:trHeight w:val="290"/>
        </w:trPr>
        <w:tc>
          <w:tcPr>
            <w:tcW w:w="1809" w:type="dxa"/>
            <w:vMerge/>
            <w:tcBorders>
              <w:top w:val="single" w:sz="4" w:space="0" w:color="auto"/>
              <w:left w:val="single" w:sz="4" w:space="0" w:color="auto"/>
            </w:tcBorders>
          </w:tcPr>
          <w:p w:rsidR="00E04CCD" w:rsidRPr="00017B76" w:rsidRDefault="00E04CCD" w:rsidP="007C3655">
            <w:pPr>
              <w:suppressAutoHyphens/>
              <w:spacing w:after="0" w:line="240" w:lineRule="auto"/>
              <w:rPr>
                <w:rFonts w:ascii="Times New Roman" w:hAnsi="Times New Roman"/>
                <w:sz w:val="24"/>
                <w:szCs w:val="24"/>
              </w:rPr>
            </w:pPr>
          </w:p>
        </w:tc>
        <w:tc>
          <w:tcPr>
            <w:tcW w:w="2410" w:type="dxa"/>
            <w:vMerge/>
            <w:tcBorders>
              <w:top w:val="single" w:sz="4" w:space="0" w:color="auto"/>
              <w:bottom w:val="single" w:sz="4" w:space="0" w:color="auto"/>
            </w:tcBorders>
          </w:tcPr>
          <w:p w:rsidR="00E04CCD" w:rsidRPr="001611E6" w:rsidRDefault="00E04CCD" w:rsidP="007C3655">
            <w:pPr>
              <w:spacing w:after="0" w:line="240" w:lineRule="auto"/>
              <w:jc w:val="both"/>
              <w:rPr>
                <w:rFonts w:ascii="Times New Roman" w:hAnsi="Times New Roman"/>
                <w:sz w:val="24"/>
                <w:szCs w:val="24"/>
              </w:rPr>
            </w:pPr>
          </w:p>
        </w:tc>
        <w:tc>
          <w:tcPr>
            <w:tcW w:w="5528" w:type="dxa"/>
            <w:tcBorders>
              <w:top w:val="single" w:sz="4" w:space="0" w:color="auto"/>
              <w:bottom w:val="single" w:sz="4" w:space="0" w:color="auto"/>
              <w:right w:val="single" w:sz="4" w:space="0" w:color="auto"/>
            </w:tcBorders>
          </w:tcPr>
          <w:p w:rsidR="00E04CCD" w:rsidRPr="00DA1D2C" w:rsidRDefault="00E04CCD" w:rsidP="007C3655">
            <w:pPr>
              <w:spacing w:after="0" w:line="240" w:lineRule="auto"/>
              <w:rPr>
                <w:rFonts w:ascii="Times New Roman" w:hAnsi="Times New Roman"/>
                <w:b/>
                <w:color w:val="000000"/>
                <w:sz w:val="24"/>
                <w:szCs w:val="24"/>
              </w:rPr>
            </w:pPr>
            <w:r w:rsidRPr="00DA1D2C">
              <w:rPr>
                <w:rFonts w:ascii="Times New Roman" w:hAnsi="Times New Roman"/>
                <w:b/>
                <w:color w:val="000000"/>
                <w:sz w:val="24"/>
                <w:szCs w:val="24"/>
              </w:rPr>
              <w:t>Знания:</w:t>
            </w:r>
          </w:p>
          <w:p w:rsidR="00E04CCD" w:rsidRPr="00DA1D2C" w:rsidRDefault="00E04CCD" w:rsidP="007C3655">
            <w:pPr>
              <w:spacing w:after="0" w:line="240" w:lineRule="auto"/>
              <w:jc w:val="both"/>
              <w:rPr>
                <w:rFonts w:ascii="Times New Roman" w:eastAsia="Calibri" w:hAnsi="Times New Roman"/>
                <w:color w:val="000000"/>
                <w:sz w:val="24"/>
                <w:szCs w:val="24"/>
                <w:lang w:eastAsia="en-US"/>
              </w:rPr>
            </w:pPr>
            <w:r w:rsidRPr="00DA1D2C">
              <w:rPr>
                <w:rFonts w:ascii="Times New Roman" w:eastAsia="Calibri" w:hAnsi="Times New Roman"/>
                <w:color w:val="000000"/>
                <w:sz w:val="24"/>
                <w:szCs w:val="24"/>
                <w:lang w:eastAsia="en-US"/>
              </w:rPr>
              <w:t>методы организации проверки и настройки электрооборудования;</w:t>
            </w:r>
          </w:p>
          <w:p w:rsidR="00E04CCD" w:rsidRPr="00F13647" w:rsidRDefault="00E04CCD" w:rsidP="007C3655">
            <w:pPr>
              <w:spacing w:after="0" w:line="240" w:lineRule="auto"/>
              <w:rPr>
                <w:rFonts w:ascii="Times New Roman" w:hAnsi="Times New Roman"/>
                <w:b/>
                <w:color w:val="FF0000"/>
                <w:sz w:val="24"/>
                <w:szCs w:val="24"/>
              </w:rPr>
            </w:pPr>
            <w:r w:rsidRPr="00DA1D2C">
              <w:rPr>
                <w:rFonts w:ascii="Times New Roman" w:eastAsia="Calibri" w:hAnsi="Times New Roman"/>
                <w:color w:val="000000"/>
                <w:sz w:val="24"/>
                <w:szCs w:val="24"/>
                <w:lang w:eastAsia="en-US"/>
              </w:rPr>
              <w:t>нормы приемо-сдаточных испытаний электрооборудования</w:t>
            </w:r>
          </w:p>
        </w:tc>
      </w:tr>
      <w:tr w:rsidR="00E04CCD" w:rsidRPr="00B26BD5" w:rsidTr="007C3655">
        <w:trPr>
          <w:trHeight w:val="484"/>
        </w:trPr>
        <w:tc>
          <w:tcPr>
            <w:tcW w:w="1809" w:type="dxa"/>
            <w:vMerge/>
            <w:tcBorders>
              <w:top w:val="single" w:sz="4" w:space="0" w:color="auto"/>
              <w:left w:val="single" w:sz="4" w:space="0" w:color="auto"/>
            </w:tcBorders>
          </w:tcPr>
          <w:p w:rsidR="00E04CCD" w:rsidRPr="00017B76" w:rsidRDefault="00E04CCD" w:rsidP="007C3655">
            <w:pPr>
              <w:spacing w:after="0" w:line="240" w:lineRule="auto"/>
              <w:jc w:val="both"/>
              <w:rPr>
                <w:rFonts w:ascii="Times New Roman" w:hAnsi="Times New Roman"/>
                <w:sz w:val="24"/>
                <w:szCs w:val="24"/>
              </w:rPr>
            </w:pPr>
          </w:p>
        </w:tc>
        <w:tc>
          <w:tcPr>
            <w:tcW w:w="2410" w:type="dxa"/>
            <w:vMerge w:val="restart"/>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r w:rsidRPr="001611E6">
              <w:rPr>
                <w:rFonts w:ascii="Times New Roman" w:hAnsi="Times New Roman"/>
                <w:sz w:val="24"/>
                <w:szCs w:val="24"/>
              </w:rPr>
              <w:t>ПК 2.4. Участвовать в проектировании силового и осветительного электрооборудования.</w:t>
            </w:r>
          </w:p>
        </w:tc>
        <w:tc>
          <w:tcPr>
            <w:tcW w:w="5528" w:type="dxa"/>
            <w:tcBorders>
              <w:top w:val="single" w:sz="4" w:space="0" w:color="auto"/>
              <w:right w:val="single" w:sz="4" w:space="0" w:color="auto"/>
            </w:tcBorders>
          </w:tcPr>
          <w:p w:rsidR="00E04CCD" w:rsidRPr="00DA1D2C" w:rsidRDefault="00E04CCD" w:rsidP="007C3655">
            <w:pPr>
              <w:spacing w:after="0" w:line="240" w:lineRule="auto"/>
              <w:rPr>
                <w:rFonts w:ascii="Times New Roman" w:hAnsi="Times New Roman"/>
                <w:b/>
                <w:color w:val="000000"/>
                <w:sz w:val="24"/>
                <w:szCs w:val="24"/>
              </w:rPr>
            </w:pPr>
            <w:r w:rsidRPr="00DA1D2C">
              <w:rPr>
                <w:rFonts w:ascii="Times New Roman" w:hAnsi="Times New Roman"/>
                <w:b/>
                <w:color w:val="000000"/>
                <w:sz w:val="24"/>
                <w:szCs w:val="24"/>
              </w:rPr>
              <w:t xml:space="preserve">Практический опыт </w:t>
            </w:r>
            <w:proofErr w:type="gramStart"/>
            <w:r w:rsidRPr="00DA1D2C">
              <w:rPr>
                <w:rFonts w:ascii="Times New Roman" w:hAnsi="Times New Roman"/>
                <w:b/>
                <w:color w:val="000000"/>
                <w:sz w:val="24"/>
                <w:szCs w:val="24"/>
              </w:rPr>
              <w:t>в</w:t>
            </w:r>
            <w:proofErr w:type="gramEnd"/>
            <w:r w:rsidRPr="00DA1D2C">
              <w:rPr>
                <w:rFonts w:ascii="Times New Roman" w:hAnsi="Times New Roman"/>
                <w:b/>
                <w:color w:val="000000"/>
                <w:sz w:val="24"/>
                <w:szCs w:val="24"/>
              </w:rPr>
              <w:t>:</w:t>
            </w:r>
          </w:p>
          <w:p w:rsidR="00E04CCD" w:rsidRPr="00F13647" w:rsidRDefault="00E04CCD" w:rsidP="007C3655">
            <w:pPr>
              <w:spacing w:after="0" w:line="240" w:lineRule="auto"/>
              <w:rPr>
                <w:rFonts w:ascii="Times New Roman" w:hAnsi="Times New Roman"/>
                <w:b/>
                <w:color w:val="FF0000"/>
                <w:sz w:val="24"/>
                <w:szCs w:val="24"/>
              </w:rPr>
            </w:pPr>
            <w:proofErr w:type="gramStart"/>
            <w:r w:rsidRPr="00DA1D2C">
              <w:rPr>
                <w:rFonts w:ascii="Times New Roman" w:eastAsia="Calibri" w:hAnsi="Times New Roman"/>
                <w:color w:val="000000"/>
                <w:sz w:val="24"/>
                <w:szCs w:val="24"/>
                <w:lang w:eastAsia="en-US"/>
              </w:rPr>
              <w:t>проектировании</w:t>
            </w:r>
            <w:proofErr w:type="gramEnd"/>
            <w:r w:rsidRPr="00DA1D2C">
              <w:rPr>
                <w:rFonts w:ascii="Times New Roman" w:eastAsia="Calibri" w:hAnsi="Times New Roman"/>
                <w:color w:val="000000"/>
                <w:sz w:val="24"/>
                <w:szCs w:val="24"/>
                <w:lang w:eastAsia="en-US"/>
              </w:rPr>
              <w:t xml:space="preserve"> электрооборудования промышленных и гражданских зданий</w:t>
            </w:r>
          </w:p>
        </w:tc>
      </w:tr>
      <w:tr w:rsidR="00E04CCD" w:rsidRPr="00B26BD5" w:rsidTr="007C3655">
        <w:trPr>
          <w:trHeight w:val="484"/>
        </w:trPr>
        <w:tc>
          <w:tcPr>
            <w:tcW w:w="1809" w:type="dxa"/>
            <w:vMerge/>
            <w:tcBorders>
              <w:top w:val="single" w:sz="4" w:space="0" w:color="auto"/>
              <w:left w:val="single" w:sz="4" w:space="0" w:color="auto"/>
            </w:tcBorders>
          </w:tcPr>
          <w:p w:rsidR="00E04CCD" w:rsidRPr="00017B76"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1611E6"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DA1D2C" w:rsidRDefault="00E04CCD" w:rsidP="007C3655">
            <w:pPr>
              <w:spacing w:after="0" w:line="240" w:lineRule="auto"/>
              <w:rPr>
                <w:rFonts w:ascii="Times New Roman" w:hAnsi="Times New Roman"/>
                <w:b/>
                <w:color w:val="000000"/>
                <w:sz w:val="24"/>
                <w:szCs w:val="24"/>
              </w:rPr>
            </w:pPr>
            <w:r w:rsidRPr="00DA1D2C">
              <w:rPr>
                <w:rFonts w:ascii="Times New Roman" w:hAnsi="Times New Roman"/>
                <w:b/>
                <w:color w:val="000000"/>
                <w:sz w:val="24"/>
                <w:szCs w:val="24"/>
              </w:rPr>
              <w:t>Умения:</w:t>
            </w:r>
          </w:p>
          <w:p w:rsidR="00E04CCD" w:rsidRPr="00DA1D2C" w:rsidRDefault="00E04CCD" w:rsidP="007C3655">
            <w:pPr>
              <w:spacing w:after="0" w:line="240" w:lineRule="auto"/>
              <w:rPr>
                <w:rFonts w:ascii="Times New Roman" w:eastAsia="Calibri" w:hAnsi="Times New Roman"/>
                <w:color w:val="000000"/>
                <w:sz w:val="24"/>
                <w:szCs w:val="24"/>
                <w:lang w:eastAsia="en-US"/>
              </w:rPr>
            </w:pPr>
            <w:r w:rsidRPr="00DA1D2C">
              <w:rPr>
                <w:rFonts w:ascii="Times New Roman" w:eastAsia="Calibri" w:hAnsi="Times New Roman"/>
                <w:color w:val="000000"/>
                <w:sz w:val="24"/>
                <w:szCs w:val="24"/>
                <w:lang w:eastAsia="en-US"/>
              </w:rPr>
              <w:t>выполнять расчет электрических нагрузок;</w:t>
            </w:r>
          </w:p>
          <w:p w:rsidR="00E04CCD" w:rsidRPr="00DA1D2C" w:rsidRDefault="00E04CCD" w:rsidP="007C3655">
            <w:pPr>
              <w:spacing w:after="0" w:line="240" w:lineRule="auto"/>
              <w:rPr>
                <w:rFonts w:ascii="Times New Roman" w:eastAsia="Calibri" w:hAnsi="Times New Roman"/>
                <w:color w:val="000000"/>
                <w:sz w:val="24"/>
                <w:szCs w:val="24"/>
                <w:lang w:eastAsia="en-US"/>
              </w:rPr>
            </w:pPr>
            <w:r w:rsidRPr="00DA1D2C">
              <w:rPr>
                <w:rFonts w:ascii="Times New Roman" w:eastAsia="Calibri" w:hAnsi="Times New Roman"/>
                <w:color w:val="000000"/>
                <w:sz w:val="24"/>
                <w:szCs w:val="24"/>
                <w:lang w:eastAsia="en-US"/>
              </w:rPr>
              <w:t>осуществлять выбор электрооборудования на разных уровнях напряжения;</w:t>
            </w:r>
          </w:p>
          <w:p w:rsidR="00E04CCD" w:rsidRPr="00F13647" w:rsidRDefault="00E04CCD" w:rsidP="007C3655">
            <w:pPr>
              <w:spacing w:after="0" w:line="240" w:lineRule="auto"/>
              <w:rPr>
                <w:rFonts w:ascii="Times New Roman" w:hAnsi="Times New Roman"/>
                <w:b/>
                <w:color w:val="FF0000"/>
                <w:sz w:val="24"/>
                <w:szCs w:val="24"/>
              </w:rPr>
            </w:pPr>
            <w:r w:rsidRPr="00DA1D2C">
              <w:rPr>
                <w:rFonts w:ascii="Times New Roman" w:eastAsia="Calibri" w:hAnsi="Times New Roman"/>
                <w:color w:val="000000"/>
                <w:sz w:val="24"/>
                <w:szCs w:val="24"/>
                <w:lang w:eastAsia="en-US"/>
              </w:rPr>
              <w:t>подготавливать проектную документацию на объект с использованием персонального компьютера</w:t>
            </w:r>
          </w:p>
        </w:tc>
      </w:tr>
      <w:tr w:rsidR="00E04CCD" w:rsidRPr="00B26BD5" w:rsidTr="007C3655">
        <w:trPr>
          <w:trHeight w:val="242"/>
        </w:trPr>
        <w:tc>
          <w:tcPr>
            <w:tcW w:w="1809" w:type="dxa"/>
            <w:vMerge/>
            <w:tcBorders>
              <w:top w:val="single" w:sz="4" w:space="0" w:color="auto"/>
              <w:left w:val="single" w:sz="4" w:space="0" w:color="auto"/>
              <w:bottom w:val="single" w:sz="4" w:space="0" w:color="auto"/>
            </w:tcBorders>
          </w:tcPr>
          <w:p w:rsidR="00E04CCD" w:rsidRPr="00017B76"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bottom w:val="single" w:sz="4" w:space="0" w:color="auto"/>
            </w:tcBorders>
          </w:tcPr>
          <w:p w:rsidR="00E04CCD" w:rsidRPr="001611E6" w:rsidRDefault="00E04CCD" w:rsidP="007C3655">
            <w:pPr>
              <w:spacing w:after="0" w:line="240" w:lineRule="auto"/>
              <w:jc w:val="both"/>
              <w:rPr>
                <w:rFonts w:ascii="Times New Roman" w:hAnsi="Times New Roman"/>
                <w:sz w:val="24"/>
                <w:szCs w:val="24"/>
              </w:rPr>
            </w:pPr>
          </w:p>
        </w:tc>
        <w:tc>
          <w:tcPr>
            <w:tcW w:w="5528" w:type="dxa"/>
            <w:tcBorders>
              <w:top w:val="single" w:sz="4" w:space="0" w:color="auto"/>
              <w:bottom w:val="single" w:sz="4" w:space="0" w:color="auto"/>
              <w:right w:val="single" w:sz="4" w:space="0" w:color="auto"/>
            </w:tcBorders>
          </w:tcPr>
          <w:p w:rsidR="00E04CCD" w:rsidRPr="00DA1D2C" w:rsidRDefault="00E04CCD" w:rsidP="007C3655">
            <w:pPr>
              <w:spacing w:after="0" w:line="240" w:lineRule="auto"/>
              <w:rPr>
                <w:rFonts w:ascii="Times New Roman" w:hAnsi="Times New Roman"/>
                <w:b/>
                <w:color w:val="000000"/>
                <w:sz w:val="24"/>
                <w:szCs w:val="24"/>
              </w:rPr>
            </w:pPr>
            <w:r w:rsidRPr="00DA1D2C">
              <w:rPr>
                <w:rFonts w:ascii="Times New Roman" w:hAnsi="Times New Roman"/>
                <w:b/>
                <w:color w:val="000000"/>
                <w:sz w:val="24"/>
                <w:szCs w:val="24"/>
              </w:rPr>
              <w:t>Знания:</w:t>
            </w:r>
          </w:p>
          <w:p w:rsidR="00E04CCD" w:rsidRPr="00DA1D2C" w:rsidRDefault="00E04CCD" w:rsidP="007C3655">
            <w:pPr>
              <w:spacing w:after="0" w:line="240" w:lineRule="auto"/>
              <w:jc w:val="both"/>
              <w:rPr>
                <w:rFonts w:ascii="Times New Roman" w:eastAsia="Calibri" w:hAnsi="Times New Roman"/>
                <w:color w:val="000000"/>
                <w:sz w:val="24"/>
                <w:szCs w:val="24"/>
                <w:lang w:eastAsia="en-US"/>
              </w:rPr>
            </w:pPr>
            <w:r w:rsidRPr="00DA1D2C">
              <w:rPr>
                <w:rFonts w:ascii="Times New Roman" w:eastAsia="Calibri" w:hAnsi="Times New Roman"/>
                <w:color w:val="000000"/>
                <w:sz w:val="24"/>
                <w:szCs w:val="24"/>
                <w:lang w:eastAsia="en-US"/>
              </w:rPr>
              <w:t>перечень документов, входящих в проектную документацию;</w:t>
            </w:r>
          </w:p>
          <w:p w:rsidR="00E04CCD" w:rsidRDefault="00E04CCD" w:rsidP="007C3655">
            <w:pPr>
              <w:spacing w:after="0" w:line="240" w:lineRule="auto"/>
              <w:jc w:val="both"/>
              <w:rPr>
                <w:rFonts w:ascii="Times New Roman" w:eastAsia="Calibri" w:hAnsi="Times New Roman"/>
                <w:color w:val="000000"/>
                <w:sz w:val="24"/>
                <w:szCs w:val="24"/>
                <w:lang w:eastAsia="en-US"/>
              </w:rPr>
            </w:pPr>
            <w:r w:rsidRPr="00DA1D2C">
              <w:rPr>
                <w:rFonts w:ascii="Times New Roman" w:eastAsia="Calibri" w:hAnsi="Times New Roman"/>
                <w:color w:val="000000"/>
                <w:sz w:val="24"/>
                <w:szCs w:val="24"/>
                <w:lang w:eastAsia="en-US"/>
              </w:rPr>
              <w:t>основные методы расчета и условия выбора электрооборудования;</w:t>
            </w:r>
          </w:p>
          <w:p w:rsidR="00E04CCD" w:rsidRPr="00DA1D2C" w:rsidRDefault="00E04CCD" w:rsidP="007C3655">
            <w:pPr>
              <w:spacing w:after="0" w:line="240" w:lineRule="auto"/>
              <w:jc w:val="both"/>
              <w:rPr>
                <w:rFonts w:ascii="Times New Roman" w:eastAsia="Calibri" w:hAnsi="Times New Roman"/>
                <w:color w:val="000000"/>
                <w:sz w:val="24"/>
                <w:szCs w:val="24"/>
                <w:lang w:eastAsia="en-US"/>
              </w:rPr>
            </w:pPr>
            <w:r w:rsidRPr="00DA1D2C">
              <w:rPr>
                <w:rFonts w:ascii="Times New Roman" w:eastAsia="Calibri" w:hAnsi="Times New Roman"/>
                <w:color w:val="000000"/>
                <w:sz w:val="24"/>
                <w:szCs w:val="24"/>
                <w:lang w:eastAsia="en-US"/>
              </w:rPr>
              <w:t>правила оформления текстовых и графических документов</w:t>
            </w:r>
          </w:p>
        </w:tc>
      </w:tr>
      <w:tr w:rsidR="00E04CCD" w:rsidRPr="00B26BD5" w:rsidTr="007C3655">
        <w:trPr>
          <w:trHeight w:val="484"/>
        </w:trPr>
        <w:tc>
          <w:tcPr>
            <w:tcW w:w="1809" w:type="dxa"/>
            <w:vMerge w:val="restart"/>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r w:rsidRPr="00017B76">
              <w:rPr>
                <w:rFonts w:ascii="Times New Roman" w:hAnsi="Times New Roman"/>
                <w:sz w:val="24"/>
                <w:szCs w:val="24"/>
              </w:rPr>
              <w:t>ВД 03.</w:t>
            </w:r>
            <w:r w:rsidRPr="00017B76">
              <w:rPr>
                <w:sz w:val="24"/>
                <w:szCs w:val="24"/>
              </w:rPr>
              <w:t xml:space="preserve"> </w:t>
            </w:r>
            <w:r w:rsidRPr="00017B76">
              <w:rPr>
                <w:rFonts w:ascii="Times New Roman" w:hAnsi="Times New Roman"/>
                <w:sz w:val="24"/>
                <w:szCs w:val="24"/>
              </w:rPr>
              <w:t>Организация и выполнение работ по монтажу, наладке и эксплуатации электрических сетей</w:t>
            </w:r>
          </w:p>
        </w:tc>
        <w:tc>
          <w:tcPr>
            <w:tcW w:w="2410" w:type="dxa"/>
            <w:vMerge w:val="restart"/>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r w:rsidRPr="001611E6">
              <w:rPr>
                <w:rFonts w:ascii="Times New Roman" w:hAnsi="Times New Roman"/>
                <w:sz w:val="24"/>
                <w:szCs w:val="24"/>
              </w:rPr>
              <w:t>ПК 3.1. Организовывать и производить монтаж воздушных и кабельных линий с соблюдением техн</w:t>
            </w:r>
            <w:r>
              <w:rPr>
                <w:rFonts w:ascii="Times New Roman" w:hAnsi="Times New Roman"/>
                <w:sz w:val="24"/>
                <w:szCs w:val="24"/>
              </w:rPr>
              <w:t>ологической последовательности;</w:t>
            </w:r>
          </w:p>
        </w:tc>
        <w:tc>
          <w:tcPr>
            <w:tcW w:w="5528" w:type="dxa"/>
            <w:tcBorders>
              <w:top w:val="single" w:sz="4" w:space="0" w:color="auto"/>
              <w:right w:val="single" w:sz="4" w:space="0" w:color="auto"/>
            </w:tcBorders>
          </w:tcPr>
          <w:p w:rsidR="00E04CCD" w:rsidRPr="00DA1D2C" w:rsidRDefault="00E04CCD" w:rsidP="007C3655">
            <w:pPr>
              <w:spacing w:after="0" w:line="240" w:lineRule="auto"/>
              <w:rPr>
                <w:rFonts w:ascii="Times New Roman" w:hAnsi="Times New Roman"/>
                <w:b/>
                <w:color w:val="000000"/>
                <w:sz w:val="24"/>
                <w:szCs w:val="24"/>
              </w:rPr>
            </w:pPr>
            <w:r w:rsidRPr="00DA1D2C">
              <w:rPr>
                <w:rFonts w:ascii="Times New Roman" w:hAnsi="Times New Roman"/>
                <w:b/>
                <w:color w:val="000000"/>
                <w:sz w:val="24"/>
                <w:szCs w:val="24"/>
              </w:rPr>
              <w:t xml:space="preserve">Практический опыт </w:t>
            </w:r>
            <w:proofErr w:type="gramStart"/>
            <w:r w:rsidRPr="00DA1D2C">
              <w:rPr>
                <w:rFonts w:ascii="Times New Roman" w:hAnsi="Times New Roman"/>
                <w:b/>
                <w:color w:val="000000"/>
                <w:sz w:val="24"/>
                <w:szCs w:val="24"/>
              </w:rPr>
              <w:t>в</w:t>
            </w:r>
            <w:proofErr w:type="gramEnd"/>
            <w:r w:rsidRPr="00DA1D2C">
              <w:rPr>
                <w:rFonts w:ascii="Times New Roman" w:hAnsi="Times New Roman"/>
                <w:b/>
                <w:color w:val="000000"/>
                <w:sz w:val="24"/>
                <w:szCs w:val="24"/>
              </w:rPr>
              <w:t>:</w:t>
            </w:r>
          </w:p>
          <w:p w:rsidR="00E04CCD" w:rsidRPr="00F13647" w:rsidRDefault="00E04CCD" w:rsidP="007C3655">
            <w:pPr>
              <w:spacing w:after="0" w:line="240" w:lineRule="auto"/>
              <w:rPr>
                <w:rFonts w:ascii="Times New Roman" w:hAnsi="Times New Roman"/>
                <w:b/>
                <w:color w:val="FF0000"/>
                <w:sz w:val="24"/>
                <w:szCs w:val="24"/>
              </w:rPr>
            </w:pPr>
            <w:r w:rsidRPr="00DA1D2C">
              <w:rPr>
                <w:rFonts w:ascii="Times New Roman" w:eastAsia="Calibri" w:hAnsi="Times New Roman"/>
                <w:color w:val="000000"/>
                <w:sz w:val="24"/>
                <w:szCs w:val="24"/>
                <w:lang w:eastAsia="en-US"/>
              </w:rPr>
              <w:t xml:space="preserve">организации выполнении </w:t>
            </w:r>
            <w:r w:rsidRPr="00DA1D2C">
              <w:rPr>
                <w:rFonts w:ascii="Times New Roman" w:eastAsia="Calibri" w:hAnsi="Times New Roman"/>
                <w:b/>
                <w:color w:val="000000"/>
                <w:sz w:val="24"/>
                <w:szCs w:val="24"/>
                <w:lang w:eastAsia="en-US"/>
              </w:rPr>
              <w:t xml:space="preserve">монтажа, </w:t>
            </w:r>
            <w:r w:rsidRPr="00DA1D2C">
              <w:rPr>
                <w:rFonts w:ascii="Times New Roman" w:eastAsia="Calibri" w:hAnsi="Times New Roman"/>
                <w:color w:val="000000"/>
                <w:sz w:val="24"/>
                <w:szCs w:val="24"/>
                <w:lang w:eastAsia="en-US"/>
              </w:rPr>
              <w:t>наладки и эксплуатации электрических сетей</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DA1D2C" w:rsidRDefault="00E04CCD" w:rsidP="007C3655">
            <w:pPr>
              <w:spacing w:after="0" w:line="240" w:lineRule="auto"/>
              <w:rPr>
                <w:rFonts w:ascii="Times New Roman" w:hAnsi="Times New Roman"/>
                <w:b/>
                <w:color w:val="000000"/>
                <w:sz w:val="24"/>
                <w:szCs w:val="24"/>
              </w:rPr>
            </w:pPr>
            <w:r w:rsidRPr="00DA1D2C">
              <w:rPr>
                <w:rFonts w:ascii="Times New Roman" w:hAnsi="Times New Roman"/>
                <w:b/>
                <w:color w:val="000000"/>
                <w:sz w:val="24"/>
                <w:szCs w:val="24"/>
              </w:rPr>
              <w:t>Умения:</w:t>
            </w:r>
          </w:p>
          <w:p w:rsidR="00E04CCD" w:rsidRPr="00DA1D2C" w:rsidRDefault="00E04CCD" w:rsidP="007C3655">
            <w:pPr>
              <w:spacing w:after="0" w:line="240" w:lineRule="auto"/>
              <w:rPr>
                <w:rFonts w:ascii="Times New Roman" w:eastAsia="Calibri" w:hAnsi="Times New Roman"/>
                <w:color w:val="000000"/>
                <w:sz w:val="24"/>
                <w:szCs w:val="24"/>
                <w:lang w:eastAsia="en-US"/>
              </w:rPr>
            </w:pPr>
            <w:r w:rsidRPr="00DA1D2C">
              <w:rPr>
                <w:rFonts w:ascii="Times New Roman" w:eastAsia="Calibri" w:hAnsi="Times New Roman"/>
                <w:color w:val="000000"/>
                <w:sz w:val="24"/>
                <w:szCs w:val="24"/>
                <w:lang w:eastAsia="en-US"/>
              </w:rPr>
              <w:t>составлять отдельные разделы проекта производства работ;</w:t>
            </w:r>
          </w:p>
          <w:p w:rsidR="00E04CCD" w:rsidRPr="00DA1D2C" w:rsidRDefault="00E04CCD" w:rsidP="007C3655">
            <w:pPr>
              <w:spacing w:after="0" w:line="240" w:lineRule="auto"/>
              <w:rPr>
                <w:rFonts w:ascii="Times New Roman" w:eastAsia="Calibri" w:hAnsi="Times New Roman"/>
                <w:color w:val="000000"/>
                <w:sz w:val="24"/>
                <w:szCs w:val="24"/>
                <w:lang w:eastAsia="en-US"/>
              </w:rPr>
            </w:pPr>
            <w:r w:rsidRPr="00DA1D2C">
              <w:rPr>
                <w:rFonts w:ascii="Times New Roman" w:eastAsia="Calibri" w:hAnsi="Times New Roman"/>
                <w:color w:val="000000"/>
                <w:sz w:val="24"/>
                <w:szCs w:val="24"/>
                <w:lang w:eastAsia="en-US"/>
              </w:rPr>
              <w:t>анализировать нормативные правовые акты при составлении технологических карт на монтаж воздушных и кабельных линий;</w:t>
            </w:r>
          </w:p>
          <w:p w:rsidR="00E04CCD" w:rsidRPr="00F13647" w:rsidRDefault="00E04CCD" w:rsidP="007C3655">
            <w:pPr>
              <w:spacing w:after="0" w:line="240" w:lineRule="auto"/>
              <w:rPr>
                <w:rFonts w:ascii="Times New Roman" w:hAnsi="Times New Roman"/>
                <w:b/>
                <w:color w:val="FF0000"/>
                <w:sz w:val="24"/>
                <w:szCs w:val="24"/>
              </w:rPr>
            </w:pPr>
            <w:r w:rsidRPr="00DA1D2C">
              <w:rPr>
                <w:rFonts w:ascii="Times New Roman" w:eastAsia="Calibri" w:hAnsi="Times New Roman"/>
                <w:color w:val="000000"/>
                <w:sz w:val="24"/>
                <w:szCs w:val="24"/>
                <w:lang w:eastAsia="en-US"/>
              </w:rPr>
              <w:t>выполнять монтаж воздушных и кабельных линий в соответствии с проектом производства работ, рабочими чертежами, требованиями нормативных документов  и техники безопасности</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DA1D2C" w:rsidRDefault="00E04CCD" w:rsidP="007C3655">
            <w:pPr>
              <w:spacing w:after="0" w:line="240" w:lineRule="auto"/>
              <w:rPr>
                <w:rFonts w:ascii="Times New Roman" w:hAnsi="Times New Roman"/>
                <w:b/>
                <w:color w:val="000000"/>
                <w:sz w:val="24"/>
                <w:szCs w:val="24"/>
              </w:rPr>
            </w:pPr>
            <w:r w:rsidRPr="00DA1D2C">
              <w:rPr>
                <w:rFonts w:ascii="Times New Roman" w:hAnsi="Times New Roman"/>
                <w:b/>
                <w:color w:val="000000"/>
                <w:sz w:val="24"/>
                <w:szCs w:val="24"/>
              </w:rPr>
              <w:t>Знания:</w:t>
            </w:r>
          </w:p>
          <w:p w:rsidR="00E04CCD" w:rsidRPr="00DA1D2C" w:rsidRDefault="00E04CCD" w:rsidP="007C3655">
            <w:pPr>
              <w:spacing w:after="0" w:line="240" w:lineRule="auto"/>
              <w:rPr>
                <w:rFonts w:ascii="Times New Roman" w:eastAsia="Calibri" w:hAnsi="Times New Roman"/>
                <w:color w:val="000000"/>
                <w:sz w:val="24"/>
                <w:szCs w:val="24"/>
                <w:lang w:eastAsia="en-US"/>
              </w:rPr>
            </w:pPr>
            <w:r w:rsidRPr="00DA1D2C">
              <w:rPr>
                <w:rFonts w:ascii="Times New Roman" w:eastAsia="Calibri" w:hAnsi="Times New Roman"/>
                <w:color w:val="000000"/>
                <w:sz w:val="24"/>
                <w:szCs w:val="24"/>
                <w:lang w:eastAsia="en-US"/>
              </w:rPr>
              <w:t xml:space="preserve"> требования приемки строительной части под монтаж линий;</w:t>
            </w:r>
          </w:p>
          <w:p w:rsidR="00E04CCD" w:rsidRPr="00DA1D2C" w:rsidRDefault="00E04CCD" w:rsidP="007C3655">
            <w:pPr>
              <w:spacing w:after="0" w:line="240" w:lineRule="auto"/>
              <w:rPr>
                <w:rFonts w:ascii="Times New Roman" w:eastAsia="Calibri" w:hAnsi="Times New Roman"/>
                <w:color w:val="000000"/>
                <w:sz w:val="24"/>
                <w:szCs w:val="24"/>
                <w:lang w:eastAsia="en-US"/>
              </w:rPr>
            </w:pPr>
            <w:r w:rsidRPr="00DA1D2C">
              <w:rPr>
                <w:rFonts w:ascii="Times New Roman" w:eastAsia="Calibri" w:hAnsi="Times New Roman"/>
                <w:color w:val="000000"/>
                <w:sz w:val="24"/>
                <w:szCs w:val="24"/>
                <w:lang w:eastAsia="en-US"/>
              </w:rPr>
              <w:t xml:space="preserve">отраслевые нормативные документы по </w:t>
            </w:r>
            <w:r w:rsidRPr="00DA1D2C">
              <w:rPr>
                <w:rFonts w:ascii="Times New Roman" w:eastAsia="Calibri" w:hAnsi="Times New Roman"/>
                <w:b/>
                <w:color w:val="000000"/>
                <w:sz w:val="24"/>
                <w:szCs w:val="24"/>
                <w:lang w:eastAsia="en-US"/>
              </w:rPr>
              <w:t>монтажу</w:t>
            </w:r>
            <w:r w:rsidRPr="00DA1D2C">
              <w:rPr>
                <w:rFonts w:ascii="Times New Roman" w:eastAsia="Calibri" w:hAnsi="Times New Roman"/>
                <w:color w:val="000000"/>
                <w:sz w:val="24"/>
                <w:szCs w:val="24"/>
                <w:lang w:eastAsia="en-US"/>
              </w:rPr>
              <w:t xml:space="preserve"> и приемо-сдаточным испытаниям электрических сетей;</w:t>
            </w:r>
          </w:p>
          <w:p w:rsidR="00E04CCD" w:rsidRPr="00F13647" w:rsidRDefault="00E04CCD" w:rsidP="007C3655">
            <w:pPr>
              <w:spacing w:after="0" w:line="240" w:lineRule="auto"/>
              <w:rPr>
                <w:rFonts w:ascii="Times New Roman" w:hAnsi="Times New Roman"/>
                <w:b/>
                <w:color w:val="FF0000"/>
                <w:sz w:val="24"/>
                <w:szCs w:val="24"/>
              </w:rPr>
            </w:pPr>
            <w:r w:rsidRPr="00DA1D2C">
              <w:rPr>
                <w:rFonts w:ascii="Times New Roman" w:eastAsia="Calibri" w:hAnsi="Times New Roman"/>
                <w:color w:val="000000"/>
                <w:sz w:val="24"/>
                <w:szCs w:val="24"/>
                <w:lang w:eastAsia="en-US"/>
              </w:rPr>
              <w:t xml:space="preserve">технологию работ по монтажу воздушных и </w:t>
            </w:r>
            <w:r w:rsidRPr="00DA1D2C">
              <w:rPr>
                <w:rFonts w:ascii="Times New Roman" w:eastAsia="Calibri" w:hAnsi="Times New Roman"/>
                <w:color w:val="000000"/>
                <w:sz w:val="24"/>
                <w:szCs w:val="24"/>
                <w:lang w:eastAsia="en-US"/>
              </w:rPr>
              <w:lastRenderedPageBreak/>
              <w:t>кабельных линий  в соответствии с современными нормативными требованиями</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val="restart"/>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r w:rsidRPr="001611E6">
              <w:rPr>
                <w:rFonts w:ascii="Times New Roman" w:hAnsi="Times New Roman"/>
                <w:sz w:val="24"/>
                <w:szCs w:val="24"/>
              </w:rPr>
              <w:t>ПК 3.2. Организовывать и производить наладку и испытания устройс</w:t>
            </w:r>
            <w:r>
              <w:rPr>
                <w:rFonts w:ascii="Times New Roman" w:hAnsi="Times New Roman"/>
                <w:sz w:val="24"/>
                <w:szCs w:val="24"/>
              </w:rPr>
              <w:t>тв воздушных и кабельных линий;</w:t>
            </w:r>
          </w:p>
        </w:tc>
        <w:tc>
          <w:tcPr>
            <w:tcW w:w="5528" w:type="dxa"/>
            <w:tcBorders>
              <w:top w:val="single" w:sz="4" w:space="0" w:color="auto"/>
              <w:right w:val="single" w:sz="4" w:space="0" w:color="auto"/>
            </w:tcBorders>
          </w:tcPr>
          <w:p w:rsidR="00E04CCD" w:rsidRPr="00DA1D2C" w:rsidRDefault="00E04CCD" w:rsidP="007C3655">
            <w:pPr>
              <w:spacing w:after="0" w:line="240" w:lineRule="auto"/>
              <w:rPr>
                <w:rFonts w:ascii="Times New Roman" w:hAnsi="Times New Roman"/>
                <w:b/>
                <w:color w:val="000000"/>
                <w:sz w:val="24"/>
                <w:szCs w:val="24"/>
              </w:rPr>
            </w:pPr>
            <w:r w:rsidRPr="00DA1D2C">
              <w:rPr>
                <w:rFonts w:ascii="Times New Roman" w:hAnsi="Times New Roman"/>
                <w:b/>
                <w:color w:val="000000"/>
                <w:sz w:val="24"/>
                <w:szCs w:val="24"/>
              </w:rPr>
              <w:t xml:space="preserve">Практический опыт </w:t>
            </w:r>
            <w:proofErr w:type="gramStart"/>
            <w:r w:rsidRPr="00DA1D2C">
              <w:rPr>
                <w:rFonts w:ascii="Times New Roman" w:hAnsi="Times New Roman"/>
                <w:b/>
                <w:color w:val="000000"/>
                <w:sz w:val="24"/>
                <w:szCs w:val="24"/>
              </w:rPr>
              <w:t>в</w:t>
            </w:r>
            <w:proofErr w:type="gramEnd"/>
            <w:r w:rsidRPr="00DA1D2C">
              <w:rPr>
                <w:rFonts w:ascii="Times New Roman" w:hAnsi="Times New Roman"/>
                <w:b/>
                <w:color w:val="000000"/>
                <w:sz w:val="24"/>
                <w:szCs w:val="24"/>
              </w:rPr>
              <w:t>:</w:t>
            </w:r>
          </w:p>
          <w:p w:rsidR="00E04CCD" w:rsidRPr="00F13647" w:rsidRDefault="00E04CCD" w:rsidP="007C3655">
            <w:pPr>
              <w:spacing w:after="0" w:line="240" w:lineRule="auto"/>
              <w:rPr>
                <w:rFonts w:ascii="Times New Roman" w:hAnsi="Times New Roman"/>
                <w:b/>
                <w:color w:val="FF0000"/>
                <w:sz w:val="24"/>
                <w:szCs w:val="24"/>
              </w:rPr>
            </w:pPr>
            <w:r w:rsidRPr="00DA1D2C">
              <w:rPr>
                <w:rFonts w:ascii="Times New Roman" w:eastAsia="Calibri" w:hAnsi="Times New Roman"/>
                <w:color w:val="000000"/>
                <w:sz w:val="24"/>
                <w:szCs w:val="24"/>
                <w:lang w:eastAsia="en-US"/>
              </w:rPr>
              <w:t>организации выполнении монтажа,</w:t>
            </w:r>
            <w:r w:rsidRPr="00DA1D2C">
              <w:rPr>
                <w:rFonts w:ascii="Times New Roman" w:eastAsia="Calibri" w:hAnsi="Times New Roman"/>
                <w:b/>
                <w:color w:val="000000"/>
                <w:sz w:val="24"/>
                <w:szCs w:val="24"/>
                <w:lang w:eastAsia="en-US"/>
              </w:rPr>
              <w:t xml:space="preserve"> наладки</w:t>
            </w:r>
            <w:r w:rsidRPr="00DA1D2C">
              <w:rPr>
                <w:rFonts w:ascii="Times New Roman" w:eastAsia="Calibri" w:hAnsi="Times New Roman"/>
                <w:color w:val="000000"/>
                <w:sz w:val="24"/>
                <w:szCs w:val="24"/>
                <w:lang w:eastAsia="en-US"/>
              </w:rPr>
              <w:t xml:space="preserve"> и эксплуатации электрических сетей</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DA1D2C" w:rsidRDefault="00E04CCD" w:rsidP="007C3655">
            <w:pPr>
              <w:spacing w:after="0" w:line="240" w:lineRule="auto"/>
              <w:rPr>
                <w:rFonts w:ascii="Times New Roman" w:hAnsi="Times New Roman"/>
                <w:b/>
                <w:color w:val="000000"/>
                <w:sz w:val="24"/>
                <w:szCs w:val="24"/>
              </w:rPr>
            </w:pPr>
            <w:r w:rsidRPr="00DA1D2C">
              <w:rPr>
                <w:rFonts w:ascii="Times New Roman" w:hAnsi="Times New Roman"/>
                <w:b/>
                <w:color w:val="000000"/>
                <w:sz w:val="24"/>
                <w:szCs w:val="24"/>
              </w:rPr>
              <w:t>Умения:</w:t>
            </w:r>
          </w:p>
          <w:p w:rsidR="00E04CCD" w:rsidRPr="00DA1D2C" w:rsidRDefault="00E04CCD" w:rsidP="007C3655">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Pr="00DA1D2C">
              <w:rPr>
                <w:rFonts w:ascii="Times New Roman" w:eastAsia="Calibri" w:hAnsi="Times New Roman"/>
                <w:color w:val="000000"/>
                <w:sz w:val="24"/>
                <w:szCs w:val="24"/>
                <w:lang w:eastAsia="en-US"/>
              </w:rPr>
              <w:t>выполнять приемо-сдаточные испытания;</w:t>
            </w:r>
          </w:p>
          <w:p w:rsidR="00E04CCD" w:rsidRPr="00DA1D2C" w:rsidRDefault="00E04CCD" w:rsidP="007C3655">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Pr="00DA1D2C">
              <w:rPr>
                <w:rFonts w:ascii="Times New Roman" w:eastAsia="Calibri" w:hAnsi="Times New Roman"/>
                <w:color w:val="000000"/>
                <w:sz w:val="24"/>
                <w:szCs w:val="24"/>
                <w:lang w:eastAsia="en-US"/>
              </w:rPr>
              <w:t>оформлять протоколы по завершению испытаний;</w:t>
            </w:r>
          </w:p>
          <w:p w:rsidR="00E04CCD" w:rsidRPr="00DA1D2C" w:rsidRDefault="00E04CCD" w:rsidP="007C3655">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Pr="00DA1D2C">
              <w:rPr>
                <w:rFonts w:ascii="Times New Roman" w:eastAsia="Calibri" w:hAnsi="Times New Roman"/>
                <w:color w:val="000000"/>
                <w:sz w:val="24"/>
                <w:szCs w:val="24"/>
                <w:lang w:eastAsia="en-US"/>
              </w:rPr>
              <w:t>выполнять работы по проверке и настройке устройств воздушных и кабельных линий;</w:t>
            </w:r>
          </w:p>
          <w:p w:rsidR="00E04CCD" w:rsidRPr="00DA1D2C" w:rsidRDefault="00E04CCD" w:rsidP="007C3655">
            <w:pPr>
              <w:spacing w:after="0" w:line="240" w:lineRule="auto"/>
              <w:rPr>
                <w:rFonts w:ascii="Times New Roman" w:hAnsi="Times New Roman"/>
                <w:bCs/>
                <w:color w:val="000000"/>
                <w:sz w:val="24"/>
                <w:szCs w:val="24"/>
              </w:rPr>
            </w:pPr>
            <w:r w:rsidRPr="00DA1D2C">
              <w:rPr>
                <w:rFonts w:ascii="Times New Roman" w:hAnsi="Times New Roman"/>
                <w:bCs/>
                <w:color w:val="000000"/>
                <w:sz w:val="24"/>
                <w:szCs w:val="24"/>
              </w:rPr>
              <w:t>диагностировать техническое состояние и остаточный ресурс линий электропередачи и конструктивных элементов посредством визуального наблюдения и инструментальных обследований, и испытаний;</w:t>
            </w:r>
          </w:p>
          <w:p w:rsidR="00E04CCD" w:rsidRPr="00DA1D2C" w:rsidRDefault="00E04CCD" w:rsidP="007C3655">
            <w:pPr>
              <w:spacing w:after="0" w:line="240" w:lineRule="auto"/>
              <w:rPr>
                <w:rFonts w:ascii="Times New Roman" w:hAnsi="Times New Roman"/>
                <w:bCs/>
                <w:color w:val="000000"/>
                <w:sz w:val="24"/>
                <w:szCs w:val="24"/>
                <w:lang w:eastAsia="en-US"/>
              </w:rPr>
            </w:pPr>
            <w:r w:rsidRPr="00DA1D2C">
              <w:rPr>
                <w:rFonts w:ascii="Times New Roman" w:hAnsi="Times New Roman"/>
                <w:bCs/>
                <w:color w:val="000000"/>
                <w:sz w:val="24"/>
                <w:szCs w:val="24"/>
                <w:lang w:eastAsia="en-US"/>
              </w:rPr>
              <w:t>проводить визуальное наблюдение, инструментальное обследование и испытание трансформаторных подстанций и распределительных пунктов;</w:t>
            </w:r>
          </w:p>
          <w:p w:rsidR="00E04CCD" w:rsidRPr="00F13647" w:rsidRDefault="00E04CCD" w:rsidP="007C3655">
            <w:pPr>
              <w:spacing w:after="0" w:line="240" w:lineRule="auto"/>
              <w:rPr>
                <w:rFonts w:ascii="Times New Roman" w:hAnsi="Times New Roman"/>
                <w:b/>
                <w:color w:val="FF0000"/>
                <w:sz w:val="24"/>
                <w:szCs w:val="24"/>
              </w:rPr>
            </w:pPr>
            <w:r w:rsidRPr="00DA1D2C">
              <w:rPr>
                <w:rFonts w:ascii="Times New Roman" w:hAnsi="Times New Roman"/>
                <w:bCs/>
                <w:color w:val="000000"/>
                <w:sz w:val="24"/>
                <w:szCs w:val="24"/>
                <w:lang w:eastAsia="en-US"/>
              </w:rPr>
              <w:t xml:space="preserve">  оценивать техническое состояние оборудования, инженерных систем, зданий и сооружений трансформаторных подстанций и распределительных пунктов</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DA1D2C" w:rsidRDefault="00E04CCD" w:rsidP="007C3655">
            <w:pPr>
              <w:spacing w:after="0" w:line="240" w:lineRule="auto"/>
              <w:rPr>
                <w:rFonts w:ascii="Times New Roman" w:hAnsi="Times New Roman"/>
                <w:b/>
                <w:color w:val="000000"/>
                <w:sz w:val="24"/>
                <w:szCs w:val="24"/>
              </w:rPr>
            </w:pPr>
            <w:r w:rsidRPr="00DA1D2C">
              <w:rPr>
                <w:rFonts w:ascii="Times New Roman" w:hAnsi="Times New Roman"/>
                <w:b/>
                <w:color w:val="000000"/>
                <w:sz w:val="24"/>
                <w:szCs w:val="24"/>
              </w:rPr>
              <w:t>Знания:</w:t>
            </w:r>
          </w:p>
          <w:p w:rsidR="00E04CCD" w:rsidRPr="00DA1D2C" w:rsidRDefault="00E04CCD" w:rsidP="007C3655">
            <w:pPr>
              <w:spacing w:after="0" w:line="240" w:lineRule="auto"/>
              <w:jc w:val="both"/>
              <w:rPr>
                <w:rFonts w:ascii="Times New Roman" w:eastAsia="Calibri" w:hAnsi="Times New Roman"/>
                <w:color w:val="000000"/>
                <w:sz w:val="24"/>
                <w:szCs w:val="24"/>
                <w:lang w:eastAsia="en-US"/>
              </w:rPr>
            </w:pPr>
            <w:r w:rsidRPr="00DA1D2C">
              <w:rPr>
                <w:rFonts w:ascii="Times New Roman" w:eastAsia="Calibri" w:hAnsi="Times New Roman"/>
                <w:color w:val="000000"/>
                <w:sz w:val="24"/>
                <w:szCs w:val="24"/>
                <w:lang w:eastAsia="en-US"/>
              </w:rPr>
              <w:t xml:space="preserve"> методы наладки устройств воздушных и кабельных линий;</w:t>
            </w:r>
          </w:p>
          <w:p w:rsidR="00E04CCD" w:rsidRPr="00F13647" w:rsidRDefault="00E04CCD" w:rsidP="007C3655">
            <w:pPr>
              <w:spacing w:after="0" w:line="240" w:lineRule="auto"/>
              <w:rPr>
                <w:rFonts w:ascii="Times New Roman" w:hAnsi="Times New Roman"/>
                <w:b/>
                <w:color w:val="FF0000"/>
                <w:sz w:val="24"/>
                <w:szCs w:val="24"/>
              </w:rPr>
            </w:pPr>
            <w:r w:rsidRPr="00DA1D2C">
              <w:rPr>
                <w:rFonts w:ascii="Times New Roman" w:eastAsia="Calibri" w:hAnsi="Times New Roman"/>
                <w:color w:val="000000"/>
                <w:sz w:val="24"/>
                <w:szCs w:val="24"/>
              </w:rPr>
              <w:t xml:space="preserve">отраслевые нормативные документы по монтажу и </w:t>
            </w:r>
            <w:r w:rsidRPr="00DA1D2C">
              <w:rPr>
                <w:rFonts w:ascii="Times New Roman" w:eastAsia="Calibri" w:hAnsi="Times New Roman"/>
                <w:b/>
                <w:color w:val="000000"/>
                <w:sz w:val="24"/>
                <w:szCs w:val="24"/>
              </w:rPr>
              <w:t>приемо-сдаточным испытаниям</w:t>
            </w:r>
            <w:r w:rsidRPr="00DA1D2C">
              <w:rPr>
                <w:rFonts w:ascii="Times New Roman" w:eastAsia="Calibri" w:hAnsi="Times New Roman"/>
                <w:color w:val="000000"/>
                <w:sz w:val="24"/>
                <w:szCs w:val="24"/>
              </w:rPr>
              <w:t xml:space="preserve"> электрических сетей</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val="restart"/>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r w:rsidRPr="001611E6">
              <w:rPr>
                <w:rFonts w:ascii="Times New Roman" w:hAnsi="Times New Roman"/>
                <w:sz w:val="24"/>
                <w:szCs w:val="24"/>
              </w:rPr>
              <w:t>ПК 3.3. Организовывать и производить эксплуатацию электрических сетей</w:t>
            </w:r>
            <w:r>
              <w:rPr>
                <w:rFonts w:ascii="Times New Roman" w:hAnsi="Times New Roman"/>
                <w:sz w:val="24"/>
                <w:szCs w:val="24"/>
              </w:rPr>
              <w:t>;</w:t>
            </w:r>
          </w:p>
        </w:tc>
        <w:tc>
          <w:tcPr>
            <w:tcW w:w="5528" w:type="dxa"/>
            <w:tcBorders>
              <w:top w:val="single" w:sz="4" w:space="0" w:color="auto"/>
              <w:right w:val="single" w:sz="4" w:space="0" w:color="auto"/>
            </w:tcBorders>
          </w:tcPr>
          <w:p w:rsidR="00E04CCD" w:rsidRPr="00DA1D2C" w:rsidRDefault="00E04CCD" w:rsidP="007C3655">
            <w:pPr>
              <w:spacing w:after="0" w:line="240" w:lineRule="auto"/>
              <w:rPr>
                <w:rFonts w:ascii="Times New Roman" w:hAnsi="Times New Roman"/>
                <w:b/>
                <w:color w:val="000000"/>
                <w:sz w:val="24"/>
                <w:szCs w:val="24"/>
              </w:rPr>
            </w:pPr>
            <w:r w:rsidRPr="00DA1D2C">
              <w:rPr>
                <w:rFonts w:ascii="Times New Roman" w:hAnsi="Times New Roman"/>
                <w:b/>
                <w:color w:val="000000"/>
                <w:sz w:val="24"/>
                <w:szCs w:val="24"/>
              </w:rPr>
              <w:t>Практический опыт:</w:t>
            </w:r>
          </w:p>
          <w:p w:rsidR="00E04CCD" w:rsidRPr="00F13647" w:rsidRDefault="00E04CCD" w:rsidP="007C3655">
            <w:pPr>
              <w:spacing w:after="0" w:line="240" w:lineRule="auto"/>
              <w:rPr>
                <w:rFonts w:ascii="Times New Roman" w:hAnsi="Times New Roman"/>
                <w:b/>
                <w:color w:val="FF0000"/>
                <w:sz w:val="24"/>
                <w:szCs w:val="24"/>
              </w:rPr>
            </w:pPr>
            <w:r w:rsidRPr="00DA1D2C">
              <w:rPr>
                <w:rFonts w:ascii="Times New Roman" w:eastAsia="Calibri" w:hAnsi="Times New Roman"/>
                <w:color w:val="000000"/>
                <w:sz w:val="24"/>
                <w:szCs w:val="24"/>
                <w:lang w:eastAsia="en-US"/>
              </w:rPr>
              <w:t xml:space="preserve">организации выполнении монтажа, наладки и </w:t>
            </w:r>
            <w:r w:rsidRPr="00DA1D2C">
              <w:rPr>
                <w:rFonts w:ascii="Times New Roman" w:eastAsia="Calibri" w:hAnsi="Times New Roman"/>
                <w:b/>
                <w:color w:val="000000"/>
                <w:sz w:val="24"/>
                <w:szCs w:val="24"/>
                <w:lang w:eastAsia="en-US"/>
              </w:rPr>
              <w:t>эксплуатации</w:t>
            </w:r>
            <w:r w:rsidRPr="00DA1D2C">
              <w:rPr>
                <w:rFonts w:ascii="Times New Roman" w:eastAsia="Calibri" w:hAnsi="Times New Roman"/>
                <w:color w:val="000000"/>
                <w:sz w:val="24"/>
                <w:szCs w:val="24"/>
                <w:lang w:eastAsia="en-US"/>
              </w:rPr>
              <w:t xml:space="preserve"> электрических сетей</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DA1D2C" w:rsidRDefault="00E04CCD" w:rsidP="007C3655">
            <w:pPr>
              <w:spacing w:after="0" w:line="240" w:lineRule="auto"/>
              <w:rPr>
                <w:rFonts w:ascii="Times New Roman" w:hAnsi="Times New Roman"/>
                <w:b/>
                <w:color w:val="000000"/>
                <w:sz w:val="24"/>
                <w:szCs w:val="24"/>
              </w:rPr>
            </w:pPr>
            <w:r w:rsidRPr="00DA1D2C">
              <w:rPr>
                <w:rFonts w:ascii="Times New Roman" w:hAnsi="Times New Roman"/>
                <w:b/>
                <w:color w:val="000000"/>
                <w:sz w:val="24"/>
                <w:szCs w:val="24"/>
              </w:rPr>
              <w:t>Умения:</w:t>
            </w:r>
          </w:p>
          <w:p w:rsidR="00E04CCD" w:rsidRPr="00DA1D2C" w:rsidRDefault="00E04CCD" w:rsidP="007C3655">
            <w:pPr>
              <w:spacing w:after="0" w:line="240" w:lineRule="auto"/>
              <w:rPr>
                <w:rFonts w:ascii="Times New Roman" w:hAnsi="Times New Roman"/>
                <w:bCs/>
                <w:color w:val="000000"/>
                <w:sz w:val="24"/>
                <w:szCs w:val="24"/>
                <w:lang w:eastAsia="en-US"/>
              </w:rPr>
            </w:pPr>
            <w:r w:rsidRPr="00DA1D2C">
              <w:rPr>
                <w:rFonts w:ascii="Times New Roman" w:hAnsi="Times New Roman"/>
                <w:bCs/>
                <w:color w:val="000000"/>
                <w:sz w:val="24"/>
                <w:szCs w:val="24"/>
                <w:lang w:eastAsia="en-US"/>
              </w:rPr>
              <w:t>обосновывать современный вывод линий электропередачи в ремонт, составлять акты и дефектные ведомости;</w:t>
            </w:r>
          </w:p>
          <w:p w:rsidR="00E04CCD" w:rsidRPr="00DA1D2C" w:rsidRDefault="00E04CCD" w:rsidP="007C3655">
            <w:pPr>
              <w:spacing w:after="0" w:line="240" w:lineRule="auto"/>
              <w:rPr>
                <w:rFonts w:ascii="Times New Roman" w:hAnsi="Times New Roman"/>
                <w:bCs/>
                <w:color w:val="000000"/>
                <w:sz w:val="24"/>
                <w:szCs w:val="24"/>
                <w:lang w:eastAsia="en-US"/>
              </w:rPr>
            </w:pPr>
            <w:r w:rsidRPr="00DA1D2C">
              <w:rPr>
                <w:rFonts w:ascii="Times New Roman" w:hAnsi="Times New Roman"/>
                <w:bCs/>
                <w:color w:val="000000"/>
                <w:sz w:val="24"/>
                <w:szCs w:val="24"/>
                <w:lang w:eastAsia="en-US"/>
              </w:rPr>
              <w:t>контролировать режимы функционирования линий электропередачи, определять неисправности в их работе;</w:t>
            </w:r>
          </w:p>
          <w:p w:rsidR="00E04CCD" w:rsidRPr="00DA1D2C" w:rsidRDefault="00E04CCD" w:rsidP="007C3655">
            <w:pPr>
              <w:spacing w:after="0" w:line="240" w:lineRule="auto"/>
              <w:rPr>
                <w:rFonts w:ascii="Times New Roman" w:hAnsi="Times New Roman"/>
                <w:bCs/>
                <w:color w:val="000000"/>
                <w:sz w:val="24"/>
                <w:szCs w:val="24"/>
                <w:lang w:eastAsia="en-US"/>
              </w:rPr>
            </w:pPr>
            <w:r w:rsidRPr="00DA1D2C">
              <w:rPr>
                <w:rFonts w:ascii="Times New Roman" w:hAnsi="Times New Roman"/>
                <w:bCs/>
                <w:color w:val="000000"/>
                <w:sz w:val="24"/>
                <w:szCs w:val="24"/>
                <w:lang w:eastAsia="en-US"/>
              </w:rPr>
              <w:t>составлять заявки на необходимое оборудование, запасные части, инструмент, материалы и инвентарь для выполнения плановых работ по эксплуатации линий электропередачи;</w:t>
            </w:r>
          </w:p>
          <w:p w:rsidR="00E04CCD" w:rsidRPr="00DA1D2C" w:rsidRDefault="00E04CCD" w:rsidP="007C3655">
            <w:pPr>
              <w:spacing w:after="0" w:line="240" w:lineRule="auto"/>
              <w:rPr>
                <w:rFonts w:ascii="Times New Roman" w:hAnsi="Times New Roman"/>
                <w:bCs/>
                <w:color w:val="000000"/>
                <w:sz w:val="24"/>
                <w:szCs w:val="24"/>
                <w:lang w:eastAsia="en-US"/>
              </w:rPr>
            </w:pPr>
            <w:r w:rsidRPr="00DA1D2C">
              <w:rPr>
                <w:rFonts w:ascii="Times New Roman" w:hAnsi="Times New Roman"/>
                <w:bCs/>
                <w:color w:val="000000"/>
                <w:sz w:val="24"/>
                <w:szCs w:val="24"/>
                <w:lang w:eastAsia="en-US"/>
              </w:rPr>
              <w:t>разрабатывать предложения по оперативному, текущему и перспективному планированию работ по техническому обслуживанию и ремонту линий электропередачи;</w:t>
            </w:r>
          </w:p>
          <w:p w:rsidR="00E04CCD" w:rsidRPr="00DA1D2C" w:rsidRDefault="00E04CCD" w:rsidP="007C3655">
            <w:pPr>
              <w:spacing w:after="0" w:line="240" w:lineRule="auto"/>
              <w:rPr>
                <w:rFonts w:ascii="Times New Roman" w:hAnsi="Times New Roman"/>
                <w:bCs/>
                <w:color w:val="000000"/>
                <w:sz w:val="24"/>
                <w:szCs w:val="24"/>
                <w:lang w:eastAsia="en-US"/>
              </w:rPr>
            </w:pPr>
            <w:r w:rsidRPr="00DA1D2C">
              <w:rPr>
                <w:rFonts w:ascii="Times New Roman" w:hAnsi="Times New Roman"/>
                <w:bCs/>
                <w:color w:val="000000"/>
                <w:sz w:val="24"/>
                <w:szCs w:val="24"/>
                <w:lang w:eastAsia="en-US"/>
              </w:rPr>
              <w:t>обеспечивать рациональное расходование материалов, запасных частей, оборудования, инструмента и приспособлений;</w:t>
            </w:r>
          </w:p>
          <w:p w:rsidR="00E04CCD" w:rsidRPr="00DA1D2C" w:rsidRDefault="00E04CCD" w:rsidP="007C3655">
            <w:pPr>
              <w:spacing w:after="0" w:line="240" w:lineRule="auto"/>
              <w:rPr>
                <w:rFonts w:ascii="Times New Roman" w:hAnsi="Times New Roman"/>
                <w:bCs/>
                <w:color w:val="000000"/>
                <w:sz w:val="24"/>
                <w:szCs w:val="24"/>
                <w:lang w:eastAsia="en-US"/>
              </w:rPr>
            </w:pPr>
            <w:r w:rsidRPr="00DA1D2C">
              <w:rPr>
                <w:rFonts w:ascii="Times New Roman" w:hAnsi="Times New Roman"/>
                <w:bCs/>
                <w:color w:val="000000"/>
                <w:sz w:val="24"/>
                <w:szCs w:val="24"/>
                <w:lang w:eastAsia="en-US"/>
              </w:rPr>
              <w:t>контролировать исправное состояние, эффективную и безаварийную работу линий электропередачи;</w:t>
            </w:r>
          </w:p>
          <w:p w:rsidR="00E04CCD" w:rsidRPr="00F13647" w:rsidRDefault="00E04CCD" w:rsidP="007C3655">
            <w:pPr>
              <w:spacing w:after="0" w:line="240" w:lineRule="auto"/>
              <w:rPr>
                <w:rFonts w:ascii="Times New Roman" w:hAnsi="Times New Roman"/>
                <w:b/>
                <w:color w:val="FF0000"/>
                <w:sz w:val="24"/>
                <w:szCs w:val="24"/>
              </w:rPr>
            </w:pPr>
            <w:r w:rsidRPr="00DA1D2C">
              <w:rPr>
                <w:rFonts w:ascii="Times New Roman" w:hAnsi="Times New Roman"/>
                <w:bCs/>
                <w:color w:val="000000"/>
                <w:sz w:val="24"/>
                <w:szCs w:val="24"/>
              </w:rPr>
              <w:t xml:space="preserve">обосновывать своевременный вывод </w:t>
            </w:r>
            <w:r w:rsidRPr="00DA1D2C">
              <w:rPr>
                <w:rFonts w:ascii="Times New Roman" w:hAnsi="Times New Roman"/>
                <w:bCs/>
                <w:color w:val="000000"/>
                <w:sz w:val="24"/>
                <w:szCs w:val="24"/>
              </w:rPr>
              <w:lastRenderedPageBreak/>
              <w:t>трансформаторных подстанций и распределительных пунктов для ремонта</w:t>
            </w:r>
          </w:p>
        </w:tc>
      </w:tr>
      <w:tr w:rsidR="00E04CCD" w:rsidRPr="00B26BD5" w:rsidTr="007C3655">
        <w:trPr>
          <w:trHeight w:val="359"/>
        </w:trPr>
        <w:tc>
          <w:tcPr>
            <w:tcW w:w="1809" w:type="dxa"/>
            <w:vMerge/>
            <w:tcBorders>
              <w:top w:val="single" w:sz="4" w:space="0" w:color="auto"/>
              <w:left w:val="single" w:sz="4" w:space="0" w:color="auto"/>
            </w:tcBorders>
          </w:tcPr>
          <w:p w:rsidR="00E04CCD" w:rsidRPr="00B26BD5" w:rsidRDefault="00E04CCD" w:rsidP="007C3655">
            <w:pPr>
              <w:suppressAutoHyphens/>
              <w:spacing w:after="0" w:line="240" w:lineRule="auto"/>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DA1D2C" w:rsidRDefault="00E04CCD" w:rsidP="007C3655">
            <w:pPr>
              <w:spacing w:after="0" w:line="240" w:lineRule="auto"/>
              <w:rPr>
                <w:rFonts w:ascii="Times New Roman" w:hAnsi="Times New Roman"/>
                <w:b/>
                <w:color w:val="000000"/>
                <w:sz w:val="24"/>
                <w:szCs w:val="24"/>
              </w:rPr>
            </w:pPr>
            <w:r w:rsidRPr="00DA1D2C">
              <w:rPr>
                <w:rFonts w:ascii="Times New Roman" w:hAnsi="Times New Roman"/>
                <w:b/>
                <w:color w:val="000000"/>
                <w:sz w:val="24"/>
                <w:szCs w:val="24"/>
              </w:rPr>
              <w:t>Знания:</w:t>
            </w:r>
          </w:p>
          <w:p w:rsidR="00E04CCD" w:rsidRPr="00DA1D2C" w:rsidRDefault="00E04CCD" w:rsidP="007C3655">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Pr="00DA1D2C">
              <w:rPr>
                <w:rFonts w:ascii="Times New Roman" w:eastAsia="Calibri" w:hAnsi="Times New Roman"/>
                <w:color w:val="000000"/>
                <w:sz w:val="24"/>
                <w:szCs w:val="24"/>
                <w:lang w:eastAsia="en-US"/>
              </w:rPr>
              <w:t xml:space="preserve">нормативные правовые документы, регламентирующие деятельность по </w:t>
            </w:r>
            <w:r w:rsidRPr="00DA1D2C">
              <w:rPr>
                <w:rFonts w:ascii="Times New Roman" w:eastAsia="Calibri" w:hAnsi="Times New Roman"/>
                <w:b/>
                <w:color w:val="000000"/>
                <w:sz w:val="24"/>
                <w:szCs w:val="24"/>
                <w:lang w:eastAsia="en-US"/>
              </w:rPr>
              <w:t>эксплуатации</w:t>
            </w:r>
            <w:r w:rsidRPr="00DA1D2C">
              <w:rPr>
                <w:rFonts w:ascii="Times New Roman" w:eastAsia="Calibri" w:hAnsi="Times New Roman"/>
                <w:color w:val="000000"/>
                <w:sz w:val="24"/>
                <w:szCs w:val="24"/>
                <w:lang w:eastAsia="en-US"/>
              </w:rPr>
              <w:t xml:space="preserve"> линий электропередачи, трансформаторных подстанций и распределительных пунктов;</w:t>
            </w:r>
          </w:p>
          <w:p w:rsidR="00E04CCD" w:rsidRPr="00DA1D2C" w:rsidRDefault="00E04CCD" w:rsidP="007C3655">
            <w:pPr>
              <w:spacing w:after="0" w:line="240" w:lineRule="auto"/>
              <w:rPr>
                <w:rFonts w:ascii="Times New Roman" w:hAnsi="Times New Roman"/>
                <w:bCs/>
                <w:color w:val="000000"/>
                <w:sz w:val="24"/>
                <w:szCs w:val="24"/>
              </w:rPr>
            </w:pPr>
            <w:r w:rsidRPr="00DA1D2C">
              <w:rPr>
                <w:rFonts w:ascii="Times New Roman" w:hAnsi="Times New Roman"/>
                <w:bCs/>
                <w:color w:val="000000"/>
                <w:sz w:val="24"/>
                <w:szCs w:val="24"/>
              </w:rPr>
              <w:t>обосновывать своевременный вывод трансформаторных подстанций и распределительных пунктов для ремонта.</w:t>
            </w:r>
          </w:p>
          <w:p w:rsidR="00E04CCD" w:rsidRPr="00F13647" w:rsidRDefault="00E04CCD" w:rsidP="007C3655">
            <w:pPr>
              <w:spacing w:after="0" w:line="240" w:lineRule="auto"/>
              <w:rPr>
                <w:rFonts w:ascii="Times New Roman" w:hAnsi="Times New Roman"/>
                <w:b/>
                <w:color w:val="FF0000"/>
                <w:sz w:val="24"/>
                <w:szCs w:val="24"/>
              </w:rPr>
            </w:pPr>
            <w:r w:rsidRPr="00DA1D2C">
              <w:rPr>
                <w:rFonts w:ascii="Times New Roman" w:eastAsia="Calibri" w:hAnsi="Times New Roman"/>
                <w:color w:val="000000"/>
                <w:sz w:val="24"/>
                <w:szCs w:val="24"/>
              </w:rPr>
              <w:t>технологии производства работ по техническому обслуживанию и ремонту трансформаторных подстанций и распределительных пунктов</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val="restart"/>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r w:rsidRPr="001611E6">
              <w:rPr>
                <w:rFonts w:ascii="Times New Roman" w:hAnsi="Times New Roman"/>
                <w:sz w:val="24"/>
                <w:szCs w:val="24"/>
              </w:rPr>
              <w:t>ПК 3.4. Участвовать в проектировании электрических сетей.</w:t>
            </w:r>
          </w:p>
        </w:tc>
        <w:tc>
          <w:tcPr>
            <w:tcW w:w="5528" w:type="dxa"/>
            <w:tcBorders>
              <w:top w:val="single" w:sz="4" w:space="0" w:color="auto"/>
              <w:right w:val="single" w:sz="4" w:space="0" w:color="auto"/>
            </w:tcBorders>
          </w:tcPr>
          <w:p w:rsidR="00E04CCD" w:rsidRPr="00DA1D2C" w:rsidRDefault="00E04CCD" w:rsidP="007C3655">
            <w:pPr>
              <w:spacing w:after="0" w:line="240" w:lineRule="auto"/>
              <w:rPr>
                <w:rFonts w:ascii="Times New Roman" w:hAnsi="Times New Roman"/>
                <w:b/>
                <w:color w:val="000000"/>
                <w:sz w:val="24"/>
                <w:szCs w:val="24"/>
              </w:rPr>
            </w:pPr>
            <w:r w:rsidRPr="00DA1D2C">
              <w:rPr>
                <w:rFonts w:ascii="Times New Roman" w:hAnsi="Times New Roman"/>
                <w:b/>
                <w:color w:val="000000"/>
                <w:sz w:val="24"/>
                <w:szCs w:val="24"/>
              </w:rPr>
              <w:t xml:space="preserve">Практический опыт </w:t>
            </w:r>
            <w:proofErr w:type="gramStart"/>
            <w:r w:rsidRPr="00DA1D2C">
              <w:rPr>
                <w:rFonts w:ascii="Times New Roman" w:hAnsi="Times New Roman"/>
                <w:b/>
                <w:color w:val="000000"/>
                <w:sz w:val="24"/>
                <w:szCs w:val="24"/>
              </w:rPr>
              <w:t>в</w:t>
            </w:r>
            <w:proofErr w:type="gramEnd"/>
            <w:r w:rsidRPr="00DA1D2C">
              <w:rPr>
                <w:rFonts w:ascii="Times New Roman" w:hAnsi="Times New Roman"/>
                <w:b/>
                <w:color w:val="000000"/>
                <w:sz w:val="24"/>
                <w:szCs w:val="24"/>
              </w:rPr>
              <w:t>:</w:t>
            </w:r>
          </w:p>
          <w:p w:rsidR="00E04CCD" w:rsidRPr="00F13647" w:rsidRDefault="00E04CCD" w:rsidP="007C3655">
            <w:pPr>
              <w:spacing w:after="0" w:line="240" w:lineRule="auto"/>
              <w:rPr>
                <w:rFonts w:ascii="Times New Roman" w:hAnsi="Times New Roman"/>
                <w:b/>
                <w:color w:val="FF0000"/>
                <w:sz w:val="24"/>
                <w:szCs w:val="24"/>
              </w:rPr>
            </w:pPr>
            <w:r w:rsidRPr="00DA1D2C">
              <w:rPr>
                <w:rFonts w:ascii="Times New Roman" w:eastAsia="Calibri" w:hAnsi="Times New Roman"/>
                <w:color w:val="000000"/>
                <w:sz w:val="24"/>
                <w:szCs w:val="24"/>
              </w:rPr>
              <w:t xml:space="preserve"> </w:t>
            </w:r>
            <w:proofErr w:type="gramStart"/>
            <w:r w:rsidRPr="00DA1D2C">
              <w:rPr>
                <w:rFonts w:ascii="Times New Roman" w:eastAsia="Calibri" w:hAnsi="Times New Roman"/>
                <w:color w:val="000000"/>
                <w:sz w:val="24"/>
                <w:szCs w:val="24"/>
              </w:rPr>
              <w:t>проектировании</w:t>
            </w:r>
            <w:proofErr w:type="gramEnd"/>
            <w:r w:rsidRPr="00DA1D2C">
              <w:rPr>
                <w:rFonts w:ascii="Times New Roman" w:eastAsia="Calibri" w:hAnsi="Times New Roman"/>
                <w:color w:val="000000"/>
                <w:sz w:val="24"/>
                <w:szCs w:val="24"/>
              </w:rPr>
              <w:t xml:space="preserve"> электрических сетей</w:t>
            </w:r>
          </w:p>
        </w:tc>
      </w:tr>
      <w:tr w:rsidR="00E04CCD" w:rsidRPr="00B26BD5" w:rsidTr="007C3655">
        <w:trPr>
          <w:trHeight w:val="357"/>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DA1D2C" w:rsidRDefault="00E04CCD" w:rsidP="007C3655">
            <w:pPr>
              <w:spacing w:after="0" w:line="240" w:lineRule="auto"/>
              <w:rPr>
                <w:rFonts w:ascii="Times New Roman" w:hAnsi="Times New Roman"/>
                <w:b/>
                <w:color w:val="000000"/>
                <w:sz w:val="24"/>
                <w:szCs w:val="24"/>
              </w:rPr>
            </w:pPr>
            <w:r w:rsidRPr="00DA1D2C">
              <w:rPr>
                <w:rFonts w:ascii="Times New Roman" w:hAnsi="Times New Roman"/>
                <w:b/>
                <w:color w:val="000000"/>
                <w:sz w:val="24"/>
                <w:szCs w:val="24"/>
              </w:rPr>
              <w:t>Умения:</w:t>
            </w:r>
          </w:p>
          <w:p w:rsidR="00E04CCD" w:rsidRPr="00DA1D2C" w:rsidRDefault="00E04CCD" w:rsidP="007C3655">
            <w:pPr>
              <w:spacing w:after="0" w:line="240" w:lineRule="auto"/>
              <w:rPr>
                <w:rFonts w:ascii="Times New Roman" w:eastAsia="Calibri" w:hAnsi="Times New Roman"/>
                <w:color w:val="000000"/>
                <w:sz w:val="24"/>
                <w:szCs w:val="24"/>
                <w:lang w:eastAsia="en-US"/>
              </w:rPr>
            </w:pPr>
            <w:r w:rsidRPr="00DA1D2C">
              <w:rPr>
                <w:rFonts w:ascii="Times New Roman" w:eastAsia="Calibri" w:hAnsi="Times New Roman"/>
                <w:color w:val="000000"/>
                <w:sz w:val="24"/>
                <w:szCs w:val="24"/>
                <w:lang w:eastAsia="en-US"/>
              </w:rPr>
              <w:t>выполнять расчет электрических нагрузок,    осуществлять выбор токоведущих частей на разных уровнях напряжения;</w:t>
            </w:r>
          </w:p>
          <w:p w:rsidR="00E04CCD" w:rsidRPr="00F13647" w:rsidRDefault="00E04CCD" w:rsidP="007C3655">
            <w:pPr>
              <w:spacing w:after="0" w:line="240" w:lineRule="auto"/>
              <w:rPr>
                <w:rFonts w:ascii="Times New Roman" w:hAnsi="Times New Roman"/>
                <w:b/>
                <w:color w:val="FF0000"/>
                <w:sz w:val="24"/>
                <w:szCs w:val="24"/>
              </w:rPr>
            </w:pPr>
            <w:r w:rsidRPr="00DA1D2C">
              <w:rPr>
                <w:rFonts w:ascii="Times New Roman" w:eastAsia="Calibri" w:hAnsi="Times New Roman"/>
                <w:color w:val="000000"/>
                <w:sz w:val="24"/>
                <w:szCs w:val="24"/>
                <w:lang w:eastAsia="en-US"/>
              </w:rPr>
              <w:t xml:space="preserve">  выполнять проектную документацию с использованием персонального компьютера</w:t>
            </w:r>
          </w:p>
        </w:tc>
      </w:tr>
      <w:tr w:rsidR="00E04CCD" w:rsidRPr="00B26BD5" w:rsidTr="007C3655">
        <w:trPr>
          <w:trHeight w:val="280"/>
        </w:trPr>
        <w:tc>
          <w:tcPr>
            <w:tcW w:w="1809" w:type="dxa"/>
            <w:vMerge/>
            <w:tcBorders>
              <w:top w:val="single" w:sz="4" w:space="0" w:color="auto"/>
              <w:left w:val="single" w:sz="4" w:space="0" w:color="auto"/>
            </w:tcBorders>
          </w:tcPr>
          <w:p w:rsidR="00E04CCD" w:rsidRPr="00B26BD5" w:rsidRDefault="00E04CCD" w:rsidP="007C3655">
            <w:pPr>
              <w:suppressAutoHyphens/>
              <w:spacing w:after="0" w:line="240" w:lineRule="auto"/>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DA1D2C" w:rsidRDefault="00E04CCD" w:rsidP="007C3655">
            <w:pPr>
              <w:spacing w:after="0" w:line="240" w:lineRule="auto"/>
              <w:rPr>
                <w:rFonts w:ascii="Times New Roman" w:hAnsi="Times New Roman"/>
                <w:b/>
                <w:color w:val="000000"/>
                <w:sz w:val="24"/>
                <w:szCs w:val="24"/>
              </w:rPr>
            </w:pPr>
            <w:r w:rsidRPr="00DA1D2C">
              <w:rPr>
                <w:rFonts w:ascii="Times New Roman" w:hAnsi="Times New Roman"/>
                <w:b/>
                <w:color w:val="000000"/>
                <w:sz w:val="24"/>
                <w:szCs w:val="24"/>
              </w:rPr>
              <w:t>Знания:</w:t>
            </w:r>
          </w:p>
          <w:p w:rsidR="00E04CCD" w:rsidRPr="00DA1D2C" w:rsidRDefault="00E04CCD" w:rsidP="007C3655">
            <w:pPr>
              <w:spacing w:after="0" w:line="240" w:lineRule="auto"/>
              <w:rPr>
                <w:rFonts w:ascii="Times New Roman" w:eastAsia="Calibri" w:hAnsi="Times New Roman"/>
                <w:color w:val="000000"/>
                <w:sz w:val="24"/>
                <w:szCs w:val="24"/>
                <w:lang w:eastAsia="en-US"/>
              </w:rPr>
            </w:pPr>
            <w:r w:rsidRPr="00DA1D2C">
              <w:rPr>
                <w:rFonts w:ascii="Times New Roman" w:eastAsia="Calibri" w:hAnsi="Times New Roman"/>
                <w:color w:val="000000"/>
                <w:sz w:val="24"/>
                <w:szCs w:val="24"/>
                <w:lang w:eastAsia="en-US"/>
              </w:rPr>
              <w:t xml:space="preserve">  номенклатуру наиболее распространенных воздушных проводов, кабельной продукции и электромонтажных изделий;</w:t>
            </w:r>
          </w:p>
          <w:p w:rsidR="00E04CCD" w:rsidRPr="00DA1D2C" w:rsidRDefault="00E04CCD" w:rsidP="007C3655">
            <w:pPr>
              <w:spacing w:after="0" w:line="240" w:lineRule="auto"/>
              <w:jc w:val="both"/>
              <w:rPr>
                <w:rFonts w:ascii="Times New Roman" w:eastAsia="Calibri" w:hAnsi="Times New Roman"/>
                <w:color w:val="000000"/>
                <w:sz w:val="24"/>
                <w:szCs w:val="24"/>
              </w:rPr>
            </w:pPr>
            <w:r w:rsidRPr="00DA1D2C">
              <w:rPr>
                <w:rFonts w:ascii="Times New Roman" w:eastAsia="Calibri" w:hAnsi="Times New Roman"/>
                <w:color w:val="000000"/>
                <w:sz w:val="24"/>
                <w:szCs w:val="24"/>
              </w:rPr>
              <w:t xml:space="preserve"> основные методы расчета и условия выбора электрических сетей;</w:t>
            </w:r>
          </w:p>
          <w:p w:rsidR="00E04CCD" w:rsidRPr="00DA1D2C" w:rsidRDefault="00E04CCD" w:rsidP="007C3655">
            <w:pPr>
              <w:spacing w:after="0" w:line="240" w:lineRule="auto"/>
              <w:rPr>
                <w:rFonts w:ascii="Times New Roman" w:eastAsia="Calibri" w:hAnsi="Times New Roman"/>
                <w:color w:val="000000"/>
                <w:sz w:val="24"/>
                <w:szCs w:val="24"/>
                <w:lang w:eastAsia="en-US"/>
              </w:rPr>
            </w:pPr>
            <w:r w:rsidRPr="00DA1D2C">
              <w:rPr>
                <w:rFonts w:ascii="Times New Roman" w:eastAsia="Calibri" w:hAnsi="Times New Roman"/>
                <w:color w:val="000000"/>
                <w:sz w:val="24"/>
                <w:szCs w:val="24"/>
                <w:lang w:eastAsia="en-US"/>
              </w:rPr>
              <w:t xml:space="preserve"> технические характеристики элементов линий электропередачи и технические требования, предъявляемые к их работе;</w:t>
            </w:r>
          </w:p>
          <w:p w:rsidR="00E04CCD" w:rsidRPr="00F13647" w:rsidRDefault="00E04CCD" w:rsidP="007C3655">
            <w:pPr>
              <w:spacing w:after="0" w:line="240" w:lineRule="auto"/>
              <w:rPr>
                <w:rFonts w:ascii="Times New Roman" w:hAnsi="Times New Roman"/>
                <w:b/>
                <w:color w:val="FF0000"/>
                <w:sz w:val="24"/>
                <w:szCs w:val="24"/>
              </w:rPr>
            </w:pPr>
            <w:r w:rsidRPr="00DA1D2C">
              <w:rPr>
                <w:rFonts w:ascii="Times New Roman" w:eastAsia="Calibri" w:hAnsi="Times New Roman"/>
                <w:color w:val="000000"/>
                <w:sz w:val="24"/>
                <w:szCs w:val="24"/>
                <w:lang w:eastAsia="en-US"/>
              </w:rPr>
              <w:t xml:space="preserve">  конструктивные особенности и технические характеристики трансформаторных подстанций и распределительных пунктов, применяемые в сетях 0,4-20кВ</w:t>
            </w:r>
          </w:p>
        </w:tc>
      </w:tr>
      <w:tr w:rsidR="00E04CCD" w:rsidRPr="00B26BD5" w:rsidTr="007C3655">
        <w:trPr>
          <w:trHeight w:val="484"/>
        </w:trPr>
        <w:tc>
          <w:tcPr>
            <w:tcW w:w="1809" w:type="dxa"/>
            <w:vMerge w:val="restart"/>
            <w:tcBorders>
              <w:top w:val="single" w:sz="4" w:space="0" w:color="auto"/>
              <w:left w:val="single" w:sz="4" w:space="0" w:color="auto"/>
            </w:tcBorders>
          </w:tcPr>
          <w:p w:rsidR="00E04CCD" w:rsidRPr="00017B76" w:rsidRDefault="00E04CCD" w:rsidP="007C3655">
            <w:pPr>
              <w:suppressAutoHyphens/>
              <w:spacing w:after="0" w:line="240" w:lineRule="auto"/>
              <w:rPr>
                <w:rFonts w:ascii="Times New Roman" w:hAnsi="Times New Roman"/>
                <w:sz w:val="24"/>
                <w:szCs w:val="24"/>
              </w:rPr>
            </w:pPr>
            <w:r w:rsidRPr="00017B76">
              <w:rPr>
                <w:rFonts w:ascii="Times New Roman" w:hAnsi="Times New Roman"/>
                <w:sz w:val="24"/>
                <w:szCs w:val="24"/>
              </w:rPr>
              <w:t>ВД 04.</w:t>
            </w:r>
            <w:r w:rsidRPr="00017B76">
              <w:rPr>
                <w:sz w:val="24"/>
                <w:szCs w:val="24"/>
              </w:rPr>
              <w:t xml:space="preserve"> </w:t>
            </w:r>
            <w:r w:rsidRPr="00017B76">
              <w:rPr>
                <w:rFonts w:ascii="Times New Roman" w:hAnsi="Times New Roman"/>
                <w:sz w:val="24"/>
                <w:szCs w:val="24"/>
              </w:rPr>
              <w:t>Организация деятельности производственного подразделения электромонтажной организации</w:t>
            </w:r>
          </w:p>
          <w:p w:rsidR="00E04CCD" w:rsidRDefault="00E04CCD" w:rsidP="007C3655">
            <w:pPr>
              <w:spacing w:after="0" w:line="240" w:lineRule="auto"/>
              <w:jc w:val="both"/>
              <w:rPr>
                <w:rFonts w:ascii="Times New Roman" w:hAnsi="Times New Roman"/>
                <w:sz w:val="24"/>
                <w:szCs w:val="24"/>
              </w:rPr>
            </w:pPr>
          </w:p>
          <w:p w:rsidR="00E04CCD" w:rsidRPr="00017B76" w:rsidRDefault="00E04CCD" w:rsidP="007C3655">
            <w:pPr>
              <w:spacing w:after="0" w:line="240" w:lineRule="auto"/>
              <w:jc w:val="both"/>
              <w:rPr>
                <w:rFonts w:ascii="Times New Roman" w:hAnsi="Times New Roman"/>
                <w:sz w:val="24"/>
                <w:szCs w:val="24"/>
              </w:rPr>
            </w:pPr>
          </w:p>
        </w:tc>
        <w:tc>
          <w:tcPr>
            <w:tcW w:w="2410" w:type="dxa"/>
            <w:vMerge w:val="restart"/>
            <w:tcBorders>
              <w:top w:val="single" w:sz="4" w:space="0" w:color="auto"/>
            </w:tcBorders>
          </w:tcPr>
          <w:p w:rsidR="00E04CCD" w:rsidRPr="004F16DC" w:rsidRDefault="00E04CCD" w:rsidP="007C3655">
            <w:pPr>
              <w:spacing w:after="0" w:line="240" w:lineRule="auto"/>
              <w:jc w:val="both"/>
              <w:rPr>
                <w:rFonts w:ascii="Times New Roman" w:hAnsi="Times New Roman"/>
                <w:sz w:val="24"/>
                <w:szCs w:val="24"/>
              </w:rPr>
            </w:pPr>
            <w:r w:rsidRPr="004F16DC">
              <w:rPr>
                <w:rFonts w:ascii="Times New Roman" w:hAnsi="Times New Roman"/>
                <w:sz w:val="24"/>
                <w:szCs w:val="24"/>
              </w:rPr>
              <w:t>ПК 4.1. Организовывать работу производственного подразделения;</w:t>
            </w:r>
          </w:p>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471276" w:rsidRDefault="00E04CCD" w:rsidP="007C3655">
            <w:pPr>
              <w:spacing w:after="0" w:line="240" w:lineRule="auto"/>
              <w:rPr>
                <w:rFonts w:ascii="Times New Roman" w:hAnsi="Times New Roman"/>
                <w:b/>
                <w:sz w:val="24"/>
                <w:szCs w:val="24"/>
              </w:rPr>
            </w:pPr>
            <w:r w:rsidRPr="00471276">
              <w:rPr>
                <w:rFonts w:ascii="Times New Roman" w:hAnsi="Times New Roman"/>
                <w:b/>
                <w:sz w:val="24"/>
                <w:szCs w:val="24"/>
              </w:rPr>
              <w:t xml:space="preserve">Практический опыт </w:t>
            </w:r>
            <w:proofErr w:type="gramStart"/>
            <w:r w:rsidRPr="00471276">
              <w:rPr>
                <w:rFonts w:ascii="Times New Roman" w:hAnsi="Times New Roman"/>
                <w:b/>
                <w:sz w:val="24"/>
                <w:szCs w:val="24"/>
              </w:rPr>
              <w:t>в</w:t>
            </w:r>
            <w:proofErr w:type="gramEnd"/>
            <w:r w:rsidRPr="00471276">
              <w:rPr>
                <w:rFonts w:ascii="Times New Roman" w:hAnsi="Times New Roman"/>
                <w:b/>
                <w:sz w:val="24"/>
                <w:szCs w:val="24"/>
              </w:rPr>
              <w:t>:</w:t>
            </w:r>
          </w:p>
          <w:p w:rsidR="00E04CCD" w:rsidRPr="00F13647" w:rsidRDefault="00E04CCD" w:rsidP="007C3655">
            <w:pPr>
              <w:spacing w:after="0" w:line="240" w:lineRule="auto"/>
              <w:rPr>
                <w:rFonts w:ascii="Times New Roman" w:hAnsi="Times New Roman"/>
                <w:b/>
                <w:color w:val="FF0000"/>
                <w:sz w:val="24"/>
                <w:szCs w:val="24"/>
              </w:rPr>
            </w:pPr>
            <w:r w:rsidRPr="00471276">
              <w:rPr>
                <w:rFonts w:ascii="Times New Roman" w:hAnsi="Times New Roman"/>
                <w:bCs/>
                <w:sz w:val="24"/>
                <w:szCs w:val="24"/>
              </w:rPr>
              <w:t>организации деятельности электромонтажной бригады;</w:t>
            </w:r>
          </w:p>
        </w:tc>
      </w:tr>
      <w:tr w:rsidR="00E04CCD" w:rsidRPr="00B26BD5" w:rsidTr="007C3655">
        <w:trPr>
          <w:trHeight w:val="484"/>
        </w:trPr>
        <w:tc>
          <w:tcPr>
            <w:tcW w:w="1809" w:type="dxa"/>
            <w:vMerge/>
            <w:tcBorders>
              <w:top w:val="single" w:sz="4" w:space="0" w:color="auto"/>
              <w:left w:val="single" w:sz="4" w:space="0" w:color="auto"/>
            </w:tcBorders>
          </w:tcPr>
          <w:p w:rsidR="00E04CCD" w:rsidRPr="00017B76"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471276" w:rsidRDefault="00E04CCD" w:rsidP="007C3655">
            <w:pPr>
              <w:spacing w:after="0" w:line="240" w:lineRule="auto"/>
              <w:rPr>
                <w:rFonts w:ascii="Times New Roman" w:hAnsi="Times New Roman"/>
                <w:b/>
                <w:sz w:val="24"/>
                <w:szCs w:val="24"/>
              </w:rPr>
            </w:pPr>
            <w:r w:rsidRPr="00471276">
              <w:rPr>
                <w:rFonts w:ascii="Times New Roman" w:hAnsi="Times New Roman"/>
                <w:b/>
                <w:sz w:val="24"/>
                <w:szCs w:val="24"/>
              </w:rPr>
              <w:t>Умения:</w:t>
            </w:r>
          </w:p>
          <w:p w:rsidR="00E04CCD" w:rsidRPr="00471276" w:rsidRDefault="00E04CCD" w:rsidP="007C3655">
            <w:pPr>
              <w:spacing w:after="0" w:line="240" w:lineRule="auto"/>
              <w:rPr>
                <w:rFonts w:ascii="Times New Roman" w:hAnsi="Times New Roman"/>
                <w:bCs/>
                <w:sz w:val="24"/>
                <w:szCs w:val="24"/>
              </w:rPr>
            </w:pPr>
            <w:r w:rsidRPr="00471276">
              <w:rPr>
                <w:rFonts w:ascii="Times New Roman" w:hAnsi="Times New Roman"/>
                <w:bCs/>
                <w:sz w:val="24"/>
                <w:szCs w:val="24"/>
              </w:rPr>
              <w:t>разрабатывать и проводить мероприятия по приемке и складированию материалов, конструкции, по рациональному использованию строительных машин и энергетических установок транспортных средств;</w:t>
            </w:r>
          </w:p>
          <w:p w:rsidR="00E04CCD" w:rsidRPr="00471276" w:rsidRDefault="00E04CCD" w:rsidP="007C3655">
            <w:pPr>
              <w:spacing w:after="0" w:line="240" w:lineRule="auto"/>
              <w:rPr>
                <w:rFonts w:ascii="Times New Roman" w:hAnsi="Times New Roman"/>
                <w:bCs/>
                <w:sz w:val="24"/>
                <w:szCs w:val="24"/>
              </w:rPr>
            </w:pPr>
            <w:r w:rsidRPr="00471276">
              <w:rPr>
                <w:rFonts w:ascii="Times New Roman" w:hAnsi="Times New Roman"/>
                <w:bCs/>
                <w:sz w:val="24"/>
                <w:szCs w:val="24"/>
              </w:rPr>
              <w:t>организовывать подготовку электромонтажных работ;</w:t>
            </w:r>
          </w:p>
          <w:p w:rsidR="00E04CCD" w:rsidRPr="00F13647" w:rsidRDefault="00E04CCD" w:rsidP="007C3655">
            <w:pPr>
              <w:spacing w:after="0" w:line="240" w:lineRule="auto"/>
              <w:rPr>
                <w:rFonts w:ascii="Times New Roman" w:hAnsi="Times New Roman"/>
                <w:b/>
                <w:color w:val="FF0000"/>
                <w:sz w:val="24"/>
                <w:szCs w:val="24"/>
              </w:rPr>
            </w:pPr>
            <w:r w:rsidRPr="00471276">
              <w:rPr>
                <w:rFonts w:ascii="Times New Roman" w:hAnsi="Times New Roman"/>
                <w:bCs/>
                <w:sz w:val="24"/>
                <w:szCs w:val="24"/>
              </w:rPr>
              <w:t>составлять графики проведения электромонтажных, эксплуатационных, ремонтных и пуско-наладочных работ</w:t>
            </w:r>
          </w:p>
        </w:tc>
      </w:tr>
      <w:tr w:rsidR="00E04CCD" w:rsidRPr="00B26BD5" w:rsidTr="007C3655">
        <w:trPr>
          <w:trHeight w:val="484"/>
        </w:trPr>
        <w:tc>
          <w:tcPr>
            <w:tcW w:w="1809" w:type="dxa"/>
            <w:vMerge/>
            <w:tcBorders>
              <w:top w:val="single" w:sz="4" w:space="0" w:color="auto"/>
              <w:left w:val="single" w:sz="4" w:space="0" w:color="auto"/>
            </w:tcBorders>
          </w:tcPr>
          <w:p w:rsidR="00E04CCD" w:rsidRPr="00017B76"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471276" w:rsidRDefault="00E04CCD" w:rsidP="007C3655">
            <w:pPr>
              <w:spacing w:after="0" w:line="240" w:lineRule="auto"/>
              <w:rPr>
                <w:rFonts w:ascii="Times New Roman" w:hAnsi="Times New Roman"/>
                <w:b/>
                <w:sz w:val="24"/>
                <w:szCs w:val="24"/>
              </w:rPr>
            </w:pPr>
            <w:r w:rsidRPr="00471276">
              <w:rPr>
                <w:rFonts w:ascii="Times New Roman" w:hAnsi="Times New Roman"/>
                <w:b/>
                <w:sz w:val="24"/>
                <w:szCs w:val="24"/>
              </w:rPr>
              <w:t>Знания:</w:t>
            </w:r>
          </w:p>
          <w:p w:rsidR="00E04CCD" w:rsidRPr="00471276" w:rsidRDefault="00E04CCD" w:rsidP="007C3655">
            <w:pPr>
              <w:spacing w:after="0" w:line="240" w:lineRule="auto"/>
              <w:rPr>
                <w:rFonts w:ascii="Times New Roman" w:hAnsi="Times New Roman"/>
                <w:bCs/>
                <w:sz w:val="24"/>
                <w:szCs w:val="24"/>
              </w:rPr>
            </w:pPr>
            <w:r w:rsidRPr="00471276">
              <w:rPr>
                <w:rFonts w:ascii="Times New Roman" w:hAnsi="Times New Roman"/>
                <w:bCs/>
                <w:sz w:val="24"/>
                <w:szCs w:val="24"/>
              </w:rPr>
              <w:t>структуру и функционирование электромонтажной организации;</w:t>
            </w:r>
          </w:p>
          <w:p w:rsidR="00E04CCD" w:rsidRPr="00471276" w:rsidRDefault="00E04CCD" w:rsidP="007C3655">
            <w:pPr>
              <w:spacing w:after="0" w:line="240" w:lineRule="auto"/>
              <w:rPr>
                <w:rFonts w:ascii="Times New Roman" w:hAnsi="Times New Roman"/>
                <w:bCs/>
                <w:sz w:val="24"/>
                <w:szCs w:val="24"/>
              </w:rPr>
            </w:pPr>
            <w:r w:rsidRPr="00471276">
              <w:rPr>
                <w:rFonts w:ascii="Times New Roman" w:hAnsi="Times New Roman"/>
                <w:bCs/>
                <w:sz w:val="24"/>
                <w:szCs w:val="24"/>
              </w:rPr>
              <w:t>методы управления трудовым коллективом и структурными подразделениями;</w:t>
            </w:r>
          </w:p>
          <w:p w:rsidR="00E04CCD" w:rsidRPr="00F13647" w:rsidRDefault="00E04CCD" w:rsidP="007C3655">
            <w:pPr>
              <w:spacing w:after="0" w:line="240" w:lineRule="auto"/>
              <w:rPr>
                <w:rFonts w:ascii="Times New Roman" w:hAnsi="Times New Roman"/>
                <w:b/>
                <w:color w:val="FF0000"/>
                <w:sz w:val="24"/>
                <w:szCs w:val="24"/>
              </w:rPr>
            </w:pPr>
            <w:r w:rsidRPr="00471276">
              <w:rPr>
                <w:rFonts w:ascii="Times New Roman" w:hAnsi="Times New Roman"/>
                <w:bCs/>
                <w:sz w:val="24"/>
                <w:szCs w:val="24"/>
              </w:rPr>
              <w:t>способы стимулирования работы членов бригады.</w:t>
            </w:r>
          </w:p>
        </w:tc>
      </w:tr>
      <w:tr w:rsidR="00E04CCD" w:rsidRPr="00B26BD5" w:rsidTr="007C3655">
        <w:trPr>
          <w:trHeight w:val="484"/>
        </w:trPr>
        <w:tc>
          <w:tcPr>
            <w:tcW w:w="1809" w:type="dxa"/>
            <w:vMerge/>
            <w:tcBorders>
              <w:top w:val="single" w:sz="4" w:space="0" w:color="auto"/>
              <w:left w:val="single" w:sz="4" w:space="0" w:color="auto"/>
            </w:tcBorders>
          </w:tcPr>
          <w:p w:rsidR="00E04CCD" w:rsidRPr="00017B76" w:rsidRDefault="00E04CCD" w:rsidP="007C3655">
            <w:pPr>
              <w:spacing w:after="0" w:line="240" w:lineRule="auto"/>
              <w:jc w:val="both"/>
              <w:rPr>
                <w:rFonts w:ascii="Times New Roman" w:hAnsi="Times New Roman"/>
                <w:sz w:val="24"/>
                <w:szCs w:val="24"/>
              </w:rPr>
            </w:pPr>
          </w:p>
        </w:tc>
        <w:tc>
          <w:tcPr>
            <w:tcW w:w="2410" w:type="dxa"/>
            <w:vMerge w:val="restart"/>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r w:rsidRPr="004F16DC">
              <w:rPr>
                <w:rFonts w:ascii="Times New Roman" w:hAnsi="Times New Roman"/>
                <w:sz w:val="24"/>
                <w:szCs w:val="24"/>
              </w:rPr>
              <w:t>ПК 4.2. Контролировать качество вып</w:t>
            </w:r>
            <w:r>
              <w:rPr>
                <w:rFonts w:ascii="Times New Roman" w:hAnsi="Times New Roman"/>
                <w:sz w:val="24"/>
                <w:szCs w:val="24"/>
              </w:rPr>
              <w:t>олнения электромонтажных работ;</w:t>
            </w:r>
          </w:p>
        </w:tc>
        <w:tc>
          <w:tcPr>
            <w:tcW w:w="5528" w:type="dxa"/>
            <w:tcBorders>
              <w:top w:val="single" w:sz="4" w:space="0" w:color="auto"/>
              <w:right w:val="single" w:sz="4" w:space="0" w:color="auto"/>
            </w:tcBorders>
          </w:tcPr>
          <w:p w:rsidR="00E04CCD" w:rsidRPr="00471276" w:rsidRDefault="00E04CCD" w:rsidP="007C3655">
            <w:pPr>
              <w:spacing w:after="0" w:line="240" w:lineRule="auto"/>
              <w:rPr>
                <w:rFonts w:ascii="Times New Roman" w:hAnsi="Times New Roman"/>
                <w:b/>
                <w:sz w:val="24"/>
                <w:szCs w:val="24"/>
              </w:rPr>
            </w:pPr>
            <w:r w:rsidRPr="00471276">
              <w:rPr>
                <w:rFonts w:ascii="Times New Roman" w:hAnsi="Times New Roman"/>
                <w:b/>
                <w:sz w:val="24"/>
                <w:szCs w:val="24"/>
              </w:rPr>
              <w:t xml:space="preserve">Практический опыт </w:t>
            </w:r>
            <w:proofErr w:type="gramStart"/>
            <w:r w:rsidRPr="00471276">
              <w:rPr>
                <w:rFonts w:ascii="Times New Roman" w:hAnsi="Times New Roman"/>
                <w:b/>
                <w:sz w:val="24"/>
                <w:szCs w:val="24"/>
              </w:rPr>
              <w:t>в</w:t>
            </w:r>
            <w:proofErr w:type="gramEnd"/>
            <w:r w:rsidRPr="00471276">
              <w:rPr>
                <w:rFonts w:ascii="Times New Roman" w:hAnsi="Times New Roman"/>
                <w:b/>
                <w:sz w:val="24"/>
                <w:szCs w:val="24"/>
              </w:rPr>
              <w:t>:</w:t>
            </w:r>
          </w:p>
          <w:p w:rsidR="00E04CCD" w:rsidRPr="00F13647" w:rsidRDefault="00E04CCD" w:rsidP="007C3655">
            <w:pPr>
              <w:spacing w:after="0" w:line="240" w:lineRule="auto"/>
              <w:rPr>
                <w:rFonts w:ascii="Times New Roman" w:hAnsi="Times New Roman"/>
                <w:b/>
                <w:color w:val="FF0000"/>
                <w:sz w:val="24"/>
                <w:szCs w:val="24"/>
              </w:rPr>
            </w:pPr>
            <w:proofErr w:type="gramStart"/>
            <w:r w:rsidRPr="00471276">
              <w:rPr>
                <w:rFonts w:ascii="Times New Roman" w:hAnsi="Times New Roman"/>
                <w:bCs/>
                <w:sz w:val="24"/>
                <w:szCs w:val="24"/>
              </w:rPr>
              <w:t>контроле</w:t>
            </w:r>
            <w:proofErr w:type="gramEnd"/>
            <w:r w:rsidRPr="00471276">
              <w:rPr>
                <w:rFonts w:ascii="Times New Roman" w:hAnsi="Times New Roman"/>
                <w:bCs/>
                <w:sz w:val="24"/>
                <w:szCs w:val="24"/>
              </w:rPr>
              <w:t xml:space="preserve"> качества электромонтажных работ</w:t>
            </w:r>
          </w:p>
        </w:tc>
      </w:tr>
      <w:tr w:rsidR="00E04CCD" w:rsidRPr="00B26BD5" w:rsidTr="007C3655">
        <w:trPr>
          <w:trHeight w:val="484"/>
        </w:trPr>
        <w:tc>
          <w:tcPr>
            <w:tcW w:w="1809" w:type="dxa"/>
            <w:vMerge/>
            <w:tcBorders>
              <w:top w:val="single" w:sz="4" w:space="0" w:color="auto"/>
              <w:left w:val="single" w:sz="4" w:space="0" w:color="auto"/>
            </w:tcBorders>
          </w:tcPr>
          <w:p w:rsidR="00E04CCD" w:rsidRPr="00017B76"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471276" w:rsidRDefault="00E04CCD" w:rsidP="007C3655">
            <w:pPr>
              <w:spacing w:after="0" w:line="240" w:lineRule="auto"/>
              <w:rPr>
                <w:rFonts w:ascii="Times New Roman" w:hAnsi="Times New Roman"/>
                <w:b/>
                <w:sz w:val="24"/>
                <w:szCs w:val="24"/>
              </w:rPr>
            </w:pPr>
            <w:r w:rsidRPr="00471276">
              <w:rPr>
                <w:rFonts w:ascii="Times New Roman" w:hAnsi="Times New Roman"/>
                <w:b/>
                <w:sz w:val="24"/>
                <w:szCs w:val="24"/>
              </w:rPr>
              <w:t>Умения:</w:t>
            </w:r>
          </w:p>
          <w:p w:rsidR="00E04CCD" w:rsidRPr="00471276" w:rsidRDefault="00E04CCD" w:rsidP="007C3655">
            <w:pPr>
              <w:spacing w:after="0" w:line="240" w:lineRule="auto"/>
              <w:rPr>
                <w:rFonts w:ascii="Times New Roman" w:hAnsi="Times New Roman"/>
                <w:bCs/>
                <w:sz w:val="24"/>
                <w:szCs w:val="24"/>
              </w:rPr>
            </w:pPr>
            <w:r w:rsidRPr="00471276">
              <w:rPr>
                <w:rFonts w:ascii="Times New Roman" w:hAnsi="Times New Roman"/>
                <w:bCs/>
                <w:sz w:val="24"/>
                <w:szCs w:val="24"/>
              </w:rPr>
              <w:t>контролировать и оценивать деятельность членов бригады и подразделения в целом;</w:t>
            </w:r>
          </w:p>
          <w:p w:rsidR="00E04CCD" w:rsidRPr="00471276" w:rsidRDefault="00E04CCD" w:rsidP="007C3655">
            <w:pPr>
              <w:spacing w:after="0" w:line="240" w:lineRule="auto"/>
              <w:rPr>
                <w:rFonts w:ascii="Times New Roman" w:hAnsi="Times New Roman"/>
                <w:bCs/>
                <w:sz w:val="24"/>
                <w:szCs w:val="24"/>
              </w:rPr>
            </w:pPr>
            <w:r w:rsidRPr="00471276">
              <w:rPr>
                <w:rFonts w:ascii="Times New Roman" w:hAnsi="Times New Roman"/>
                <w:bCs/>
                <w:sz w:val="24"/>
                <w:szCs w:val="24"/>
              </w:rPr>
              <w:t>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w:t>
            </w:r>
          </w:p>
          <w:p w:rsidR="00E04CCD" w:rsidRPr="00471276" w:rsidRDefault="00E04CCD" w:rsidP="007C3655">
            <w:pPr>
              <w:spacing w:after="0" w:line="240" w:lineRule="auto"/>
              <w:rPr>
                <w:rFonts w:ascii="Times New Roman" w:hAnsi="Times New Roman"/>
                <w:bCs/>
                <w:sz w:val="24"/>
                <w:szCs w:val="24"/>
              </w:rPr>
            </w:pPr>
            <w:r w:rsidRPr="00471276">
              <w:rPr>
                <w:rFonts w:ascii="Times New Roman" w:hAnsi="Times New Roman"/>
                <w:bCs/>
                <w:sz w:val="24"/>
                <w:szCs w:val="24"/>
              </w:rPr>
              <w:t>оценивать качество выполненных электромонтажных работ;</w:t>
            </w:r>
          </w:p>
          <w:p w:rsidR="00E04CCD" w:rsidRPr="00F13647" w:rsidRDefault="00E04CCD" w:rsidP="007C3655">
            <w:pPr>
              <w:spacing w:after="0" w:line="240" w:lineRule="auto"/>
              <w:rPr>
                <w:rFonts w:ascii="Times New Roman" w:hAnsi="Times New Roman"/>
                <w:b/>
                <w:color w:val="FF0000"/>
                <w:sz w:val="24"/>
                <w:szCs w:val="24"/>
              </w:rPr>
            </w:pPr>
            <w:r w:rsidRPr="00471276">
              <w:rPr>
                <w:rFonts w:ascii="Times New Roman" w:hAnsi="Times New Roman"/>
                <w:bCs/>
                <w:sz w:val="24"/>
                <w:szCs w:val="24"/>
              </w:rPr>
              <w:t>проводить корректирующие действия</w:t>
            </w:r>
          </w:p>
        </w:tc>
      </w:tr>
      <w:tr w:rsidR="00E04CCD" w:rsidRPr="00B26BD5" w:rsidTr="007C3655">
        <w:trPr>
          <w:trHeight w:val="484"/>
        </w:trPr>
        <w:tc>
          <w:tcPr>
            <w:tcW w:w="1809" w:type="dxa"/>
            <w:vMerge/>
            <w:tcBorders>
              <w:top w:val="single" w:sz="4" w:space="0" w:color="auto"/>
              <w:left w:val="single" w:sz="4" w:space="0" w:color="auto"/>
            </w:tcBorders>
          </w:tcPr>
          <w:p w:rsidR="00E04CCD" w:rsidRPr="00017B76"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bottom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bottom w:val="single" w:sz="4" w:space="0" w:color="auto"/>
              <w:right w:val="single" w:sz="4" w:space="0" w:color="auto"/>
            </w:tcBorders>
          </w:tcPr>
          <w:p w:rsidR="00E04CCD" w:rsidRPr="00471276" w:rsidRDefault="00E04CCD" w:rsidP="007C3655">
            <w:pPr>
              <w:spacing w:after="0" w:line="240" w:lineRule="auto"/>
              <w:rPr>
                <w:rFonts w:ascii="Times New Roman" w:hAnsi="Times New Roman"/>
                <w:b/>
                <w:sz w:val="24"/>
                <w:szCs w:val="24"/>
              </w:rPr>
            </w:pPr>
            <w:r w:rsidRPr="00471276">
              <w:rPr>
                <w:rFonts w:ascii="Times New Roman" w:hAnsi="Times New Roman"/>
                <w:b/>
                <w:sz w:val="24"/>
                <w:szCs w:val="24"/>
              </w:rPr>
              <w:t>Знания:</w:t>
            </w:r>
          </w:p>
          <w:p w:rsidR="00E04CCD" w:rsidRPr="00F13647" w:rsidRDefault="00E04CCD" w:rsidP="007C3655">
            <w:pPr>
              <w:spacing w:after="0" w:line="240" w:lineRule="auto"/>
              <w:rPr>
                <w:rFonts w:ascii="Times New Roman" w:hAnsi="Times New Roman"/>
                <w:b/>
                <w:color w:val="FF0000"/>
                <w:sz w:val="24"/>
                <w:szCs w:val="24"/>
              </w:rPr>
            </w:pPr>
            <w:r w:rsidRPr="00471276">
              <w:rPr>
                <w:rFonts w:ascii="Times New Roman" w:hAnsi="Times New Roman"/>
                <w:bCs/>
                <w:sz w:val="24"/>
                <w:szCs w:val="24"/>
              </w:rPr>
              <w:t>методы контроля качества электромонтажных работ</w:t>
            </w:r>
          </w:p>
        </w:tc>
      </w:tr>
      <w:tr w:rsidR="00E04CCD" w:rsidRPr="00B26BD5" w:rsidTr="007C3655">
        <w:trPr>
          <w:trHeight w:val="484"/>
        </w:trPr>
        <w:tc>
          <w:tcPr>
            <w:tcW w:w="1809" w:type="dxa"/>
            <w:vMerge/>
            <w:tcBorders>
              <w:top w:val="single" w:sz="4" w:space="0" w:color="auto"/>
              <w:left w:val="single" w:sz="4" w:space="0" w:color="auto"/>
            </w:tcBorders>
          </w:tcPr>
          <w:p w:rsidR="00E04CCD" w:rsidRPr="00017B76" w:rsidRDefault="00E04CCD" w:rsidP="007C3655">
            <w:pPr>
              <w:spacing w:after="0" w:line="240" w:lineRule="auto"/>
              <w:jc w:val="both"/>
              <w:rPr>
                <w:rFonts w:ascii="Times New Roman" w:hAnsi="Times New Roman"/>
                <w:sz w:val="24"/>
                <w:szCs w:val="24"/>
              </w:rPr>
            </w:pPr>
          </w:p>
        </w:tc>
        <w:tc>
          <w:tcPr>
            <w:tcW w:w="2410" w:type="dxa"/>
            <w:vMerge w:val="restart"/>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r w:rsidRPr="004F16DC">
              <w:rPr>
                <w:rFonts w:ascii="Times New Roman" w:hAnsi="Times New Roman"/>
                <w:sz w:val="24"/>
                <w:szCs w:val="24"/>
              </w:rPr>
              <w:t>ПК 4.3. Участвовать в расчетах основных тех</w:t>
            </w:r>
            <w:r>
              <w:rPr>
                <w:rFonts w:ascii="Times New Roman" w:hAnsi="Times New Roman"/>
                <w:sz w:val="24"/>
                <w:szCs w:val="24"/>
              </w:rPr>
              <w:t>нико-экономических показателей;</w:t>
            </w:r>
          </w:p>
        </w:tc>
        <w:tc>
          <w:tcPr>
            <w:tcW w:w="5528" w:type="dxa"/>
            <w:tcBorders>
              <w:top w:val="single" w:sz="4" w:space="0" w:color="auto"/>
              <w:right w:val="single" w:sz="4" w:space="0" w:color="auto"/>
            </w:tcBorders>
          </w:tcPr>
          <w:p w:rsidR="00E04CCD" w:rsidRPr="00471276" w:rsidRDefault="00E04CCD" w:rsidP="007C3655">
            <w:pPr>
              <w:spacing w:after="0" w:line="240" w:lineRule="auto"/>
              <w:rPr>
                <w:rFonts w:ascii="Times New Roman" w:hAnsi="Times New Roman"/>
                <w:b/>
                <w:sz w:val="24"/>
                <w:szCs w:val="24"/>
              </w:rPr>
            </w:pPr>
            <w:r w:rsidRPr="00471276">
              <w:rPr>
                <w:rFonts w:ascii="Times New Roman" w:hAnsi="Times New Roman"/>
                <w:b/>
                <w:sz w:val="24"/>
                <w:szCs w:val="24"/>
              </w:rPr>
              <w:t xml:space="preserve">Практический опыт </w:t>
            </w:r>
            <w:proofErr w:type="gramStart"/>
            <w:r w:rsidRPr="00471276">
              <w:rPr>
                <w:rFonts w:ascii="Times New Roman" w:hAnsi="Times New Roman"/>
                <w:b/>
                <w:sz w:val="24"/>
                <w:szCs w:val="24"/>
              </w:rPr>
              <w:t>в</w:t>
            </w:r>
            <w:proofErr w:type="gramEnd"/>
            <w:r w:rsidRPr="00471276">
              <w:rPr>
                <w:rFonts w:ascii="Times New Roman" w:hAnsi="Times New Roman"/>
                <w:b/>
                <w:sz w:val="24"/>
                <w:szCs w:val="24"/>
              </w:rPr>
              <w:t>:</w:t>
            </w:r>
          </w:p>
          <w:p w:rsidR="00E04CCD" w:rsidRPr="00471276" w:rsidRDefault="00E04CCD" w:rsidP="007C3655">
            <w:pPr>
              <w:spacing w:after="0" w:line="240" w:lineRule="auto"/>
              <w:rPr>
                <w:rFonts w:ascii="Times New Roman" w:hAnsi="Times New Roman"/>
                <w:bCs/>
                <w:sz w:val="24"/>
                <w:szCs w:val="24"/>
              </w:rPr>
            </w:pPr>
            <w:proofErr w:type="gramStart"/>
            <w:r w:rsidRPr="00471276">
              <w:rPr>
                <w:rFonts w:ascii="Times New Roman" w:hAnsi="Times New Roman"/>
                <w:bCs/>
                <w:sz w:val="24"/>
                <w:szCs w:val="24"/>
              </w:rPr>
              <w:t>составлении</w:t>
            </w:r>
            <w:proofErr w:type="gramEnd"/>
            <w:r w:rsidRPr="00471276">
              <w:rPr>
                <w:rFonts w:ascii="Times New Roman" w:hAnsi="Times New Roman"/>
                <w:bCs/>
                <w:sz w:val="24"/>
                <w:szCs w:val="24"/>
              </w:rPr>
              <w:t xml:space="preserve"> смет;</w:t>
            </w:r>
          </w:p>
          <w:p w:rsidR="00E04CCD" w:rsidRPr="00F13647" w:rsidRDefault="00E04CCD" w:rsidP="007C3655">
            <w:pPr>
              <w:spacing w:after="0" w:line="240" w:lineRule="auto"/>
              <w:rPr>
                <w:rFonts w:ascii="Times New Roman" w:hAnsi="Times New Roman"/>
                <w:b/>
                <w:color w:val="FF0000"/>
                <w:sz w:val="24"/>
                <w:szCs w:val="24"/>
              </w:rPr>
            </w:pPr>
            <w:proofErr w:type="gramStart"/>
            <w:r w:rsidRPr="00471276">
              <w:rPr>
                <w:rFonts w:ascii="Times New Roman" w:hAnsi="Times New Roman"/>
                <w:bCs/>
                <w:sz w:val="24"/>
                <w:szCs w:val="24"/>
              </w:rPr>
              <w:t>проектировании</w:t>
            </w:r>
            <w:proofErr w:type="gramEnd"/>
            <w:r w:rsidRPr="00471276">
              <w:rPr>
                <w:rFonts w:ascii="Times New Roman" w:hAnsi="Times New Roman"/>
                <w:bCs/>
                <w:sz w:val="24"/>
                <w:szCs w:val="24"/>
              </w:rPr>
              <w:t xml:space="preserve"> электромонтажных работ</w:t>
            </w:r>
          </w:p>
        </w:tc>
      </w:tr>
      <w:tr w:rsidR="00E04CCD" w:rsidRPr="00B26BD5" w:rsidTr="007C3655">
        <w:trPr>
          <w:trHeight w:val="484"/>
        </w:trPr>
        <w:tc>
          <w:tcPr>
            <w:tcW w:w="1809" w:type="dxa"/>
            <w:vMerge/>
            <w:tcBorders>
              <w:top w:val="single" w:sz="4" w:space="0" w:color="auto"/>
              <w:left w:val="single" w:sz="4" w:space="0" w:color="auto"/>
            </w:tcBorders>
          </w:tcPr>
          <w:p w:rsidR="00E04CCD" w:rsidRPr="00017B76"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471276" w:rsidRDefault="00E04CCD" w:rsidP="007C3655">
            <w:pPr>
              <w:spacing w:after="0" w:line="240" w:lineRule="auto"/>
              <w:rPr>
                <w:rFonts w:ascii="Times New Roman" w:hAnsi="Times New Roman"/>
                <w:b/>
                <w:sz w:val="24"/>
                <w:szCs w:val="24"/>
              </w:rPr>
            </w:pPr>
            <w:r w:rsidRPr="00471276">
              <w:rPr>
                <w:rFonts w:ascii="Times New Roman" w:hAnsi="Times New Roman"/>
                <w:b/>
                <w:sz w:val="24"/>
                <w:szCs w:val="24"/>
              </w:rPr>
              <w:t>Умения:</w:t>
            </w:r>
          </w:p>
          <w:p w:rsidR="00E04CCD" w:rsidRPr="00471276" w:rsidRDefault="00E04CCD" w:rsidP="007C3655">
            <w:pPr>
              <w:spacing w:after="0" w:line="240" w:lineRule="auto"/>
              <w:rPr>
                <w:rFonts w:ascii="Times New Roman" w:hAnsi="Times New Roman"/>
                <w:bCs/>
                <w:sz w:val="24"/>
                <w:szCs w:val="24"/>
              </w:rPr>
            </w:pPr>
            <w:r w:rsidRPr="00471276">
              <w:rPr>
                <w:rFonts w:ascii="Times New Roman" w:hAnsi="Times New Roman"/>
                <w:bCs/>
                <w:sz w:val="24"/>
                <w:szCs w:val="24"/>
              </w:rPr>
              <w:t>составлять калькуляции затрат на производство и реализацию продукции;</w:t>
            </w:r>
          </w:p>
          <w:p w:rsidR="00E04CCD" w:rsidRPr="00471276" w:rsidRDefault="00E04CCD" w:rsidP="007C3655">
            <w:pPr>
              <w:spacing w:after="0" w:line="240" w:lineRule="auto"/>
              <w:rPr>
                <w:rFonts w:ascii="Times New Roman" w:hAnsi="Times New Roman"/>
                <w:bCs/>
                <w:sz w:val="24"/>
                <w:szCs w:val="24"/>
              </w:rPr>
            </w:pPr>
            <w:r w:rsidRPr="00471276">
              <w:rPr>
                <w:rFonts w:ascii="Times New Roman" w:hAnsi="Times New Roman"/>
                <w:bCs/>
                <w:sz w:val="24"/>
                <w:szCs w:val="24"/>
              </w:rPr>
              <w:t>составлять сметную документацию, используя нормативно-справочную литературу;</w:t>
            </w:r>
          </w:p>
          <w:p w:rsidR="00E04CCD" w:rsidRPr="00F13647" w:rsidRDefault="00E04CCD" w:rsidP="007C3655">
            <w:pPr>
              <w:spacing w:after="0" w:line="240" w:lineRule="auto"/>
              <w:rPr>
                <w:rFonts w:ascii="Times New Roman" w:hAnsi="Times New Roman"/>
                <w:b/>
                <w:color w:val="FF0000"/>
                <w:sz w:val="24"/>
                <w:szCs w:val="24"/>
              </w:rPr>
            </w:pPr>
            <w:r w:rsidRPr="00471276">
              <w:rPr>
                <w:rFonts w:ascii="Times New Roman" w:hAnsi="Times New Roman"/>
                <w:bCs/>
                <w:sz w:val="24"/>
                <w:szCs w:val="24"/>
              </w:rPr>
              <w:t>рассчитывать основные показатели производительности труда</w:t>
            </w:r>
          </w:p>
        </w:tc>
      </w:tr>
      <w:tr w:rsidR="00E04CCD" w:rsidRPr="00B26BD5" w:rsidTr="007C3655">
        <w:trPr>
          <w:trHeight w:val="484"/>
        </w:trPr>
        <w:tc>
          <w:tcPr>
            <w:tcW w:w="1809" w:type="dxa"/>
            <w:vMerge/>
            <w:tcBorders>
              <w:top w:val="single" w:sz="4" w:space="0" w:color="auto"/>
              <w:left w:val="single" w:sz="4" w:space="0" w:color="auto"/>
            </w:tcBorders>
          </w:tcPr>
          <w:p w:rsidR="00E04CCD" w:rsidRPr="00017B76"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471276" w:rsidRDefault="00E04CCD" w:rsidP="007C3655">
            <w:pPr>
              <w:spacing w:after="0" w:line="240" w:lineRule="auto"/>
              <w:rPr>
                <w:rFonts w:ascii="Times New Roman" w:hAnsi="Times New Roman"/>
                <w:b/>
                <w:sz w:val="24"/>
                <w:szCs w:val="24"/>
              </w:rPr>
            </w:pPr>
            <w:r w:rsidRPr="00471276">
              <w:rPr>
                <w:rFonts w:ascii="Times New Roman" w:hAnsi="Times New Roman"/>
                <w:b/>
                <w:sz w:val="24"/>
                <w:szCs w:val="24"/>
              </w:rPr>
              <w:t>Знания:</w:t>
            </w:r>
          </w:p>
          <w:p w:rsidR="00E04CCD" w:rsidRPr="00471276" w:rsidRDefault="00E04CCD" w:rsidP="007C3655">
            <w:pPr>
              <w:spacing w:after="0" w:line="240" w:lineRule="auto"/>
              <w:rPr>
                <w:rFonts w:ascii="Times New Roman" w:hAnsi="Times New Roman"/>
                <w:bCs/>
                <w:sz w:val="24"/>
                <w:szCs w:val="24"/>
              </w:rPr>
            </w:pPr>
            <w:r w:rsidRPr="00471276">
              <w:rPr>
                <w:rFonts w:ascii="Times New Roman" w:hAnsi="Times New Roman"/>
                <w:bCs/>
                <w:sz w:val="24"/>
                <w:szCs w:val="24"/>
              </w:rPr>
              <w:t>состав, порядок разработки, согласования и утверждения проектно-сметной документации;</w:t>
            </w:r>
          </w:p>
          <w:p w:rsidR="00E04CCD" w:rsidRPr="00471276" w:rsidRDefault="00E04CCD" w:rsidP="007C3655">
            <w:pPr>
              <w:spacing w:after="0" w:line="240" w:lineRule="auto"/>
              <w:rPr>
                <w:rFonts w:ascii="Times New Roman" w:hAnsi="Times New Roman"/>
                <w:bCs/>
                <w:sz w:val="24"/>
                <w:szCs w:val="24"/>
              </w:rPr>
            </w:pPr>
            <w:r w:rsidRPr="00471276">
              <w:rPr>
                <w:rFonts w:ascii="Times New Roman" w:hAnsi="Times New Roman"/>
                <w:bCs/>
                <w:sz w:val="24"/>
                <w:szCs w:val="24"/>
              </w:rPr>
              <w:t>виды износа основных фондов и их оценка;</w:t>
            </w:r>
          </w:p>
          <w:p w:rsidR="00E04CCD" w:rsidRPr="00471276" w:rsidRDefault="00E04CCD" w:rsidP="007C3655">
            <w:pPr>
              <w:spacing w:after="0" w:line="240" w:lineRule="auto"/>
              <w:rPr>
                <w:rFonts w:ascii="Times New Roman" w:hAnsi="Times New Roman"/>
                <w:bCs/>
                <w:sz w:val="24"/>
                <w:szCs w:val="24"/>
              </w:rPr>
            </w:pPr>
            <w:r w:rsidRPr="00471276">
              <w:rPr>
                <w:rFonts w:ascii="Times New Roman" w:hAnsi="Times New Roman"/>
                <w:bCs/>
                <w:sz w:val="24"/>
                <w:szCs w:val="24"/>
              </w:rPr>
              <w:t>основы организации, нормирования и оплаты труда;</w:t>
            </w:r>
          </w:p>
          <w:p w:rsidR="00E04CCD" w:rsidRPr="00F13647" w:rsidRDefault="00E04CCD" w:rsidP="007C3655">
            <w:pPr>
              <w:spacing w:after="0" w:line="240" w:lineRule="auto"/>
              <w:rPr>
                <w:rFonts w:ascii="Times New Roman" w:hAnsi="Times New Roman"/>
                <w:b/>
                <w:color w:val="FF0000"/>
                <w:sz w:val="24"/>
                <w:szCs w:val="24"/>
              </w:rPr>
            </w:pPr>
            <w:r w:rsidRPr="00471276">
              <w:rPr>
                <w:rFonts w:ascii="Times New Roman" w:hAnsi="Times New Roman"/>
                <w:bCs/>
                <w:sz w:val="24"/>
                <w:szCs w:val="24"/>
              </w:rPr>
              <w:t>издержки производства и себестоимость продукции</w:t>
            </w:r>
          </w:p>
        </w:tc>
      </w:tr>
      <w:tr w:rsidR="00E04CCD" w:rsidRPr="00B26BD5" w:rsidTr="007C3655">
        <w:trPr>
          <w:trHeight w:val="484"/>
        </w:trPr>
        <w:tc>
          <w:tcPr>
            <w:tcW w:w="1809" w:type="dxa"/>
            <w:vMerge/>
            <w:tcBorders>
              <w:top w:val="single" w:sz="4" w:space="0" w:color="auto"/>
              <w:left w:val="single" w:sz="4" w:space="0" w:color="auto"/>
            </w:tcBorders>
          </w:tcPr>
          <w:p w:rsidR="00E04CCD" w:rsidRPr="00017B76" w:rsidRDefault="00E04CCD" w:rsidP="007C3655">
            <w:pPr>
              <w:spacing w:after="0" w:line="240" w:lineRule="auto"/>
              <w:jc w:val="both"/>
              <w:rPr>
                <w:rFonts w:ascii="Times New Roman" w:hAnsi="Times New Roman"/>
                <w:sz w:val="24"/>
                <w:szCs w:val="24"/>
              </w:rPr>
            </w:pPr>
          </w:p>
        </w:tc>
        <w:tc>
          <w:tcPr>
            <w:tcW w:w="2410" w:type="dxa"/>
            <w:vMerge w:val="restart"/>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r w:rsidRPr="004F16DC">
              <w:rPr>
                <w:rFonts w:ascii="Times New Roman" w:hAnsi="Times New Roman"/>
                <w:sz w:val="24"/>
                <w:szCs w:val="24"/>
              </w:rPr>
              <w:t>ПК 4.4. Обеспечивать соблюдение правил техники безопасности при выполнении электромонтажных и наладочных работ.</w:t>
            </w:r>
          </w:p>
        </w:tc>
        <w:tc>
          <w:tcPr>
            <w:tcW w:w="5528" w:type="dxa"/>
            <w:tcBorders>
              <w:top w:val="single" w:sz="4" w:space="0" w:color="auto"/>
              <w:right w:val="single" w:sz="4" w:space="0" w:color="auto"/>
            </w:tcBorders>
          </w:tcPr>
          <w:p w:rsidR="00E04CCD" w:rsidRPr="007B04B2" w:rsidRDefault="00E04CCD" w:rsidP="007C3655">
            <w:pPr>
              <w:spacing w:after="0" w:line="240" w:lineRule="auto"/>
              <w:rPr>
                <w:rFonts w:ascii="Times New Roman" w:hAnsi="Times New Roman"/>
                <w:b/>
                <w:sz w:val="24"/>
                <w:szCs w:val="24"/>
              </w:rPr>
            </w:pPr>
            <w:r w:rsidRPr="007B04B2">
              <w:rPr>
                <w:rFonts w:ascii="Times New Roman" w:hAnsi="Times New Roman"/>
                <w:b/>
                <w:sz w:val="24"/>
                <w:szCs w:val="24"/>
              </w:rPr>
              <w:t xml:space="preserve">Практический опыт </w:t>
            </w:r>
            <w:proofErr w:type="gramStart"/>
            <w:r w:rsidRPr="007B04B2">
              <w:rPr>
                <w:rFonts w:ascii="Times New Roman" w:hAnsi="Times New Roman"/>
                <w:b/>
                <w:sz w:val="24"/>
                <w:szCs w:val="24"/>
              </w:rPr>
              <w:t>в</w:t>
            </w:r>
            <w:proofErr w:type="gramEnd"/>
            <w:r w:rsidRPr="007B04B2">
              <w:rPr>
                <w:rFonts w:ascii="Times New Roman" w:hAnsi="Times New Roman"/>
                <w:b/>
                <w:sz w:val="24"/>
                <w:szCs w:val="24"/>
              </w:rPr>
              <w:t>:</w:t>
            </w:r>
          </w:p>
          <w:p w:rsidR="00E04CCD" w:rsidRPr="00F13647" w:rsidRDefault="00E04CCD" w:rsidP="007C3655">
            <w:pPr>
              <w:spacing w:after="0" w:line="240" w:lineRule="auto"/>
              <w:rPr>
                <w:rFonts w:ascii="Times New Roman" w:hAnsi="Times New Roman"/>
                <w:b/>
                <w:color w:val="FF0000"/>
                <w:sz w:val="24"/>
                <w:szCs w:val="24"/>
              </w:rPr>
            </w:pPr>
            <w:r w:rsidRPr="007B04B2">
              <w:rPr>
                <w:rFonts w:ascii="Times New Roman" w:hAnsi="Times New Roman"/>
                <w:bCs/>
                <w:sz w:val="24"/>
                <w:szCs w:val="24"/>
              </w:rPr>
              <w:t>организации деятельности электромонтажной бригады</w:t>
            </w:r>
          </w:p>
        </w:tc>
      </w:tr>
      <w:tr w:rsidR="00E04CCD" w:rsidRPr="00B26BD5" w:rsidTr="007C3655">
        <w:trPr>
          <w:trHeight w:val="484"/>
        </w:trPr>
        <w:tc>
          <w:tcPr>
            <w:tcW w:w="1809" w:type="dxa"/>
            <w:vMerge/>
            <w:tcBorders>
              <w:top w:val="single" w:sz="4" w:space="0" w:color="auto"/>
              <w:left w:val="single" w:sz="4" w:space="0" w:color="auto"/>
            </w:tcBorders>
          </w:tcPr>
          <w:p w:rsidR="00E04CCD" w:rsidRPr="00017B76"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7B04B2" w:rsidRDefault="00E04CCD" w:rsidP="007C3655">
            <w:pPr>
              <w:spacing w:after="0" w:line="240" w:lineRule="auto"/>
              <w:rPr>
                <w:rFonts w:ascii="Times New Roman" w:hAnsi="Times New Roman"/>
                <w:b/>
                <w:sz w:val="24"/>
                <w:szCs w:val="24"/>
              </w:rPr>
            </w:pPr>
            <w:r w:rsidRPr="007B04B2">
              <w:rPr>
                <w:rFonts w:ascii="Times New Roman" w:hAnsi="Times New Roman"/>
                <w:b/>
                <w:sz w:val="24"/>
                <w:szCs w:val="24"/>
              </w:rPr>
              <w:t>Умения:</w:t>
            </w:r>
          </w:p>
          <w:p w:rsidR="00E04CCD" w:rsidRDefault="00E04CCD" w:rsidP="007C3655">
            <w:pPr>
              <w:spacing w:after="0" w:line="240" w:lineRule="auto"/>
              <w:rPr>
                <w:rFonts w:ascii="Times New Roman" w:hAnsi="Times New Roman"/>
                <w:bCs/>
                <w:sz w:val="24"/>
                <w:szCs w:val="24"/>
              </w:rPr>
            </w:pPr>
            <w:r w:rsidRPr="007B04B2">
              <w:rPr>
                <w:rFonts w:ascii="Times New Roman" w:hAnsi="Times New Roman"/>
                <w:bCs/>
                <w:sz w:val="24"/>
                <w:szCs w:val="24"/>
              </w:rPr>
              <w:t>проводить различные виды инструктажа по технике безопасности;</w:t>
            </w:r>
          </w:p>
          <w:p w:rsidR="00E04CCD" w:rsidRPr="007B04B2" w:rsidRDefault="00E04CCD" w:rsidP="007C3655">
            <w:pPr>
              <w:spacing w:after="0" w:line="240" w:lineRule="auto"/>
              <w:rPr>
                <w:rFonts w:ascii="Times New Roman" w:hAnsi="Times New Roman"/>
                <w:bCs/>
                <w:sz w:val="24"/>
                <w:szCs w:val="24"/>
              </w:rPr>
            </w:pPr>
            <w:r w:rsidRPr="007B04B2">
              <w:rPr>
                <w:rFonts w:ascii="Times New Roman" w:hAnsi="Times New Roman"/>
                <w:bCs/>
                <w:sz w:val="24"/>
                <w:szCs w:val="24"/>
              </w:rPr>
              <w:t>осуществлять допуск к работам в действующих электроустановках;</w:t>
            </w:r>
          </w:p>
          <w:p w:rsidR="00E04CCD" w:rsidRPr="00F13647" w:rsidRDefault="00E04CCD" w:rsidP="007C3655">
            <w:pPr>
              <w:spacing w:after="0" w:line="240" w:lineRule="auto"/>
              <w:rPr>
                <w:rFonts w:ascii="Times New Roman" w:hAnsi="Times New Roman"/>
                <w:b/>
                <w:color w:val="FF0000"/>
                <w:sz w:val="24"/>
                <w:szCs w:val="24"/>
              </w:rPr>
            </w:pPr>
            <w:r w:rsidRPr="007B04B2">
              <w:rPr>
                <w:rFonts w:ascii="Times New Roman" w:hAnsi="Times New Roman"/>
                <w:bCs/>
                <w:sz w:val="24"/>
                <w:szCs w:val="24"/>
              </w:rPr>
              <w:t>организовать рабочее место в соответствии с правилами техники безопасности</w:t>
            </w:r>
          </w:p>
        </w:tc>
      </w:tr>
      <w:tr w:rsidR="00E04CCD" w:rsidRPr="00B26BD5" w:rsidTr="007C3655">
        <w:trPr>
          <w:trHeight w:val="484"/>
        </w:trPr>
        <w:tc>
          <w:tcPr>
            <w:tcW w:w="1809" w:type="dxa"/>
            <w:vMerge/>
            <w:tcBorders>
              <w:top w:val="single" w:sz="4" w:space="0" w:color="auto"/>
              <w:left w:val="single" w:sz="4" w:space="0" w:color="auto"/>
            </w:tcBorders>
          </w:tcPr>
          <w:p w:rsidR="00E04CCD" w:rsidRPr="00017B76"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7B04B2" w:rsidRDefault="00E04CCD" w:rsidP="007C3655">
            <w:pPr>
              <w:spacing w:after="0" w:line="240" w:lineRule="auto"/>
              <w:rPr>
                <w:rFonts w:ascii="Times New Roman" w:hAnsi="Times New Roman"/>
                <w:b/>
                <w:sz w:val="24"/>
                <w:szCs w:val="24"/>
              </w:rPr>
            </w:pPr>
            <w:r w:rsidRPr="007B04B2">
              <w:rPr>
                <w:rFonts w:ascii="Times New Roman" w:hAnsi="Times New Roman"/>
                <w:b/>
                <w:sz w:val="24"/>
                <w:szCs w:val="24"/>
              </w:rPr>
              <w:t>Знания:</w:t>
            </w:r>
          </w:p>
          <w:p w:rsidR="00E04CCD" w:rsidRPr="007B04B2" w:rsidRDefault="00E04CCD" w:rsidP="007C3655">
            <w:pPr>
              <w:spacing w:after="0" w:line="240" w:lineRule="auto"/>
              <w:rPr>
                <w:rFonts w:ascii="Times New Roman" w:hAnsi="Times New Roman"/>
                <w:bCs/>
                <w:sz w:val="24"/>
                <w:szCs w:val="24"/>
              </w:rPr>
            </w:pPr>
            <w:r w:rsidRPr="007B04B2">
              <w:rPr>
                <w:rFonts w:ascii="Times New Roman" w:hAnsi="Times New Roman"/>
                <w:bCs/>
                <w:sz w:val="24"/>
                <w:szCs w:val="24"/>
              </w:rPr>
              <w:t>правила технической безопасности и техники безопасности при выполнении электромонтажных работ;</w:t>
            </w:r>
          </w:p>
          <w:p w:rsidR="00E04CCD" w:rsidRPr="007B04B2" w:rsidRDefault="00E04CCD" w:rsidP="007C3655">
            <w:pPr>
              <w:spacing w:after="0" w:line="240" w:lineRule="auto"/>
              <w:rPr>
                <w:rFonts w:ascii="Times New Roman" w:hAnsi="Times New Roman"/>
                <w:bCs/>
                <w:sz w:val="24"/>
                <w:szCs w:val="24"/>
              </w:rPr>
            </w:pPr>
            <w:r w:rsidRPr="007B04B2">
              <w:rPr>
                <w:rFonts w:ascii="Times New Roman" w:hAnsi="Times New Roman"/>
                <w:bCs/>
                <w:sz w:val="24"/>
                <w:szCs w:val="24"/>
              </w:rPr>
              <w:t>правила техники безопасности при работе в действующих электроустановках;</w:t>
            </w:r>
          </w:p>
          <w:p w:rsidR="00E04CCD" w:rsidRPr="00F13647" w:rsidRDefault="00E04CCD" w:rsidP="007C3655">
            <w:pPr>
              <w:spacing w:after="0" w:line="240" w:lineRule="auto"/>
              <w:rPr>
                <w:rFonts w:ascii="Times New Roman" w:hAnsi="Times New Roman"/>
                <w:b/>
                <w:color w:val="FF0000"/>
                <w:sz w:val="24"/>
                <w:szCs w:val="24"/>
              </w:rPr>
            </w:pPr>
            <w:r w:rsidRPr="007B04B2">
              <w:rPr>
                <w:rFonts w:ascii="Times New Roman" w:hAnsi="Times New Roman"/>
                <w:bCs/>
                <w:sz w:val="24"/>
                <w:szCs w:val="24"/>
              </w:rPr>
              <w:t>виды и периодичность проведения инструктажей.</w:t>
            </w:r>
          </w:p>
        </w:tc>
      </w:tr>
      <w:tr w:rsidR="00E04CCD" w:rsidRPr="00B26BD5" w:rsidTr="007C3655">
        <w:trPr>
          <w:trHeight w:val="484"/>
        </w:trPr>
        <w:tc>
          <w:tcPr>
            <w:tcW w:w="1809" w:type="dxa"/>
            <w:vMerge w:val="restart"/>
            <w:tcBorders>
              <w:top w:val="single" w:sz="4" w:space="0" w:color="auto"/>
              <w:left w:val="single" w:sz="4" w:space="0" w:color="auto"/>
            </w:tcBorders>
          </w:tcPr>
          <w:p w:rsidR="00E04CCD" w:rsidRPr="00017B76" w:rsidRDefault="00E04CCD" w:rsidP="007C3655">
            <w:pPr>
              <w:spacing w:after="0" w:line="240" w:lineRule="auto"/>
              <w:jc w:val="both"/>
              <w:rPr>
                <w:rFonts w:ascii="Times New Roman" w:hAnsi="Times New Roman"/>
                <w:sz w:val="24"/>
                <w:szCs w:val="24"/>
              </w:rPr>
            </w:pPr>
            <w:r w:rsidRPr="00017B76">
              <w:rPr>
                <w:rFonts w:ascii="Times New Roman" w:hAnsi="Times New Roman"/>
                <w:sz w:val="24"/>
                <w:szCs w:val="24"/>
              </w:rPr>
              <w:t>ВД 05.</w:t>
            </w:r>
            <w:r w:rsidRPr="00017B76">
              <w:rPr>
                <w:sz w:val="24"/>
                <w:szCs w:val="24"/>
              </w:rPr>
              <w:t xml:space="preserve"> </w:t>
            </w:r>
            <w:r w:rsidRPr="00017B76">
              <w:rPr>
                <w:rFonts w:ascii="Times New Roman" w:hAnsi="Times New Roman"/>
                <w:sz w:val="24"/>
                <w:szCs w:val="24"/>
              </w:rPr>
              <w:t xml:space="preserve">Организация </w:t>
            </w:r>
            <w:r w:rsidRPr="00017B76">
              <w:rPr>
                <w:rFonts w:ascii="Times New Roman" w:hAnsi="Times New Roman"/>
                <w:sz w:val="24"/>
                <w:szCs w:val="24"/>
              </w:rPr>
              <w:lastRenderedPageBreak/>
              <w:t>работ по автоматизации и диспетчеризации систем энергоснабжения промышленных и гражданских зданий</w:t>
            </w:r>
          </w:p>
        </w:tc>
        <w:tc>
          <w:tcPr>
            <w:tcW w:w="2410" w:type="dxa"/>
            <w:vMerge w:val="restart"/>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r w:rsidRPr="004F16DC">
              <w:rPr>
                <w:rFonts w:ascii="Times New Roman" w:hAnsi="Times New Roman"/>
                <w:sz w:val="24"/>
                <w:szCs w:val="24"/>
              </w:rPr>
              <w:lastRenderedPageBreak/>
              <w:t xml:space="preserve">ПК 5.1. Организовывать </w:t>
            </w:r>
            <w:r w:rsidRPr="004F16DC">
              <w:rPr>
                <w:rFonts w:ascii="Times New Roman" w:hAnsi="Times New Roman"/>
                <w:sz w:val="24"/>
                <w:szCs w:val="24"/>
              </w:rPr>
              <w:lastRenderedPageBreak/>
              <w:t>работы по автоматизации и диспетчеризации систем энергоснабжения пром</w:t>
            </w:r>
            <w:r>
              <w:rPr>
                <w:rFonts w:ascii="Times New Roman" w:hAnsi="Times New Roman"/>
                <w:sz w:val="24"/>
                <w:szCs w:val="24"/>
              </w:rPr>
              <w:t xml:space="preserve">ышленных и гражданских зданий; </w:t>
            </w:r>
          </w:p>
        </w:tc>
        <w:tc>
          <w:tcPr>
            <w:tcW w:w="5528" w:type="dxa"/>
            <w:tcBorders>
              <w:top w:val="single" w:sz="4" w:space="0" w:color="auto"/>
              <w:right w:val="single" w:sz="4" w:space="0" w:color="auto"/>
            </w:tcBorders>
          </w:tcPr>
          <w:p w:rsidR="00E04CCD" w:rsidRPr="006D4870" w:rsidRDefault="00E04CCD" w:rsidP="007C3655">
            <w:pPr>
              <w:spacing w:after="0" w:line="240" w:lineRule="auto"/>
              <w:rPr>
                <w:rFonts w:ascii="Times New Roman" w:hAnsi="Times New Roman"/>
                <w:b/>
                <w:color w:val="FF0000"/>
              </w:rPr>
            </w:pPr>
            <w:r w:rsidRPr="006D4870">
              <w:rPr>
                <w:rFonts w:ascii="Times New Roman" w:hAnsi="Times New Roman"/>
                <w:b/>
              </w:rPr>
              <w:lastRenderedPageBreak/>
              <w:t xml:space="preserve">Практический опыт </w:t>
            </w:r>
            <w:proofErr w:type="gramStart"/>
            <w:r w:rsidRPr="006D4870">
              <w:rPr>
                <w:rFonts w:ascii="Times New Roman" w:hAnsi="Times New Roman"/>
                <w:b/>
              </w:rPr>
              <w:t>в</w:t>
            </w:r>
            <w:proofErr w:type="gramEnd"/>
            <w:r w:rsidRPr="006D4870">
              <w:rPr>
                <w:rFonts w:ascii="Times New Roman" w:hAnsi="Times New Roman"/>
                <w:b/>
                <w:color w:val="FF0000"/>
              </w:rPr>
              <w:t>:</w:t>
            </w:r>
          </w:p>
          <w:p w:rsidR="00E04CCD" w:rsidRPr="006D4870" w:rsidRDefault="00E04CCD" w:rsidP="007C3655">
            <w:pPr>
              <w:spacing w:after="0" w:line="240" w:lineRule="auto"/>
              <w:rPr>
                <w:rFonts w:ascii="Times New Roman" w:hAnsi="Times New Roman"/>
                <w:b/>
                <w:color w:val="FF0000"/>
              </w:rPr>
            </w:pPr>
            <w:r w:rsidRPr="006D4870">
              <w:rPr>
                <w:rFonts w:ascii="Times New Roman" w:hAnsi="Times New Roman"/>
              </w:rPr>
              <w:t>Организации работ по автоматизации и диспетчеризации систем электроснабжения</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6D4870" w:rsidRDefault="00E04CCD" w:rsidP="007C3655">
            <w:pPr>
              <w:spacing w:after="0" w:line="240" w:lineRule="auto"/>
              <w:rPr>
                <w:rFonts w:ascii="Times New Roman" w:hAnsi="Times New Roman"/>
                <w:b/>
              </w:rPr>
            </w:pPr>
            <w:r w:rsidRPr="006D4870">
              <w:rPr>
                <w:rFonts w:ascii="Times New Roman" w:hAnsi="Times New Roman"/>
                <w:b/>
              </w:rPr>
              <w:t>Умения:</w:t>
            </w:r>
          </w:p>
          <w:p w:rsidR="00E04CCD" w:rsidRPr="006D4870" w:rsidRDefault="00E04CCD" w:rsidP="007C3655">
            <w:pPr>
              <w:spacing w:after="0" w:line="240" w:lineRule="auto"/>
              <w:rPr>
                <w:rFonts w:ascii="Times New Roman" w:hAnsi="Times New Roman"/>
                <w:spacing w:val="-3"/>
              </w:rPr>
            </w:pPr>
            <w:r w:rsidRPr="006D4870">
              <w:rPr>
                <w:rFonts w:ascii="Times New Roman" w:hAnsi="Times New Roman"/>
                <w:spacing w:val="-3"/>
              </w:rPr>
              <w:t>производить работы по эксплуатации и техническому обслуживанию систем автоматизации и диспетчеризации;</w:t>
            </w:r>
          </w:p>
          <w:p w:rsidR="00E04CCD" w:rsidRPr="006D4870" w:rsidRDefault="00E04CCD" w:rsidP="007C3655">
            <w:pPr>
              <w:spacing w:after="0" w:line="240" w:lineRule="auto"/>
              <w:ind w:firstLine="56"/>
              <w:rPr>
                <w:rFonts w:ascii="Times New Roman" w:hAnsi="Times New Roman"/>
                <w:spacing w:val="-3"/>
              </w:rPr>
            </w:pPr>
            <w:r w:rsidRPr="006D4870">
              <w:rPr>
                <w:rFonts w:ascii="Times New Roman" w:hAnsi="Times New Roman"/>
                <w:spacing w:val="-3"/>
              </w:rPr>
              <w:t>производить работы по автоматизации оперативного управления, текущей эксплуатации и аварийного управления;</w:t>
            </w:r>
          </w:p>
          <w:p w:rsidR="00E04CCD" w:rsidRPr="006D4870" w:rsidRDefault="00E04CCD" w:rsidP="007C3655">
            <w:pPr>
              <w:spacing w:after="0" w:line="240" w:lineRule="auto"/>
              <w:rPr>
                <w:rFonts w:ascii="Times New Roman" w:hAnsi="Times New Roman"/>
              </w:rPr>
            </w:pPr>
            <w:r w:rsidRPr="006D4870">
              <w:rPr>
                <w:rFonts w:ascii="Times New Roman" w:hAnsi="Times New Roman"/>
              </w:rPr>
              <w:t>оптимизировать работу электрооборудования; выполнять диспетчеризацию по контролю</w:t>
            </w:r>
          </w:p>
          <w:p w:rsidR="00E04CCD" w:rsidRPr="006D4870" w:rsidRDefault="00E04CCD" w:rsidP="007C3655">
            <w:pPr>
              <w:spacing w:after="0" w:line="240" w:lineRule="auto"/>
              <w:ind w:firstLine="56"/>
              <w:rPr>
                <w:rFonts w:ascii="Times New Roman" w:hAnsi="Times New Roman"/>
                <w:b/>
                <w:color w:val="FF0000"/>
              </w:rPr>
            </w:pPr>
            <w:r w:rsidRPr="006D4870">
              <w:rPr>
                <w:rFonts w:ascii="Times New Roman" w:hAnsi="Times New Roman"/>
              </w:rPr>
              <w:t>уровней напряжений, токов, потребляемой мощности, качества электроэнергии;</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6D4870" w:rsidRDefault="00E04CCD" w:rsidP="007C3655">
            <w:pPr>
              <w:spacing w:after="0" w:line="240" w:lineRule="auto"/>
              <w:rPr>
                <w:rFonts w:ascii="Times New Roman" w:hAnsi="Times New Roman"/>
                <w:b/>
              </w:rPr>
            </w:pPr>
            <w:r w:rsidRPr="006D4870">
              <w:rPr>
                <w:rFonts w:ascii="Times New Roman" w:hAnsi="Times New Roman"/>
                <w:b/>
              </w:rPr>
              <w:t>Знания:</w:t>
            </w:r>
          </w:p>
          <w:p w:rsidR="00E04CCD" w:rsidRPr="006D4870" w:rsidRDefault="00E04CCD" w:rsidP="007C3655">
            <w:pPr>
              <w:spacing w:after="0" w:line="240" w:lineRule="auto"/>
              <w:ind w:left="34" w:firstLine="56"/>
              <w:rPr>
                <w:rFonts w:ascii="Times New Roman" w:hAnsi="Times New Roman"/>
                <w:spacing w:val="-3"/>
              </w:rPr>
            </w:pPr>
            <w:r w:rsidRPr="006D4870">
              <w:rPr>
                <w:rFonts w:ascii="Times New Roman" w:hAnsi="Times New Roman"/>
                <w:spacing w:val="-3"/>
              </w:rPr>
              <w:t>основы построения систем автоматического управления;</w:t>
            </w:r>
          </w:p>
          <w:p w:rsidR="00E04CCD" w:rsidRPr="006D4870" w:rsidRDefault="00E04CCD" w:rsidP="007C3655">
            <w:pPr>
              <w:spacing w:after="0" w:line="240" w:lineRule="auto"/>
              <w:ind w:left="34" w:firstLine="56"/>
              <w:rPr>
                <w:rFonts w:ascii="Times New Roman" w:hAnsi="Times New Roman"/>
                <w:spacing w:val="-3"/>
              </w:rPr>
            </w:pPr>
            <w:r w:rsidRPr="006D4870">
              <w:rPr>
                <w:rFonts w:ascii="Times New Roman" w:hAnsi="Times New Roman"/>
                <w:spacing w:val="-3"/>
              </w:rPr>
              <w:t>элементную базу контроллеров и способы их программирования;</w:t>
            </w:r>
          </w:p>
          <w:p w:rsidR="00E04CCD" w:rsidRPr="006D4870" w:rsidRDefault="00E04CCD" w:rsidP="007C3655">
            <w:pPr>
              <w:spacing w:after="0" w:line="240" w:lineRule="auto"/>
              <w:ind w:left="34" w:firstLine="56"/>
              <w:rPr>
                <w:rFonts w:ascii="Times New Roman" w:hAnsi="Times New Roman"/>
                <w:b/>
                <w:color w:val="FF0000"/>
              </w:rPr>
            </w:pPr>
            <w:r w:rsidRPr="006D4870">
              <w:rPr>
                <w:rFonts w:ascii="Times New Roman" w:hAnsi="Times New Roman"/>
                <w:spacing w:val="-3"/>
              </w:rPr>
              <w:t>средства взаимодействия контроллеров с промышленными сетями;</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val="restart"/>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r w:rsidRPr="004F16DC">
              <w:rPr>
                <w:rFonts w:ascii="Times New Roman" w:hAnsi="Times New Roman"/>
                <w:sz w:val="24"/>
                <w:szCs w:val="24"/>
              </w:rPr>
              <w:t>ПК 5.2. Участвовать в аппаратной реализации связи с устройствами ввода/вывода систем автоматизации и диспе</w:t>
            </w:r>
            <w:r>
              <w:rPr>
                <w:rFonts w:ascii="Times New Roman" w:hAnsi="Times New Roman"/>
                <w:sz w:val="24"/>
                <w:szCs w:val="24"/>
              </w:rPr>
              <w:t>тчеризации электрооборудования;</w:t>
            </w:r>
          </w:p>
        </w:tc>
        <w:tc>
          <w:tcPr>
            <w:tcW w:w="5528" w:type="dxa"/>
            <w:tcBorders>
              <w:top w:val="single" w:sz="4" w:space="0" w:color="auto"/>
              <w:right w:val="single" w:sz="4" w:space="0" w:color="auto"/>
            </w:tcBorders>
          </w:tcPr>
          <w:p w:rsidR="00E04CCD" w:rsidRPr="006D4870" w:rsidRDefault="00E04CCD" w:rsidP="007C3655">
            <w:pPr>
              <w:spacing w:after="0" w:line="240" w:lineRule="auto"/>
              <w:rPr>
                <w:rFonts w:ascii="Times New Roman" w:hAnsi="Times New Roman"/>
                <w:b/>
              </w:rPr>
            </w:pPr>
            <w:r w:rsidRPr="006D4870">
              <w:rPr>
                <w:rFonts w:ascii="Times New Roman" w:hAnsi="Times New Roman"/>
                <w:b/>
              </w:rPr>
              <w:t xml:space="preserve">Практический опыт </w:t>
            </w:r>
            <w:proofErr w:type="gramStart"/>
            <w:r w:rsidRPr="006D4870">
              <w:rPr>
                <w:rFonts w:ascii="Times New Roman" w:hAnsi="Times New Roman"/>
                <w:b/>
              </w:rPr>
              <w:t>в</w:t>
            </w:r>
            <w:proofErr w:type="gramEnd"/>
            <w:r w:rsidRPr="006D4870">
              <w:rPr>
                <w:rFonts w:ascii="Times New Roman" w:hAnsi="Times New Roman"/>
                <w:b/>
              </w:rPr>
              <w:t>:</w:t>
            </w:r>
          </w:p>
          <w:p w:rsidR="00E04CCD" w:rsidRPr="006D4870" w:rsidRDefault="00E04CCD" w:rsidP="007C3655">
            <w:pPr>
              <w:spacing w:after="0" w:line="240" w:lineRule="auto"/>
              <w:rPr>
                <w:rFonts w:ascii="Times New Roman" w:hAnsi="Times New Roman"/>
                <w:b/>
                <w:color w:val="FF0000"/>
              </w:rPr>
            </w:pPr>
            <w:r w:rsidRPr="006D4870">
              <w:rPr>
                <w:rFonts w:ascii="Times New Roman" w:hAnsi="Times New Roman"/>
              </w:rPr>
              <w:t>Организации работ по автоматизации и диспетчеризации систем электроснабжения</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6D4870" w:rsidRDefault="00E04CCD" w:rsidP="007C3655">
            <w:pPr>
              <w:spacing w:after="0" w:line="240" w:lineRule="auto"/>
              <w:rPr>
                <w:rFonts w:ascii="Times New Roman" w:hAnsi="Times New Roman"/>
                <w:b/>
              </w:rPr>
            </w:pPr>
            <w:r w:rsidRPr="006D4870">
              <w:rPr>
                <w:rFonts w:ascii="Times New Roman" w:hAnsi="Times New Roman"/>
                <w:b/>
              </w:rPr>
              <w:t>Умения:</w:t>
            </w:r>
          </w:p>
          <w:p w:rsidR="00E04CCD" w:rsidRPr="006D4870" w:rsidRDefault="00E04CCD" w:rsidP="007C3655">
            <w:pPr>
              <w:spacing w:after="0" w:line="240" w:lineRule="auto"/>
              <w:ind w:left="34"/>
              <w:rPr>
                <w:rFonts w:ascii="Times New Roman" w:hAnsi="Times New Roman"/>
                <w:spacing w:val="-3"/>
              </w:rPr>
            </w:pPr>
            <w:r w:rsidRPr="006D4870">
              <w:rPr>
                <w:rFonts w:ascii="Times New Roman" w:hAnsi="Times New Roman"/>
                <w:spacing w:val="-3"/>
              </w:rPr>
              <w:t>производить работы по эксплуатации и техническому обслуживанию систем автоматизации и диспетчеризации;</w:t>
            </w:r>
          </w:p>
          <w:p w:rsidR="00E04CCD" w:rsidRPr="006D4870" w:rsidRDefault="00E04CCD" w:rsidP="007C3655">
            <w:pPr>
              <w:spacing w:after="0" w:line="240" w:lineRule="auto"/>
              <w:ind w:left="34"/>
              <w:rPr>
                <w:rFonts w:ascii="Times New Roman" w:hAnsi="Times New Roman"/>
                <w:b/>
                <w:color w:val="FF0000"/>
              </w:rPr>
            </w:pPr>
            <w:r w:rsidRPr="006D4870">
              <w:rPr>
                <w:rFonts w:ascii="Times New Roman" w:hAnsi="Times New Roman"/>
              </w:rPr>
              <w:t>вести наблюдение за положением коммутационного оборудования и правильностью выполнения переключений, отображение и архивирование параметров режима, коммерческий учет электроэнергии, сбор и передачу данных в региональные диспетчерские управления.</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bottom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bottom w:val="single" w:sz="4" w:space="0" w:color="auto"/>
              <w:right w:val="single" w:sz="4" w:space="0" w:color="auto"/>
            </w:tcBorders>
          </w:tcPr>
          <w:p w:rsidR="00E04CCD" w:rsidRPr="006D4870" w:rsidRDefault="00E04CCD" w:rsidP="007C3655">
            <w:pPr>
              <w:spacing w:after="0" w:line="240" w:lineRule="auto"/>
              <w:rPr>
                <w:rFonts w:ascii="Times New Roman" w:hAnsi="Times New Roman"/>
                <w:b/>
              </w:rPr>
            </w:pPr>
            <w:r w:rsidRPr="006D4870">
              <w:rPr>
                <w:rFonts w:ascii="Times New Roman" w:hAnsi="Times New Roman"/>
                <w:b/>
              </w:rPr>
              <w:t>Знания:</w:t>
            </w:r>
          </w:p>
          <w:p w:rsidR="00E04CCD" w:rsidRPr="006D4870" w:rsidRDefault="00E04CCD" w:rsidP="007C3655">
            <w:pPr>
              <w:spacing w:after="0" w:line="240" w:lineRule="auto"/>
              <w:ind w:left="34"/>
              <w:rPr>
                <w:rFonts w:ascii="Times New Roman" w:hAnsi="Times New Roman"/>
              </w:rPr>
            </w:pPr>
            <w:r w:rsidRPr="006D4870">
              <w:rPr>
                <w:rFonts w:ascii="Times New Roman" w:hAnsi="Times New Roman"/>
              </w:rPr>
              <w:t>средства взаимодействия контроллеров с промышленными сетями;</w:t>
            </w:r>
          </w:p>
          <w:p w:rsidR="00E04CCD" w:rsidRPr="006D4870" w:rsidRDefault="00E04CCD" w:rsidP="007C3655">
            <w:pPr>
              <w:spacing w:after="0" w:line="240" w:lineRule="auto"/>
              <w:ind w:left="34"/>
              <w:rPr>
                <w:rFonts w:ascii="Times New Roman" w:hAnsi="Times New Roman"/>
              </w:rPr>
            </w:pPr>
            <w:r w:rsidRPr="006D4870">
              <w:rPr>
                <w:rFonts w:ascii="Times New Roman" w:hAnsi="Times New Roman"/>
              </w:rPr>
              <w:t>основы автоматических и телемеханических устройств электроснабжения на базе промышленных контроллеров;</w:t>
            </w:r>
          </w:p>
          <w:p w:rsidR="00E04CCD" w:rsidRPr="006D4870" w:rsidRDefault="00E04CCD" w:rsidP="007C3655">
            <w:pPr>
              <w:spacing w:after="0" w:line="240" w:lineRule="auto"/>
              <w:ind w:left="34"/>
              <w:rPr>
                <w:rFonts w:ascii="Times New Roman" w:hAnsi="Times New Roman"/>
                <w:b/>
                <w:color w:val="FF0000"/>
              </w:rPr>
            </w:pPr>
            <w:r w:rsidRPr="006D4870">
              <w:rPr>
                <w:rFonts w:ascii="Times New Roman" w:hAnsi="Times New Roman"/>
              </w:rPr>
              <w:t>основы диспетчеризации электроснабжения промышленных предприятий;</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val="restart"/>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r w:rsidRPr="004F16DC">
              <w:rPr>
                <w:rFonts w:ascii="Times New Roman" w:hAnsi="Times New Roman"/>
                <w:sz w:val="24"/>
                <w:szCs w:val="24"/>
              </w:rPr>
              <w:t>ПК 5.3. Осуществлять программирование и испытания устройств автоматизации и диспетчеризации электрооборудования про</w:t>
            </w:r>
            <w:r>
              <w:rPr>
                <w:rFonts w:ascii="Times New Roman" w:hAnsi="Times New Roman"/>
                <w:sz w:val="24"/>
                <w:szCs w:val="24"/>
              </w:rPr>
              <w:t>мышленных и гражданских зданий;</w:t>
            </w:r>
          </w:p>
        </w:tc>
        <w:tc>
          <w:tcPr>
            <w:tcW w:w="5528" w:type="dxa"/>
            <w:tcBorders>
              <w:top w:val="single" w:sz="4" w:space="0" w:color="auto"/>
              <w:right w:val="single" w:sz="4" w:space="0" w:color="auto"/>
            </w:tcBorders>
          </w:tcPr>
          <w:p w:rsidR="00E04CCD" w:rsidRPr="006D4870" w:rsidRDefault="00E04CCD" w:rsidP="007C3655">
            <w:pPr>
              <w:spacing w:after="0" w:line="240" w:lineRule="auto"/>
              <w:rPr>
                <w:rFonts w:ascii="Times New Roman" w:hAnsi="Times New Roman"/>
                <w:b/>
              </w:rPr>
            </w:pPr>
            <w:r w:rsidRPr="006D4870">
              <w:rPr>
                <w:rFonts w:ascii="Times New Roman" w:hAnsi="Times New Roman"/>
                <w:b/>
              </w:rPr>
              <w:t xml:space="preserve">Практический опыт </w:t>
            </w:r>
            <w:proofErr w:type="gramStart"/>
            <w:r w:rsidRPr="006D4870">
              <w:rPr>
                <w:rFonts w:ascii="Times New Roman" w:hAnsi="Times New Roman"/>
                <w:b/>
              </w:rPr>
              <w:t>в</w:t>
            </w:r>
            <w:proofErr w:type="gramEnd"/>
            <w:r w:rsidRPr="006D4870">
              <w:rPr>
                <w:rFonts w:ascii="Times New Roman" w:hAnsi="Times New Roman"/>
                <w:b/>
              </w:rPr>
              <w:t>:</w:t>
            </w:r>
          </w:p>
          <w:p w:rsidR="00E04CCD" w:rsidRPr="006D4870" w:rsidRDefault="00E04CCD" w:rsidP="007C3655">
            <w:pPr>
              <w:spacing w:after="0" w:line="240" w:lineRule="auto"/>
              <w:rPr>
                <w:rFonts w:ascii="Times New Roman" w:hAnsi="Times New Roman"/>
                <w:b/>
                <w:color w:val="FF0000"/>
              </w:rPr>
            </w:pPr>
            <w:r w:rsidRPr="006D4870">
              <w:rPr>
                <w:rFonts w:ascii="Times New Roman" w:hAnsi="Times New Roman"/>
              </w:rPr>
              <w:t>Организации работ по автоматизации и диспетчеризации систем электроснабжения</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6D4870" w:rsidRDefault="00E04CCD" w:rsidP="007C3655">
            <w:pPr>
              <w:spacing w:after="0" w:line="240" w:lineRule="auto"/>
              <w:rPr>
                <w:rFonts w:ascii="Times New Roman" w:hAnsi="Times New Roman"/>
                <w:b/>
              </w:rPr>
            </w:pPr>
            <w:r w:rsidRPr="006D4870">
              <w:rPr>
                <w:rFonts w:ascii="Times New Roman" w:hAnsi="Times New Roman"/>
                <w:b/>
              </w:rPr>
              <w:t>Умения:</w:t>
            </w:r>
          </w:p>
          <w:p w:rsidR="00E04CCD" w:rsidRPr="006D4870" w:rsidRDefault="00E04CCD" w:rsidP="007C3655">
            <w:pPr>
              <w:spacing w:after="0" w:line="240" w:lineRule="auto"/>
              <w:rPr>
                <w:rFonts w:ascii="Times New Roman" w:hAnsi="Times New Roman"/>
                <w:b/>
                <w:color w:val="FF0000"/>
              </w:rPr>
            </w:pPr>
            <w:r w:rsidRPr="006D4870">
              <w:rPr>
                <w:rFonts w:ascii="Times New Roman" w:hAnsi="Times New Roman"/>
              </w:rPr>
              <w:t>производить работы по автоматизации оперативного управления, текущей эксплуатации и аварийного управления</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4F16DC"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6D4870" w:rsidRDefault="00E04CCD" w:rsidP="007C3655">
            <w:pPr>
              <w:spacing w:after="0" w:line="240" w:lineRule="auto"/>
              <w:rPr>
                <w:rFonts w:ascii="Times New Roman" w:hAnsi="Times New Roman"/>
                <w:b/>
              </w:rPr>
            </w:pPr>
            <w:r w:rsidRPr="006D4870">
              <w:rPr>
                <w:rFonts w:ascii="Times New Roman" w:hAnsi="Times New Roman"/>
                <w:b/>
              </w:rPr>
              <w:t>Знания:</w:t>
            </w:r>
          </w:p>
          <w:p w:rsidR="00E04CCD" w:rsidRPr="006D4870" w:rsidRDefault="00E04CCD" w:rsidP="007C3655">
            <w:pPr>
              <w:spacing w:after="0" w:line="240" w:lineRule="auto"/>
              <w:ind w:left="34"/>
              <w:rPr>
                <w:rFonts w:ascii="Times New Roman" w:hAnsi="Times New Roman"/>
                <w:spacing w:val="-3"/>
              </w:rPr>
            </w:pPr>
            <w:r w:rsidRPr="006D4870">
              <w:rPr>
                <w:rFonts w:ascii="Times New Roman" w:hAnsi="Times New Roman"/>
                <w:spacing w:val="-3"/>
              </w:rPr>
              <w:t>средства взаимодействия контроллеров с промышленными сетями;</w:t>
            </w:r>
          </w:p>
          <w:p w:rsidR="00E04CCD" w:rsidRPr="006D4870" w:rsidRDefault="00E04CCD" w:rsidP="007C3655">
            <w:pPr>
              <w:spacing w:after="0" w:line="240" w:lineRule="auto"/>
              <w:ind w:left="34"/>
              <w:rPr>
                <w:rFonts w:ascii="Times New Roman" w:hAnsi="Times New Roman"/>
                <w:spacing w:val="-3"/>
              </w:rPr>
            </w:pPr>
            <w:r w:rsidRPr="006D4870">
              <w:rPr>
                <w:rFonts w:ascii="Times New Roman" w:hAnsi="Times New Roman"/>
                <w:spacing w:val="-3"/>
              </w:rPr>
              <w:t>основы автоматических и телемеханических устройств электроснабжения на базе промышленных контроллеров;</w:t>
            </w:r>
          </w:p>
          <w:p w:rsidR="00E04CCD" w:rsidRPr="006D4870" w:rsidRDefault="00E04CCD" w:rsidP="007C3655">
            <w:pPr>
              <w:spacing w:after="0" w:line="240" w:lineRule="auto"/>
              <w:ind w:left="34"/>
              <w:rPr>
                <w:rFonts w:ascii="Times New Roman" w:hAnsi="Times New Roman"/>
                <w:b/>
                <w:color w:val="FF0000"/>
              </w:rPr>
            </w:pPr>
            <w:r w:rsidRPr="006D4870">
              <w:rPr>
                <w:rFonts w:ascii="Times New Roman" w:hAnsi="Times New Roman"/>
              </w:rPr>
              <w:t>основы диспетчеризации электроснабжения промышленных предприятий;</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val="restart"/>
            <w:tcBorders>
              <w:top w:val="single" w:sz="4" w:space="0" w:color="auto"/>
            </w:tcBorders>
          </w:tcPr>
          <w:p w:rsidR="00E04CCD" w:rsidRPr="004F16DC" w:rsidRDefault="00E04CCD" w:rsidP="007C3655">
            <w:pPr>
              <w:spacing w:after="0" w:line="240" w:lineRule="auto"/>
              <w:jc w:val="both"/>
              <w:rPr>
                <w:rFonts w:ascii="Times New Roman" w:hAnsi="Times New Roman"/>
                <w:sz w:val="24"/>
                <w:szCs w:val="24"/>
              </w:rPr>
            </w:pPr>
            <w:r w:rsidRPr="004F16DC">
              <w:rPr>
                <w:rFonts w:ascii="Times New Roman" w:hAnsi="Times New Roman"/>
                <w:sz w:val="24"/>
                <w:szCs w:val="24"/>
              </w:rPr>
              <w:t xml:space="preserve">ПК 5.4. Обеспечивать соблюдение правил техники безопасности при выполнении </w:t>
            </w:r>
            <w:r w:rsidRPr="004F16DC">
              <w:rPr>
                <w:rFonts w:ascii="Times New Roman" w:hAnsi="Times New Roman"/>
                <w:sz w:val="24"/>
                <w:szCs w:val="24"/>
              </w:rPr>
              <w:lastRenderedPageBreak/>
              <w:t>электромонтажных и наладочных работ.</w:t>
            </w:r>
          </w:p>
        </w:tc>
        <w:tc>
          <w:tcPr>
            <w:tcW w:w="5528" w:type="dxa"/>
            <w:tcBorders>
              <w:top w:val="single" w:sz="4" w:space="0" w:color="auto"/>
              <w:bottom w:val="single" w:sz="4" w:space="0" w:color="auto"/>
              <w:right w:val="single" w:sz="4" w:space="0" w:color="auto"/>
            </w:tcBorders>
          </w:tcPr>
          <w:p w:rsidR="00E04CCD" w:rsidRPr="006D4870" w:rsidRDefault="00E04CCD" w:rsidP="007C3655">
            <w:pPr>
              <w:spacing w:after="0" w:line="240" w:lineRule="auto"/>
              <w:rPr>
                <w:rFonts w:ascii="Times New Roman" w:hAnsi="Times New Roman"/>
                <w:b/>
              </w:rPr>
            </w:pPr>
            <w:r w:rsidRPr="006D4870">
              <w:rPr>
                <w:rFonts w:ascii="Times New Roman" w:hAnsi="Times New Roman"/>
                <w:b/>
              </w:rPr>
              <w:lastRenderedPageBreak/>
              <w:t xml:space="preserve">Практический опыт </w:t>
            </w:r>
            <w:proofErr w:type="gramStart"/>
            <w:r w:rsidRPr="006D4870">
              <w:rPr>
                <w:rFonts w:ascii="Times New Roman" w:hAnsi="Times New Roman"/>
                <w:b/>
              </w:rPr>
              <w:t>в</w:t>
            </w:r>
            <w:proofErr w:type="gramEnd"/>
            <w:r w:rsidRPr="006D4870">
              <w:rPr>
                <w:rFonts w:ascii="Times New Roman" w:hAnsi="Times New Roman"/>
                <w:b/>
              </w:rPr>
              <w:t>:</w:t>
            </w:r>
          </w:p>
          <w:p w:rsidR="00E04CCD" w:rsidRPr="006D4870" w:rsidRDefault="00E04CCD" w:rsidP="007C3655">
            <w:pPr>
              <w:spacing w:after="0" w:line="240" w:lineRule="auto"/>
              <w:rPr>
                <w:rFonts w:ascii="Times New Roman" w:hAnsi="Times New Roman"/>
                <w:b/>
                <w:color w:val="FF0000"/>
              </w:rPr>
            </w:pPr>
            <w:r w:rsidRPr="006D4870">
              <w:rPr>
                <w:rFonts w:ascii="Times New Roman" w:hAnsi="Times New Roman"/>
              </w:rPr>
              <w:t>Организации работ по автоматизации и диспетчеризации систем электроснабжения</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4F16DC"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6D4870" w:rsidRDefault="00E04CCD" w:rsidP="007C3655">
            <w:pPr>
              <w:spacing w:after="0" w:line="240" w:lineRule="auto"/>
              <w:rPr>
                <w:rFonts w:ascii="Times New Roman" w:hAnsi="Times New Roman"/>
                <w:b/>
              </w:rPr>
            </w:pPr>
            <w:r w:rsidRPr="006D4870">
              <w:rPr>
                <w:rFonts w:ascii="Times New Roman" w:hAnsi="Times New Roman"/>
                <w:b/>
              </w:rPr>
              <w:t>Умения:</w:t>
            </w:r>
          </w:p>
          <w:p w:rsidR="00E04CCD" w:rsidRPr="006D4870" w:rsidRDefault="00E04CCD" w:rsidP="007C3655">
            <w:pPr>
              <w:spacing w:after="0" w:line="240" w:lineRule="auto"/>
              <w:rPr>
                <w:rFonts w:ascii="Times New Roman" w:hAnsi="Times New Roman"/>
                <w:b/>
                <w:color w:val="FF0000"/>
              </w:rPr>
            </w:pPr>
            <w:r w:rsidRPr="006D4870">
              <w:rPr>
                <w:rFonts w:ascii="Times New Roman" w:hAnsi="Times New Roman"/>
              </w:rPr>
              <w:t>производить работы по эксплуатации и техническому обслуживанию систем автоматизации и диспетчеризации;</w:t>
            </w:r>
          </w:p>
        </w:tc>
      </w:tr>
      <w:tr w:rsidR="00E04CCD" w:rsidRPr="00B26BD5" w:rsidTr="007C3655">
        <w:trPr>
          <w:trHeight w:val="484"/>
        </w:trPr>
        <w:tc>
          <w:tcPr>
            <w:tcW w:w="1809" w:type="dxa"/>
            <w:vMerge/>
            <w:tcBorders>
              <w:top w:val="single" w:sz="4" w:space="0" w:color="auto"/>
              <w:left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2410" w:type="dxa"/>
            <w:vMerge/>
            <w:tcBorders>
              <w:top w:val="single" w:sz="4" w:space="0" w:color="auto"/>
            </w:tcBorders>
          </w:tcPr>
          <w:p w:rsidR="00E04CCD" w:rsidRPr="00B26BD5" w:rsidRDefault="00E04CCD" w:rsidP="007C3655">
            <w:pPr>
              <w:spacing w:after="0" w:line="240" w:lineRule="auto"/>
              <w:jc w:val="both"/>
              <w:rPr>
                <w:rFonts w:ascii="Times New Roman" w:hAnsi="Times New Roman"/>
                <w:sz w:val="24"/>
                <w:szCs w:val="24"/>
              </w:rPr>
            </w:pPr>
          </w:p>
        </w:tc>
        <w:tc>
          <w:tcPr>
            <w:tcW w:w="5528" w:type="dxa"/>
            <w:tcBorders>
              <w:top w:val="single" w:sz="4" w:space="0" w:color="auto"/>
              <w:right w:val="single" w:sz="4" w:space="0" w:color="auto"/>
            </w:tcBorders>
          </w:tcPr>
          <w:p w:rsidR="00E04CCD" w:rsidRPr="006D4870" w:rsidRDefault="00E04CCD" w:rsidP="007C3655">
            <w:pPr>
              <w:spacing w:after="0" w:line="240" w:lineRule="auto"/>
              <w:rPr>
                <w:rFonts w:ascii="Times New Roman" w:hAnsi="Times New Roman"/>
                <w:b/>
              </w:rPr>
            </w:pPr>
            <w:r w:rsidRPr="006D4870">
              <w:rPr>
                <w:rFonts w:ascii="Times New Roman" w:hAnsi="Times New Roman"/>
                <w:b/>
              </w:rPr>
              <w:t>Знания:</w:t>
            </w:r>
          </w:p>
          <w:p w:rsidR="00E04CCD" w:rsidRPr="006D4870" w:rsidRDefault="00E04CCD" w:rsidP="007C3655">
            <w:pPr>
              <w:spacing w:after="0" w:line="240" w:lineRule="auto"/>
              <w:rPr>
                <w:rFonts w:ascii="Times New Roman" w:hAnsi="Times New Roman"/>
              </w:rPr>
            </w:pPr>
            <w:r w:rsidRPr="006D4870">
              <w:rPr>
                <w:rFonts w:ascii="Times New Roman" w:hAnsi="Times New Roman"/>
              </w:rPr>
              <w:t>энергосберегающие технологии и автоматизацию учета энергоресурсов;</w:t>
            </w:r>
          </w:p>
          <w:p w:rsidR="00E04CCD" w:rsidRPr="006D4870" w:rsidRDefault="00E04CCD" w:rsidP="007C3655">
            <w:pPr>
              <w:spacing w:after="0" w:line="240" w:lineRule="auto"/>
              <w:rPr>
                <w:rFonts w:ascii="Times New Roman" w:hAnsi="Times New Roman"/>
                <w:b/>
                <w:color w:val="FF0000"/>
              </w:rPr>
            </w:pPr>
            <w:r w:rsidRPr="006D4870">
              <w:rPr>
                <w:rFonts w:ascii="Times New Roman" w:hAnsi="Times New Roman"/>
              </w:rPr>
              <w:t>меры безопасности при эксплуатации и техническом обслуживании оборудования автоматических систем</w:t>
            </w:r>
          </w:p>
        </w:tc>
      </w:tr>
    </w:tbl>
    <w:p w:rsidR="00E04CCD" w:rsidRPr="0036330F" w:rsidRDefault="00E04CCD" w:rsidP="007C3655">
      <w:pPr>
        <w:shd w:val="clear" w:color="auto" w:fill="FFFFFF"/>
        <w:spacing w:after="0" w:line="360" w:lineRule="auto"/>
        <w:ind w:firstLine="540"/>
        <w:jc w:val="both"/>
        <w:rPr>
          <w:rFonts w:ascii="Times New Roman" w:hAnsi="Times New Roman" w:cs="Times New Roman"/>
          <w:spacing w:val="-13"/>
          <w:sz w:val="28"/>
          <w:szCs w:val="28"/>
        </w:rPr>
      </w:pPr>
    </w:p>
    <w:p w:rsidR="00A108F4" w:rsidRDefault="00A108F4" w:rsidP="007C3655">
      <w:pPr>
        <w:shd w:val="clear" w:color="auto" w:fill="FFFFFF"/>
        <w:spacing w:after="0" w:line="360" w:lineRule="auto"/>
        <w:ind w:firstLine="540"/>
        <w:jc w:val="both"/>
        <w:rPr>
          <w:rFonts w:ascii="Times New Roman" w:hAnsi="Times New Roman" w:cs="Times New Roman"/>
          <w:color w:val="FF0000"/>
          <w:sz w:val="28"/>
          <w:szCs w:val="28"/>
        </w:rPr>
      </w:pPr>
    </w:p>
    <w:p w:rsidR="0036330F" w:rsidRPr="0036330F" w:rsidRDefault="0036330F" w:rsidP="007C3655">
      <w:pPr>
        <w:shd w:val="clear" w:color="auto" w:fill="FFFFFF"/>
        <w:tabs>
          <w:tab w:val="left" w:pos="1166"/>
        </w:tabs>
        <w:spacing w:after="0" w:line="360" w:lineRule="auto"/>
        <w:ind w:left="540"/>
        <w:jc w:val="center"/>
        <w:rPr>
          <w:rFonts w:ascii="Times New Roman" w:hAnsi="Times New Roman" w:cs="Times New Roman"/>
          <w:b/>
          <w:spacing w:val="-13"/>
          <w:sz w:val="28"/>
          <w:szCs w:val="28"/>
        </w:rPr>
      </w:pPr>
      <w:r w:rsidRPr="0036330F">
        <w:rPr>
          <w:rFonts w:ascii="Times New Roman" w:hAnsi="Times New Roman" w:cs="Times New Roman"/>
          <w:b/>
          <w:bCs/>
          <w:sz w:val="28"/>
          <w:szCs w:val="28"/>
        </w:rPr>
        <w:t>3. ПОДГОТОВКА К ГОСУДАРСТВЕННОЙ ИТОГОВОЙ АТТЕСТАЦИИ ВЫП</w:t>
      </w:r>
      <w:r w:rsidRPr="0036330F">
        <w:rPr>
          <w:rFonts w:ascii="Times New Roman" w:hAnsi="Times New Roman" w:cs="Times New Roman"/>
          <w:b/>
          <w:spacing w:val="-13"/>
          <w:sz w:val="28"/>
          <w:szCs w:val="28"/>
        </w:rPr>
        <w:t>УСКНИКОВ</w:t>
      </w:r>
    </w:p>
    <w:p w:rsidR="0036330F" w:rsidRPr="0036330F" w:rsidRDefault="0036330F" w:rsidP="007C3655">
      <w:pPr>
        <w:shd w:val="clear" w:color="auto" w:fill="FFFFFF"/>
        <w:tabs>
          <w:tab w:val="left" w:pos="1166"/>
        </w:tabs>
        <w:spacing w:after="0" w:line="360" w:lineRule="auto"/>
        <w:ind w:firstLine="540"/>
        <w:jc w:val="both"/>
        <w:rPr>
          <w:rFonts w:ascii="Times New Roman" w:hAnsi="Times New Roman" w:cs="Times New Roman"/>
          <w:spacing w:val="-13"/>
          <w:sz w:val="28"/>
          <w:szCs w:val="28"/>
        </w:rPr>
      </w:pPr>
    </w:p>
    <w:p w:rsidR="0036330F" w:rsidRPr="0036330F" w:rsidRDefault="0036330F" w:rsidP="007C3655">
      <w:pPr>
        <w:shd w:val="clear" w:color="auto" w:fill="FFFFFF"/>
        <w:tabs>
          <w:tab w:val="left" w:pos="1166"/>
        </w:tabs>
        <w:spacing w:after="0" w:line="360" w:lineRule="auto"/>
        <w:ind w:firstLine="540"/>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Организация и проведение государственной итоговой аттестации предусматривает подготовительную работу преподавательского состава колледжа, систематичности в организации контроля в течение всего процесса обучения в колледже.</w:t>
      </w:r>
    </w:p>
    <w:p w:rsidR="0036330F" w:rsidRDefault="0036330F" w:rsidP="007C3655">
      <w:pPr>
        <w:shd w:val="clear" w:color="auto" w:fill="FFFFFF"/>
        <w:tabs>
          <w:tab w:val="left" w:pos="1166"/>
        </w:tabs>
        <w:spacing w:after="0" w:line="360" w:lineRule="auto"/>
        <w:ind w:firstLine="540"/>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Требования к выпускной квалификационной работе</w:t>
      </w:r>
      <w:r w:rsidR="00A108F4">
        <w:rPr>
          <w:rFonts w:ascii="Times New Roman" w:hAnsi="Times New Roman" w:cs="Times New Roman"/>
          <w:spacing w:val="-13"/>
          <w:sz w:val="28"/>
          <w:szCs w:val="28"/>
        </w:rPr>
        <w:t>,</w:t>
      </w:r>
      <w:r w:rsidR="00A108F4" w:rsidRPr="00A108F4">
        <w:rPr>
          <w:rFonts w:ascii="Times New Roman" w:hAnsi="Times New Roman" w:cs="Times New Roman"/>
          <w:spacing w:val="-13"/>
          <w:sz w:val="28"/>
          <w:szCs w:val="28"/>
        </w:rPr>
        <w:t xml:space="preserve"> </w:t>
      </w:r>
      <w:r w:rsidR="00A108F4">
        <w:rPr>
          <w:rFonts w:ascii="Times New Roman" w:hAnsi="Times New Roman" w:cs="Times New Roman"/>
          <w:spacing w:val="-13"/>
          <w:sz w:val="28"/>
          <w:szCs w:val="28"/>
        </w:rPr>
        <w:t>к результату демонстрационного экзамена</w:t>
      </w:r>
      <w:r w:rsidR="00A108F4" w:rsidRPr="00A108F4">
        <w:rPr>
          <w:rFonts w:ascii="Times New Roman" w:hAnsi="Times New Roman" w:cs="Times New Roman"/>
          <w:spacing w:val="-13"/>
          <w:sz w:val="28"/>
          <w:szCs w:val="28"/>
        </w:rPr>
        <w:t xml:space="preserve"> </w:t>
      </w:r>
      <w:r w:rsidR="00A108F4" w:rsidRPr="0036330F">
        <w:rPr>
          <w:rFonts w:ascii="Times New Roman" w:hAnsi="Times New Roman" w:cs="Times New Roman"/>
          <w:spacing w:val="-13"/>
          <w:sz w:val="28"/>
          <w:szCs w:val="28"/>
        </w:rPr>
        <w:t>по специальности</w:t>
      </w:r>
      <w:r w:rsidR="00A108F4">
        <w:rPr>
          <w:rFonts w:ascii="Times New Roman" w:hAnsi="Times New Roman" w:cs="Times New Roman"/>
          <w:spacing w:val="-13"/>
          <w:sz w:val="28"/>
          <w:szCs w:val="28"/>
        </w:rPr>
        <w:t xml:space="preserve"> </w:t>
      </w:r>
      <w:r w:rsidRPr="0036330F">
        <w:rPr>
          <w:rFonts w:ascii="Times New Roman" w:hAnsi="Times New Roman" w:cs="Times New Roman"/>
          <w:spacing w:val="-13"/>
          <w:sz w:val="28"/>
          <w:szCs w:val="28"/>
        </w:rPr>
        <w:t xml:space="preserve"> доведены до обучающихся в процессе изучения  общепрофессиональных дисциплин и профессиональных модулей. Обучающиеся ознакомлены с содержанием, методикой выполнения выпускной квалификационной работы</w:t>
      </w:r>
      <w:r w:rsidR="00A108F4">
        <w:rPr>
          <w:rFonts w:ascii="Times New Roman" w:hAnsi="Times New Roman" w:cs="Times New Roman"/>
          <w:spacing w:val="-13"/>
          <w:sz w:val="28"/>
          <w:szCs w:val="28"/>
        </w:rPr>
        <w:t xml:space="preserve"> и демонстрационного экзамена</w:t>
      </w:r>
      <w:r w:rsidRPr="0036330F">
        <w:rPr>
          <w:rFonts w:ascii="Times New Roman" w:hAnsi="Times New Roman" w:cs="Times New Roman"/>
          <w:spacing w:val="-13"/>
          <w:sz w:val="28"/>
          <w:szCs w:val="28"/>
        </w:rPr>
        <w:t xml:space="preserve"> и критериями оценки результатов защиты за шесть месяцев до начала государственной итоговой аттестации.</w:t>
      </w:r>
    </w:p>
    <w:p w:rsidR="0036330F" w:rsidRPr="0036330F" w:rsidRDefault="0036330F" w:rsidP="007C3655">
      <w:pPr>
        <w:widowControl w:val="0"/>
        <w:shd w:val="clear" w:color="auto" w:fill="FFFFFF"/>
        <w:spacing w:after="0" w:line="360" w:lineRule="auto"/>
        <w:ind w:firstLine="540"/>
        <w:jc w:val="both"/>
        <w:rPr>
          <w:rFonts w:ascii="Times New Roman" w:hAnsi="Times New Roman" w:cs="Times New Roman"/>
          <w:sz w:val="28"/>
          <w:szCs w:val="28"/>
        </w:rPr>
      </w:pPr>
      <w:r w:rsidRPr="0036330F">
        <w:rPr>
          <w:rFonts w:ascii="Times New Roman" w:hAnsi="Times New Roman" w:cs="Times New Roman"/>
          <w:sz w:val="28"/>
          <w:szCs w:val="28"/>
        </w:rPr>
        <w:t xml:space="preserve">Подготовка к </w:t>
      </w:r>
      <w:r w:rsidRPr="0036330F">
        <w:rPr>
          <w:rFonts w:ascii="Times New Roman" w:hAnsi="Times New Roman" w:cs="Times New Roman"/>
          <w:spacing w:val="-13"/>
          <w:sz w:val="28"/>
          <w:szCs w:val="28"/>
        </w:rPr>
        <w:t>государственной итоговой аттестации</w:t>
      </w:r>
      <w:r w:rsidRPr="0036330F">
        <w:rPr>
          <w:rFonts w:ascii="Times New Roman" w:hAnsi="Times New Roman" w:cs="Times New Roman"/>
          <w:sz w:val="28"/>
          <w:szCs w:val="28"/>
        </w:rPr>
        <w:t xml:space="preserve"> определяется расписанием консультаций и графиком сдачи ГИА.</w:t>
      </w:r>
    </w:p>
    <w:p w:rsidR="0036330F" w:rsidRPr="0036330F" w:rsidRDefault="0036330F" w:rsidP="007C3655">
      <w:pPr>
        <w:shd w:val="clear" w:color="auto" w:fill="FFFFFF"/>
        <w:tabs>
          <w:tab w:val="left" w:pos="1166"/>
        </w:tabs>
        <w:spacing w:after="0" w:line="360" w:lineRule="auto"/>
        <w:ind w:firstLine="540"/>
        <w:jc w:val="both"/>
        <w:rPr>
          <w:rFonts w:ascii="Times New Roman" w:hAnsi="Times New Roman" w:cs="Times New Roman"/>
          <w:sz w:val="28"/>
          <w:szCs w:val="28"/>
        </w:rPr>
      </w:pPr>
      <w:r w:rsidRPr="0036330F">
        <w:rPr>
          <w:rFonts w:ascii="Times New Roman" w:hAnsi="Times New Roman" w:cs="Times New Roman"/>
          <w:sz w:val="28"/>
          <w:szCs w:val="28"/>
        </w:rPr>
        <w:t>Срок проведения ГИА доводится до сведения студентов не позднее, чем за две недели до защиты выпускной квалификационной работы</w:t>
      </w:r>
    </w:p>
    <w:p w:rsidR="0036330F" w:rsidRPr="008432B4" w:rsidRDefault="0036330F" w:rsidP="007C3655">
      <w:pPr>
        <w:spacing w:after="0" w:line="360" w:lineRule="auto"/>
        <w:ind w:firstLine="540"/>
        <w:jc w:val="both"/>
        <w:rPr>
          <w:rFonts w:ascii="Times New Roman" w:hAnsi="Times New Roman" w:cs="Times New Roman"/>
          <w:sz w:val="28"/>
          <w:szCs w:val="28"/>
        </w:rPr>
      </w:pPr>
      <w:r w:rsidRPr="0036330F">
        <w:rPr>
          <w:rFonts w:ascii="Times New Roman" w:hAnsi="Times New Roman" w:cs="Times New Roman"/>
          <w:sz w:val="28"/>
          <w:szCs w:val="28"/>
        </w:rPr>
        <w:t xml:space="preserve">Объем времени на </w:t>
      </w:r>
      <w:proofErr w:type="gramStart"/>
      <w:r w:rsidRPr="0036330F">
        <w:rPr>
          <w:rFonts w:ascii="Times New Roman" w:hAnsi="Times New Roman" w:cs="Times New Roman"/>
          <w:sz w:val="28"/>
          <w:szCs w:val="28"/>
        </w:rPr>
        <w:t>подготовку</w:t>
      </w:r>
      <w:proofErr w:type="gramEnd"/>
      <w:r w:rsidRPr="0036330F">
        <w:rPr>
          <w:rFonts w:ascii="Times New Roman" w:hAnsi="Times New Roman" w:cs="Times New Roman"/>
          <w:sz w:val="28"/>
          <w:szCs w:val="28"/>
        </w:rPr>
        <w:t xml:space="preserve"> и проведение </w:t>
      </w:r>
      <w:r w:rsidR="00A108F4">
        <w:rPr>
          <w:rFonts w:ascii="Times New Roman" w:hAnsi="Times New Roman" w:cs="Times New Roman"/>
          <w:sz w:val="28"/>
          <w:szCs w:val="28"/>
        </w:rPr>
        <w:t xml:space="preserve">защит </w:t>
      </w:r>
      <w:r w:rsidRPr="0036330F">
        <w:rPr>
          <w:rFonts w:ascii="Times New Roman" w:hAnsi="Times New Roman" w:cs="Times New Roman"/>
          <w:sz w:val="28"/>
          <w:szCs w:val="28"/>
        </w:rPr>
        <w:t xml:space="preserve">предусмотрен утвержденным учебным планом и графиком учебного процесса, по которому на разработку дипломной работы отведено 4 недели, а на защиту – 2 недели </w:t>
      </w:r>
      <w:r w:rsidRPr="008432B4">
        <w:rPr>
          <w:rFonts w:ascii="Times New Roman" w:hAnsi="Times New Roman" w:cs="Times New Roman"/>
          <w:sz w:val="28"/>
          <w:szCs w:val="28"/>
        </w:rPr>
        <w:t>вне периода выполнения дипломной работы.</w:t>
      </w:r>
    </w:p>
    <w:p w:rsidR="0036330F" w:rsidRPr="008432B4" w:rsidRDefault="0036330F" w:rsidP="007C3655">
      <w:pPr>
        <w:spacing w:after="0" w:line="360" w:lineRule="auto"/>
        <w:ind w:firstLine="540"/>
        <w:jc w:val="both"/>
        <w:rPr>
          <w:rFonts w:ascii="Times New Roman" w:hAnsi="Times New Roman" w:cs="Times New Roman"/>
          <w:sz w:val="28"/>
          <w:szCs w:val="28"/>
        </w:rPr>
      </w:pPr>
      <w:r w:rsidRPr="008432B4">
        <w:rPr>
          <w:rFonts w:ascii="Times New Roman" w:hAnsi="Times New Roman" w:cs="Times New Roman"/>
          <w:sz w:val="28"/>
          <w:szCs w:val="28"/>
        </w:rPr>
        <w:t xml:space="preserve">Согласно рабочим учебным планам выполнение дипломного проекта: </w:t>
      </w:r>
    </w:p>
    <w:p w:rsidR="0036330F" w:rsidRPr="008432B4" w:rsidRDefault="0036330F" w:rsidP="007C3655">
      <w:pPr>
        <w:spacing w:after="0" w:line="360" w:lineRule="auto"/>
        <w:ind w:left="-567" w:firstLine="1134"/>
        <w:jc w:val="both"/>
        <w:rPr>
          <w:rFonts w:ascii="Times New Roman" w:eastAsia="Times New Roman" w:hAnsi="Times New Roman" w:cs="Times New Roman"/>
          <w:sz w:val="28"/>
          <w:szCs w:val="28"/>
        </w:rPr>
      </w:pPr>
      <w:r w:rsidRPr="008432B4">
        <w:rPr>
          <w:rFonts w:ascii="Times New Roman" w:eastAsia="Times New Roman" w:hAnsi="Times New Roman" w:cs="Times New Roman"/>
          <w:sz w:val="28"/>
          <w:szCs w:val="28"/>
        </w:rPr>
        <w:t>- заочное отделение с</w:t>
      </w:r>
      <w:r w:rsidR="00E42A2A" w:rsidRPr="008432B4">
        <w:rPr>
          <w:rFonts w:ascii="Times New Roman" w:eastAsia="Times New Roman" w:hAnsi="Times New Roman" w:cs="Times New Roman"/>
          <w:sz w:val="28"/>
          <w:szCs w:val="28"/>
        </w:rPr>
        <w:t xml:space="preserve"> </w:t>
      </w:r>
      <w:r w:rsidR="00A32F94" w:rsidRPr="008432B4">
        <w:rPr>
          <w:rFonts w:ascii="Times New Roman" w:eastAsia="Times New Roman" w:hAnsi="Times New Roman" w:cs="Times New Roman"/>
          <w:sz w:val="28"/>
          <w:szCs w:val="28"/>
        </w:rPr>
        <w:t>20</w:t>
      </w:r>
      <w:r w:rsidR="00E42A2A" w:rsidRPr="008432B4">
        <w:rPr>
          <w:rFonts w:ascii="Times New Roman" w:eastAsia="Times New Roman" w:hAnsi="Times New Roman" w:cs="Times New Roman"/>
          <w:sz w:val="28"/>
          <w:szCs w:val="28"/>
        </w:rPr>
        <w:t>.03.201</w:t>
      </w:r>
      <w:r w:rsidR="007C3655" w:rsidRPr="008432B4">
        <w:rPr>
          <w:rFonts w:ascii="Times New Roman" w:eastAsia="Times New Roman" w:hAnsi="Times New Roman" w:cs="Times New Roman"/>
          <w:sz w:val="28"/>
          <w:szCs w:val="28"/>
        </w:rPr>
        <w:t>9</w:t>
      </w:r>
      <w:r w:rsidR="00E42A2A" w:rsidRPr="008432B4">
        <w:rPr>
          <w:rFonts w:ascii="Times New Roman" w:eastAsia="Times New Roman" w:hAnsi="Times New Roman" w:cs="Times New Roman"/>
          <w:sz w:val="28"/>
          <w:szCs w:val="28"/>
        </w:rPr>
        <w:t>-16.04.201</w:t>
      </w:r>
      <w:r w:rsidR="007C3655" w:rsidRPr="008432B4">
        <w:rPr>
          <w:rFonts w:ascii="Times New Roman" w:eastAsia="Times New Roman" w:hAnsi="Times New Roman" w:cs="Times New Roman"/>
          <w:sz w:val="28"/>
          <w:szCs w:val="28"/>
        </w:rPr>
        <w:t>9</w:t>
      </w:r>
      <w:r w:rsidRPr="008432B4">
        <w:rPr>
          <w:rFonts w:ascii="Times New Roman" w:eastAsia="Times New Roman" w:hAnsi="Times New Roman" w:cs="Times New Roman"/>
          <w:sz w:val="28"/>
          <w:szCs w:val="28"/>
        </w:rPr>
        <w:t>г.</w:t>
      </w:r>
    </w:p>
    <w:p w:rsidR="0036330F" w:rsidRPr="008432B4" w:rsidRDefault="0036330F" w:rsidP="007C3655">
      <w:pPr>
        <w:spacing w:after="0" w:line="360" w:lineRule="auto"/>
        <w:ind w:left="-567" w:firstLine="1134"/>
        <w:jc w:val="both"/>
        <w:rPr>
          <w:rFonts w:ascii="Times New Roman" w:eastAsia="Times New Roman" w:hAnsi="Times New Roman" w:cs="Times New Roman"/>
          <w:sz w:val="28"/>
          <w:szCs w:val="28"/>
        </w:rPr>
      </w:pPr>
      <w:r w:rsidRPr="008432B4">
        <w:rPr>
          <w:rFonts w:ascii="Times New Roman" w:eastAsia="Times New Roman" w:hAnsi="Times New Roman" w:cs="Times New Roman"/>
          <w:sz w:val="28"/>
          <w:szCs w:val="28"/>
        </w:rPr>
        <w:t xml:space="preserve">- очное отделение с </w:t>
      </w:r>
      <w:r w:rsidR="002D50D3" w:rsidRPr="008432B4">
        <w:rPr>
          <w:rFonts w:ascii="Times New Roman" w:eastAsia="Times New Roman" w:hAnsi="Times New Roman" w:cs="Times New Roman"/>
          <w:sz w:val="28"/>
          <w:szCs w:val="28"/>
        </w:rPr>
        <w:t>18.05</w:t>
      </w:r>
      <w:r w:rsidR="00E42A2A" w:rsidRPr="008432B4">
        <w:rPr>
          <w:rFonts w:ascii="Times New Roman" w:eastAsia="Times New Roman" w:hAnsi="Times New Roman" w:cs="Times New Roman"/>
          <w:sz w:val="28"/>
          <w:szCs w:val="28"/>
        </w:rPr>
        <w:t>.201</w:t>
      </w:r>
      <w:r w:rsidR="007C3655" w:rsidRPr="008432B4">
        <w:rPr>
          <w:rFonts w:ascii="Times New Roman" w:eastAsia="Times New Roman" w:hAnsi="Times New Roman" w:cs="Times New Roman"/>
          <w:sz w:val="28"/>
          <w:szCs w:val="28"/>
        </w:rPr>
        <w:t>9</w:t>
      </w:r>
      <w:r w:rsidR="002D50D3" w:rsidRPr="008432B4">
        <w:rPr>
          <w:rFonts w:ascii="Times New Roman" w:eastAsia="Times New Roman" w:hAnsi="Times New Roman" w:cs="Times New Roman"/>
          <w:sz w:val="28"/>
          <w:szCs w:val="28"/>
        </w:rPr>
        <w:t>- 1</w:t>
      </w:r>
      <w:r w:rsidR="00A32F94" w:rsidRPr="008432B4">
        <w:rPr>
          <w:rFonts w:ascii="Times New Roman" w:eastAsia="Times New Roman" w:hAnsi="Times New Roman" w:cs="Times New Roman"/>
          <w:sz w:val="28"/>
          <w:szCs w:val="28"/>
        </w:rPr>
        <w:t>4</w:t>
      </w:r>
      <w:r w:rsidR="00E42A2A" w:rsidRPr="008432B4">
        <w:rPr>
          <w:rFonts w:ascii="Times New Roman" w:eastAsia="Times New Roman" w:hAnsi="Times New Roman" w:cs="Times New Roman"/>
          <w:sz w:val="28"/>
          <w:szCs w:val="28"/>
        </w:rPr>
        <w:t>.06.201</w:t>
      </w:r>
      <w:r w:rsidR="007C3655" w:rsidRPr="008432B4">
        <w:rPr>
          <w:rFonts w:ascii="Times New Roman" w:eastAsia="Times New Roman" w:hAnsi="Times New Roman" w:cs="Times New Roman"/>
          <w:sz w:val="28"/>
          <w:szCs w:val="28"/>
        </w:rPr>
        <w:t>9</w:t>
      </w:r>
      <w:r w:rsidRPr="008432B4">
        <w:rPr>
          <w:rFonts w:ascii="Times New Roman" w:eastAsia="Times New Roman" w:hAnsi="Times New Roman" w:cs="Times New Roman"/>
          <w:sz w:val="28"/>
          <w:szCs w:val="28"/>
        </w:rPr>
        <w:t xml:space="preserve"> г. </w:t>
      </w:r>
    </w:p>
    <w:p w:rsidR="0036330F" w:rsidRPr="008432B4" w:rsidRDefault="0036330F" w:rsidP="007C3655">
      <w:pPr>
        <w:spacing w:after="0" w:line="360" w:lineRule="auto"/>
        <w:ind w:left="-567" w:firstLine="1134"/>
        <w:jc w:val="both"/>
        <w:rPr>
          <w:rFonts w:ascii="Times New Roman" w:eastAsia="Times New Roman" w:hAnsi="Times New Roman" w:cs="Times New Roman"/>
          <w:sz w:val="28"/>
          <w:szCs w:val="28"/>
        </w:rPr>
      </w:pPr>
      <w:r w:rsidRPr="008432B4">
        <w:rPr>
          <w:rFonts w:ascii="Times New Roman" w:eastAsia="Times New Roman" w:hAnsi="Times New Roman" w:cs="Times New Roman"/>
          <w:sz w:val="28"/>
          <w:szCs w:val="28"/>
        </w:rPr>
        <w:t>Защита дипломного проекта:</w:t>
      </w:r>
    </w:p>
    <w:p w:rsidR="0036330F" w:rsidRPr="008432B4" w:rsidRDefault="0036330F" w:rsidP="007C3655">
      <w:pPr>
        <w:spacing w:after="0" w:line="360" w:lineRule="auto"/>
        <w:ind w:left="567"/>
        <w:jc w:val="both"/>
        <w:rPr>
          <w:rFonts w:ascii="Times New Roman" w:eastAsia="Times New Roman" w:hAnsi="Times New Roman" w:cs="Times New Roman"/>
          <w:sz w:val="28"/>
          <w:szCs w:val="28"/>
        </w:rPr>
      </w:pPr>
      <w:r w:rsidRPr="008432B4">
        <w:rPr>
          <w:rFonts w:ascii="Times New Roman" w:eastAsia="Times New Roman" w:hAnsi="Times New Roman" w:cs="Times New Roman"/>
          <w:sz w:val="28"/>
          <w:szCs w:val="28"/>
        </w:rPr>
        <w:lastRenderedPageBreak/>
        <w:t xml:space="preserve">  -заочное отделение с </w:t>
      </w:r>
      <w:r w:rsidR="002D50D3" w:rsidRPr="008432B4">
        <w:rPr>
          <w:rFonts w:ascii="Times New Roman" w:eastAsia="Times New Roman" w:hAnsi="Times New Roman" w:cs="Times New Roman"/>
          <w:sz w:val="28"/>
          <w:szCs w:val="28"/>
        </w:rPr>
        <w:t>1</w:t>
      </w:r>
      <w:r w:rsidR="00A32F94" w:rsidRPr="008432B4">
        <w:rPr>
          <w:rFonts w:ascii="Times New Roman" w:eastAsia="Times New Roman" w:hAnsi="Times New Roman" w:cs="Times New Roman"/>
          <w:sz w:val="28"/>
          <w:szCs w:val="28"/>
        </w:rPr>
        <w:t>7</w:t>
      </w:r>
      <w:r w:rsidR="00E42A2A" w:rsidRPr="008432B4">
        <w:rPr>
          <w:rFonts w:ascii="Times New Roman" w:eastAsia="Times New Roman" w:hAnsi="Times New Roman" w:cs="Times New Roman"/>
          <w:sz w:val="28"/>
          <w:szCs w:val="28"/>
        </w:rPr>
        <w:t>.04.201</w:t>
      </w:r>
      <w:r w:rsidR="007C3655" w:rsidRPr="008432B4">
        <w:rPr>
          <w:rFonts w:ascii="Times New Roman" w:eastAsia="Times New Roman" w:hAnsi="Times New Roman" w:cs="Times New Roman"/>
          <w:sz w:val="28"/>
          <w:szCs w:val="28"/>
        </w:rPr>
        <w:t>9</w:t>
      </w:r>
      <w:r w:rsidR="002D50D3" w:rsidRPr="008432B4">
        <w:rPr>
          <w:rFonts w:ascii="Times New Roman" w:eastAsia="Times New Roman" w:hAnsi="Times New Roman" w:cs="Times New Roman"/>
          <w:sz w:val="28"/>
          <w:szCs w:val="28"/>
        </w:rPr>
        <w:t>-</w:t>
      </w:r>
      <w:r w:rsidR="00A32F94" w:rsidRPr="008432B4">
        <w:rPr>
          <w:rFonts w:ascii="Times New Roman" w:eastAsia="Times New Roman" w:hAnsi="Times New Roman" w:cs="Times New Roman"/>
          <w:sz w:val="28"/>
          <w:szCs w:val="28"/>
        </w:rPr>
        <w:t>28</w:t>
      </w:r>
      <w:r w:rsidR="00E42A2A" w:rsidRPr="008432B4">
        <w:rPr>
          <w:rFonts w:ascii="Times New Roman" w:eastAsia="Times New Roman" w:hAnsi="Times New Roman" w:cs="Times New Roman"/>
          <w:sz w:val="28"/>
          <w:szCs w:val="28"/>
        </w:rPr>
        <w:t>.04.201</w:t>
      </w:r>
      <w:r w:rsidR="007C3655" w:rsidRPr="008432B4">
        <w:rPr>
          <w:rFonts w:ascii="Times New Roman" w:eastAsia="Times New Roman" w:hAnsi="Times New Roman" w:cs="Times New Roman"/>
          <w:sz w:val="28"/>
          <w:szCs w:val="28"/>
        </w:rPr>
        <w:t>9</w:t>
      </w:r>
      <w:r w:rsidRPr="008432B4">
        <w:rPr>
          <w:rFonts w:ascii="Times New Roman" w:eastAsia="Times New Roman" w:hAnsi="Times New Roman" w:cs="Times New Roman"/>
          <w:sz w:val="28"/>
          <w:szCs w:val="28"/>
        </w:rPr>
        <w:t>г.</w:t>
      </w:r>
    </w:p>
    <w:p w:rsidR="0036330F" w:rsidRPr="008432B4" w:rsidRDefault="0036330F" w:rsidP="007C3655">
      <w:pPr>
        <w:spacing w:after="0" w:line="360" w:lineRule="auto"/>
        <w:ind w:left="567"/>
        <w:jc w:val="both"/>
        <w:rPr>
          <w:rFonts w:ascii="Times New Roman" w:eastAsia="Times New Roman" w:hAnsi="Times New Roman" w:cs="Times New Roman"/>
          <w:sz w:val="28"/>
          <w:szCs w:val="28"/>
        </w:rPr>
      </w:pPr>
      <w:r w:rsidRPr="008432B4">
        <w:rPr>
          <w:rFonts w:ascii="Times New Roman" w:eastAsia="Times New Roman" w:hAnsi="Times New Roman" w:cs="Times New Roman"/>
          <w:sz w:val="28"/>
          <w:szCs w:val="28"/>
        </w:rPr>
        <w:t xml:space="preserve"> - очное отделение  с </w:t>
      </w:r>
      <w:r w:rsidR="002D50D3" w:rsidRPr="008432B4">
        <w:rPr>
          <w:rFonts w:ascii="Times New Roman" w:eastAsia="Times New Roman" w:hAnsi="Times New Roman" w:cs="Times New Roman"/>
          <w:sz w:val="28"/>
          <w:szCs w:val="28"/>
        </w:rPr>
        <w:t>15.06</w:t>
      </w:r>
      <w:r w:rsidR="00E42A2A" w:rsidRPr="008432B4">
        <w:rPr>
          <w:rFonts w:ascii="Times New Roman" w:eastAsia="Times New Roman" w:hAnsi="Times New Roman" w:cs="Times New Roman"/>
          <w:sz w:val="28"/>
          <w:szCs w:val="28"/>
        </w:rPr>
        <w:t>.201</w:t>
      </w:r>
      <w:r w:rsidR="007C3655" w:rsidRPr="008432B4">
        <w:rPr>
          <w:rFonts w:ascii="Times New Roman" w:eastAsia="Times New Roman" w:hAnsi="Times New Roman" w:cs="Times New Roman"/>
          <w:sz w:val="28"/>
          <w:szCs w:val="28"/>
        </w:rPr>
        <w:t>9</w:t>
      </w:r>
      <w:r w:rsidR="002D50D3" w:rsidRPr="008432B4">
        <w:rPr>
          <w:rFonts w:ascii="Times New Roman" w:eastAsia="Times New Roman" w:hAnsi="Times New Roman" w:cs="Times New Roman"/>
          <w:sz w:val="28"/>
          <w:szCs w:val="28"/>
        </w:rPr>
        <w:t>- 2</w:t>
      </w:r>
      <w:r w:rsidR="00A32F94" w:rsidRPr="008432B4">
        <w:rPr>
          <w:rFonts w:ascii="Times New Roman" w:eastAsia="Times New Roman" w:hAnsi="Times New Roman" w:cs="Times New Roman"/>
          <w:sz w:val="28"/>
          <w:szCs w:val="28"/>
        </w:rPr>
        <w:t>8</w:t>
      </w:r>
      <w:r w:rsidR="00E42A2A" w:rsidRPr="008432B4">
        <w:rPr>
          <w:rFonts w:ascii="Times New Roman" w:eastAsia="Times New Roman" w:hAnsi="Times New Roman" w:cs="Times New Roman"/>
          <w:sz w:val="28"/>
          <w:szCs w:val="28"/>
        </w:rPr>
        <w:t>.06.201</w:t>
      </w:r>
      <w:r w:rsidR="007C3655" w:rsidRPr="008432B4">
        <w:rPr>
          <w:rFonts w:ascii="Times New Roman" w:eastAsia="Times New Roman" w:hAnsi="Times New Roman" w:cs="Times New Roman"/>
          <w:sz w:val="28"/>
          <w:szCs w:val="28"/>
        </w:rPr>
        <w:t>9</w:t>
      </w:r>
      <w:r w:rsidRPr="008432B4">
        <w:rPr>
          <w:rFonts w:ascii="Times New Roman" w:eastAsia="Times New Roman" w:hAnsi="Times New Roman" w:cs="Times New Roman"/>
          <w:sz w:val="28"/>
          <w:szCs w:val="28"/>
        </w:rPr>
        <w:t xml:space="preserve">г. </w:t>
      </w:r>
    </w:p>
    <w:p w:rsidR="0036330F" w:rsidRPr="00A32F94" w:rsidRDefault="0036330F" w:rsidP="007C3655">
      <w:pPr>
        <w:shd w:val="clear" w:color="auto" w:fill="FFFFFF"/>
        <w:tabs>
          <w:tab w:val="left" w:pos="1166"/>
        </w:tabs>
        <w:spacing w:after="0" w:line="360" w:lineRule="auto"/>
        <w:ind w:firstLine="540"/>
        <w:jc w:val="both"/>
        <w:rPr>
          <w:rFonts w:ascii="Times New Roman" w:hAnsi="Times New Roman" w:cs="Times New Roman"/>
          <w:sz w:val="28"/>
          <w:szCs w:val="28"/>
        </w:rPr>
      </w:pPr>
      <w:r w:rsidRPr="00A32F94">
        <w:rPr>
          <w:rFonts w:ascii="Times New Roman" w:hAnsi="Times New Roman" w:cs="Times New Roman"/>
          <w:sz w:val="28"/>
          <w:szCs w:val="28"/>
        </w:rPr>
        <w:t>Срок проведения защиты согласовывается с председателем ГЭК.</w:t>
      </w:r>
    </w:p>
    <w:p w:rsidR="0036330F" w:rsidRPr="00A32F94" w:rsidRDefault="0036330F" w:rsidP="007C3655">
      <w:pPr>
        <w:shd w:val="clear" w:color="auto" w:fill="FFFFFF"/>
        <w:tabs>
          <w:tab w:val="left" w:pos="1166"/>
        </w:tabs>
        <w:spacing w:after="0" w:line="360" w:lineRule="auto"/>
        <w:ind w:firstLine="540"/>
        <w:jc w:val="both"/>
        <w:rPr>
          <w:rFonts w:ascii="Times New Roman" w:hAnsi="Times New Roman" w:cs="Times New Roman"/>
          <w:sz w:val="28"/>
          <w:szCs w:val="28"/>
        </w:rPr>
      </w:pPr>
      <w:r w:rsidRPr="00A32F94">
        <w:rPr>
          <w:rFonts w:ascii="Times New Roman" w:hAnsi="Times New Roman" w:cs="Times New Roman"/>
          <w:sz w:val="28"/>
          <w:szCs w:val="28"/>
        </w:rPr>
        <w:t>Процедура подготовки государственной итоговой аттестации включает следующие организационные меры:</w:t>
      </w:r>
    </w:p>
    <w:p w:rsidR="0036330F" w:rsidRPr="0036330F" w:rsidRDefault="0036330F" w:rsidP="007C3655">
      <w:pPr>
        <w:shd w:val="clear" w:color="auto" w:fill="FFFFFF"/>
        <w:tabs>
          <w:tab w:val="left" w:pos="1166"/>
        </w:tabs>
        <w:spacing w:after="0" w:line="360" w:lineRule="auto"/>
        <w:ind w:firstLine="540"/>
        <w:jc w:val="both"/>
        <w:rPr>
          <w:rFonts w:ascii="Times New Roman" w:hAnsi="Times New Roman" w:cs="Times New Roman"/>
          <w:sz w:val="28"/>
          <w:szCs w:val="28"/>
        </w:rPr>
      </w:pPr>
    </w:p>
    <w:tbl>
      <w:tblPr>
        <w:tblW w:w="10020" w:type="dxa"/>
        <w:tblInd w:w="-320" w:type="dxa"/>
        <w:tblLayout w:type="fixed"/>
        <w:tblCellMar>
          <w:left w:w="40" w:type="dxa"/>
          <w:right w:w="40" w:type="dxa"/>
        </w:tblCellMar>
        <w:tblLook w:val="0000" w:firstRow="0" w:lastRow="0" w:firstColumn="0" w:lastColumn="0" w:noHBand="0" w:noVBand="0"/>
      </w:tblPr>
      <w:tblGrid>
        <w:gridCol w:w="5180"/>
        <w:gridCol w:w="2126"/>
        <w:gridCol w:w="2714"/>
      </w:tblGrid>
      <w:tr w:rsidR="0036330F" w:rsidRPr="0036330F" w:rsidTr="0036330F">
        <w:trPr>
          <w:trHeight w:hRule="exact" w:val="414"/>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7C3655">
            <w:pPr>
              <w:shd w:val="clear" w:color="auto" w:fill="FFFFFF"/>
              <w:tabs>
                <w:tab w:val="left" w:pos="1166"/>
              </w:tabs>
              <w:spacing w:after="0" w:line="300" w:lineRule="auto"/>
              <w:ind w:firstLine="540"/>
              <w:jc w:val="center"/>
              <w:rPr>
                <w:rFonts w:ascii="Times New Roman" w:hAnsi="Times New Roman" w:cs="Times New Roman"/>
                <w:sz w:val="28"/>
                <w:szCs w:val="28"/>
              </w:rPr>
            </w:pPr>
            <w:r w:rsidRPr="0036330F">
              <w:rPr>
                <w:rFonts w:ascii="Times New Roman" w:hAnsi="Times New Roman" w:cs="Times New Roman"/>
                <w:sz w:val="28"/>
                <w:szCs w:val="28"/>
              </w:rPr>
              <w:t>Содержание деятельности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7C3655">
            <w:pPr>
              <w:shd w:val="clear" w:color="auto" w:fill="FFFFFF"/>
              <w:tabs>
                <w:tab w:val="left" w:pos="1166"/>
              </w:tabs>
              <w:spacing w:after="0" w:line="300" w:lineRule="auto"/>
              <w:ind w:left="102"/>
              <w:jc w:val="center"/>
              <w:rPr>
                <w:rFonts w:ascii="Times New Roman" w:hAnsi="Times New Roman" w:cs="Times New Roman"/>
                <w:sz w:val="28"/>
                <w:szCs w:val="28"/>
              </w:rPr>
            </w:pPr>
            <w:r w:rsidRPr="0036330F">
              <w:rPr>
                <w:rFonts w:ascii="Times New Roman" w:hAnsi="Times New Roman" w:cs="Times New Roman"/>
                <w:sz w:val="28"/>
                <w:szCs w:val="28"/>
              </w:rPr>
              <w:t>Сроки исполнения</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7C3655">
            <w:pPr>
              <w:shd w:val="clear" w:color="auto" w:fill="FFFFFF"/>
              <w:tabs>
                <w:tab w:val="left" w:pos="1166"/>
              </w:tabs>
              <w:spacing w:after="0" w:line="300" w:lineRule="auto"/>
              <w:ind w:firstLine="33"/>
              <w:jc w:val="center"/>
              <w:rPr>
                <w:rFonts w:ascii="Times New Roman" w:hAnsi="Times New Roman" w:cs="Times New Roman"/>
                <w:sz w:val="28"/>
                <w:szCs w:val="28"/>
              </w:rPr>
            </w:pPr>
            <w:r w:rsidRPr="0036330F">
              <w:rPr>
                <w:rFonts w:ascii="Times New Roman" w:hAnsi="Times New Roman" w:cs="Times New Roman"/>
                <w:sz w:val="28"/>
                <w:szCs w:val="28"/>
              </w:rPr>
              <w:t>Ответственные</w:t>
            </w:r>
          </w:p>
          <w:p w:rsidR="0036330F" w:rsidRPr="0036330F" w:rsidRDefault="0036330F" w:rsidP="007C3655">
            <w:pPr>
              <w:shd w:val="clear" w:color="auto" w:fill="FFFFFF"/>
              <w:tabs>
                <w:tab w:val="left" w:pos="1166"/>
              </w:tabs>
              <w:spacing w:after="0" w:line="300" w:lineRule="auto"/>
              <w:ind w:firstLine="33"/>
              <w:jc w:val="center"/>
              <w:rPr>
                <w:rFonts w:ascii="Times New Roman" w:hAnsi="Times New Roman" w:cs="Times New Roman"/>
                <w:sz w:val="28"/>
                <w:szCs w:val="28"/>
              </w:rPr>
            </w:pPr>
          </w:p>
          <w:p w:rsidR="0036330F" w:rsidRPr="0036330F" w:rsidRDefault="0036330F" w:rsidP="007C3655">
            <w:pPr>
              <w:shd w:val="clear" w:color="auto" w:fill="FFFFFF"/>
              <w:tabs>
                <w:tab w:val="left" w:pos="1166"/>
              </w:tabs>
              <w:spacing w:after="0" w:line="300" w:lineRule="auto"/>
              <w:ind w:firstLine="33"/>
              <w:jc w:val="center"/>
              <w:rPr>
                <w:rFonts w:ascii="Times New Roman" w:hAnsi="Times New Roman" w:cs="Times New Roman"/>
                <w:sz w:val="28"/>
                <w:szCs w:val="28"/>
              </w:rPr>
            </w:pPr>
          </w:p>
        </w:tc>
      </w:tr>
      <w:tr w:rsidR="006C02F8" w:rsidRPr="006C02F8" w:rsidTr="0036330F">
        <w:trPr>
          <w:trHeight w:hRule="exact" w:val="1568"/>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r w:rsidRPr="006C02F8">
              <w:rPr>
                <w:rFonts w:ascii="Times New Roman" w:hAnsi="Times New Roman" w:cs="Times New Roman"/>
                <w:sz w:val="28"/>
                <w:szCs w:val="28"/>
              </w:rPr>
              <w:t>Проведение органи</w:t>
            </w:r>
            <w:r w:rsidR="00E42A2A">
              <w:rPr>
                <w:rFonts w:ascii="Times New Roman" w:hAnsi="Times New Roman" w:cs="Times New Roman"/>
                <w:sz w:val="28"/>
                <w:szCs w:val="28"/>
              </w:rPr>
              <w:t xml:space="preserve">зационных собраний в группе 4ЭАБ,  4ЭВ </w:t>
            </w:r>
            <w:r w:rsidRPr="006C02F8">
              <w:rPr>
                <w:rFonts w:ascii="Times New Roman" w:hAnsi="Times New Roman" w:cs="Times New Roman"/>
                <w:sz w:val="28"/>
                <w:szCs w:val="28"/>
              </w:rPr>
              <w:t>«Об организации учебного процесса на 4 курсе»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A108F4" w:rsidP="007C3655">
            <w:pPr>
              <w:shd w:val="clear" w:color="auto" w:fill="FFFFFF"/>
              <w:tabs>
                <w:tab w:val="left" w:pos="1166"/>
              </w:tabs>
              <w:spacing w:after="0" w:line="300" w:lineRule="auto"/>
              <w:jc w:val="center"/>
              <w:rPr>
                <w:rFonts w:ascii="Times New Roman" w:hAnsi="Times New Roman" w:cs="Times New Roman"/>
                <w:sz w:val="28"/>
                <w:szCs w:val="28"/>
              </w:rPr>
            </w:pPr>
            <w:r>
              <w:rPr>
                <w:rFonts w:ascii="Times New Roman" w:hAnsi="Times New Roman" w:cs="Times New Roman"/>
                <w:sz w:val="28"/>
                <w:szCs w:val="28"/>
              </w:rPr>
              <w:t>октябрь 2018</w:t>
            </w:r>
            <w:r w:rsidR="0036330F" w:rsidRPr="006C02F8">
              <w:rPr>
                <w:rFonts w:ascii="Times New Roman" w:hAnsi="Times New Roman" w:cs="Times New Roman"/>
                <w:sz w:val="28"/>
                <w:szCs w:val="28"/>
              </w:rPr>
              <w:t>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ind w:firstLine="34"/>
              <w:jc w:val="both"/>
              <w:rPr>
                <w:rFonts w:ascii="Times New Roman" w:hAnsi="Times New Roman" w:cs="Times New Roman"/>
                <w:sz w:val="28"/>
                <w:szCs w:val="28"/>
              </w:rPr>
            </w:pPr>
            <w:r w:rsidRPr="006C02F8">
              <w:rPr>
                <w:rFonts w:ascii="Times New Roman" w:hAnsi="Times New Roman" w:cs="Times New Roman"/>
                <w:sz w:val="28"/>
                <w:szCs w:val="28"/>
              </w:rPr>
              <w:t xml:space="preserve">Зам.директора по УР </w:t>
            </w:r>
            <w:r w:rsidRPr="006C02F8">
              <w:rPr>
                <w:rFonts w:ascii="Times New Roman" w:hAnsi="Times New Roman" w:cs="Times New Roman"/>
                <w:sz w:val="28"/>
                <w:szCs w:val="28"/>
              </w:rPr>
              <w:br/>
              <w:t>зав. отделением,</w:t>
            </w:r>
          </w:p>
          <w:p w:rsidR="0036330F" w:rsidRPr="006C02F8" w:rsidRDefault="0036330F" w:rsidP="007C3655">
            <w:pPr>
              <w:shd w:val="clear" w:color="auto" w:fill="FFFFFF"/>
              <w:tabs>
                <w:tab w:val="left" w:pos="1166"/>
              </w:tabs>
              <w:spacing w:after="0" w:line="300" w:lineRule="auto"/>
              <w:ind w:firstLine="34"/>
              <w:jc w:val="both"/>
              <w:rPr>
                <w:rFonts w:ascii="Times New Roman" w:hAnsi="Times New Roman" w:cs="Times New Roman"/>
                <w:sz w:val="28"/>
                <w:szCs w:val="28"/>
              </w:rPr>
            </w:pPr>
            <w:proofErr w:type="spellStart"/>
            <w:r w:rsidRPr="006C02F8">
              <w:rPr>
                <w:rFonts w:ascii="Times New Roman" w:hAnsi="Times New Roman" w:cs="Times New Roman"/>
                <w:sz w:val="28"/>
                <w:szCs w:val="28"/>
              </w:rPr>
              <w:t>классный.руководитель</w:t>
            </w:r>
            <w:proofErr w:type="spellEnd"/>
          </w:p>
        </w:tc>
      </w:tr>
      <w:tr w:rsidR="006C02F8" w:rsidRPr="006C02F8" w:rsidTr="0036330F">
        <w:trPr>
          <w:trHeight w:hRule="exact" w:val="3111"/>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r w:rsidRPr="006C02F8">
              <w:rPr>
                <w:rFonts w:ascii="Times New Roman" w:hAnsi="Times New Roman" w:cs="Times New Roman"/>
                <w:sz w:val="28"/>
                <w:szCs w:val="28"/>
              </w:rPr>
              <w:t>Разработка и утверждение программы ГИА выпускников ГА</w:t>
            </w:r>
            <w:r w:rsidR="00D13C11" w:rsidRPr="006C02F8">
              <w:rPr>
                <w:rFonts w:ascii="Times New Roman" w:hAnsi="Times New Roman" w:cs="Times New Roman"/>
                <w:sz w:val="28"/>
                <w:szCs w:val="28"/>
              </w:rPr>
              <w:t>ПОУ   «ОИК» по специальности 08.02.09</w:t>
            </w:r>
            <w:r w:rsidRPr="006C02F8">
              <w:rPr>
                <w:rFonts w:ascii="Times New Roman" w:hAnsi="Times New Roman" w:cs="Times New Roman"/>
                <w:sz w:val="28"/>
                <w:szCs w:val="28"/>
              </w:rPr>
              <w:t xml:space="preserve"> “Монтаж, наладка и эксплуатация электрооборудования промышленных и гражданских зданий”</w:t>
            </w: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r w:rsidRPr="006C02F8">
              <w:rPr>
                <w:rFonts w:ascii="Times New Roman" w:hAnsi="Times New Roman" w:cs="Times New Roman"/>
                <w:sz w:val="28"/>
                <w:szCs w:val="28"/>
              </w:rPr>
              <w:t xml:space="preserve">Определение общей </w:t>
            </w:r>
            <w:proofErr w:type="spellStart"/>
            <w:r w:rsidRPr="006C02F8">
              <w:rPr>
                <w:rFonts w:ascii="Times New Roman" w:hAnsi="Times New Roman" w:cs="Times New Roman"/>
                <w:sz w:val="28"/>
                <w:szCs w:val="28"/>
              </w:rPr>
              <w:t>тематики.состава</w:t>
            </w:r>
            <w:proofErr w:type="spellEnd"/>
            <w:r w:rsidRPr="006C02F8">
              <w:rPr>
                <w:rFonts w:ascii="Times New Roman" w:hAnsi="Times New Roman" w:cs="Times New Roman"/>
                <w:sz w:val="28"/>
                <w:szCs w:val="28"/>
              </w:rPr>
              <w:t>, объема и структуры дипломных работ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A108F4" w:rsidP="007C3655">
            <w:pPr>
              <w:shd w:val="clear" w:color="auto" w:fill="FFFFFF"/>
              <w:tabs>
                <w:tab w:val="left" w:pos="1166"/>
              </w:tabs>
              <w:spacing w:after="0" w:line="300" w:lineRule="auto"/>
              <w:jc w:val="center"/>
              <w:rPr>
                <w:rFonts w:ascii="Times New Roman" w:hAnsi="Times New Roman" w:cs="Times New Roman"/>
                <w:sz w:val="28"/>
                <w:szCs w:val="28"/>
              </w:rPr>
            </w:pPr>
            <w:r>
              <w:rPr>
                <w:rFonts w:ascii="Times New Roman" w:hAnsi="Times New Roman" w:cs="Times New Roman"/>
                <w:sz w:val="28"/>
                <w:szCs w:val="28"/>
              </w:rPr>
              <w:t>октябрь - ноябрь 2018</w:t>
            </w:r>
            <w:r w:rsidR="0036330F" w:rsidRPr="006C02F8">
              <w:rPr>
                <w:rFonts w:ascii="Times New Roman" w:hAnsi="Times New Roman" w:cs="Times New Roman"/>
                <w:sz w:val="28"/>
                <w:szCs w:val="28"/>
              </w:rPr>
              <w:t>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ind w:left="213" w:hanging="179"/>
              <w:jc w:val="both"/>
              <w:rPr>
                <w:rFonts w:ascii="Times New Roman" w:hAnsi="Times New Roman" w:cs="Times New Roman"/>
                <w:sz w:val="28"/>
                <w:szCs w:val="28"/>
              </w:rPr>
            </w:pPr>
            <w:r w:rsidRPr="006C02F8">
              <w:rPr>
                <w:rFonts w:ascii="Times New Roman" w:hAnsi="Times New Roman" w:cs="Times New Roman"/>
                <w:sz w:val="28"/>
                <w:szCs w:val="28"/>
              </w:rPr>
              <w:t>Директор,</w:t>
            </w:r>
          </w:p>
          <w:p w:rsidR="0036330F" w:rsidRPr="006C02F8" w:rsidRDefault="0036330F" w:rsidP="007C3655">
            <w:pPr>
              <w:shd w:val="clear" w:color="auto" w:fill="FFFFFF"/>
              <w:tabs>
                <w:tab w:val="left" w:pos="1166"/>
              </w:tabs>
              <w:spacing w:after="0" w:line="300" w:lineRule="auto"/>
              <w:ind w:left="33" w:firstLine="1"/>
              <w:jc w:val="both"/>
              <w:rPr>
                <w:rFonts w:ascii="Times New Roman" w:hAnsi="Times New Roman" w:cs="Times New Roman"/>
                <w:sz w:val="28"/>
                <w:szCs w:val="28"/>
              </w:rPr>
            </w:pPr>
            <w:r w:rsidRPr="006C02F8">
              <w:rPr>
                <w:rFonts w:ascii="Times New Roman" w:hAnsi="Times New Roman" w:cs="Times New Roman"/>
                <w:sz w:val="28"/>
                <w:szCs w:val="28"/>
              </w:rPr>
              <w:t>зам.директора по УР,</w:t>
            </w:r>
          </w:p>
          <w:p w:rsidR="0036330F" w:rsidRPr="006C02F8" w:rsidRDefault="0036330F" w:rsidP="007C3655">
            <w:pPr>
              <w:shd w:val="clear" w:color="auto" w:fill="FFFFFF"/>
              <w:tabs>
                <w:tab w:val="left" w:pos="1166"/>
              </w:tabs>
              <w:spacing w:after="0" w:line="300" w:lineRule="auto"/>
              <w:ind w:firstLine="34"/>
              <w:jc w:val="both"/>
              <w:rPr>
                <w:rFonts w:ascii="Times New Roman" w:hAnsi="Times New Roman" w:cs="Times New Roman"/>
                <w:sz w:val="28"/>
                <w:szCs w:val="28"/>
              </w:rPr>
            </w:pPr>
            <w:r w:rsidRPr="006C02F8">
              <w:rPr>
                <w:rFonts w:ascii="Times New Roman" w:hAnsi="Times New Roman" w:cs="Times New Roman"/>
                <w:sz w:val="28"/>
                <w:szCs w:val="28"/>
              </w:rPr>
              <w:t>методист,</w:t>
            </w:r>
          </w:p>
          <w:p w:rsidR="0036330F" w:rsidRPr="006C02F8" w:rsidRDefault="0036330F" w:rsidP="007C3655">
            <w:pPr>
              <w:shd w:val="clear" w:color="auto" w:fill="FFFFFF"/>
              <w:tabs>
                <w:tab w:val="left" w:pos="1166"/>
              </w:tabs>
              <w:spacing w:after="0" w:line="300" w:lineRule="auto"/>
              <w:ind w:firstLine="34"/>
              <w:jc w:val="both"/>
              <w:rPr>
                <w:rFonts w:ascii="Times New Roman" w:hAnsi="Times New Roman" w:cs="Times New Roman"/>
                <w:sz w:val="28"/>
                <w:szCs w:val="28"/>
              </w:rPr>
            </w:pPr>
            <w:r w:rsidRPr="006C02F8">
              <w:rPr>
                <w:rFonts w:ascii="Times New Roman" w:hAnsi="Times New Roman" w:cs="Times New Roman"/>
                <w:sz w:val="28"/>
                <w:szCs w:val="28"/>
              </w:rPr>
              <w:t>руководители дипломных проектов</w:t>
            </w:r>
          </w:p>
          <w:p w:rsidR="0036330F" w:rsidRPr="006C02F8" w:rsidRDefault="0036330F" w:rsidP="007C3655">
            <w:pPr>
              <w:shd w:val="clear" w:color="auto" w:fill="FFFFFF"/>
              <w:tabs>
                <w:tab w:val="left" w:pos="1166"/>
              </w:tabs>
              <w:spacing w:after="0" w:line="300" w:lineRule="auto"/>
              <w:ind w:firstLine="33"/>
              <w:jc w:val="both"/>
              <w:rPr>
                <w:rFonts w:ascii="Times New Roman" w:hAnsi="Times New Roman" w:cs="Times New Roman"/>
                <w:sz w:val="28"/>
                <w:szCs w:val="28"/>
              </w:rPr>
            </w:pPr>
          </w:p>
        </w:tc>
      </w:tr>
      <w:tr w:rsidR="006C02F8" w:rsidRPr="006C02F8" w:rsidTr="0036330F">
        <w:trPr>
          <w:trHeight w:hRule="exact" w:val="1291"/>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r w:rsidRPr="006C02F8">
              <w:rPr>
                <w:rFonts w:ascii="Times New Roman" w:hAnsi="Times New Roman" w:cs="Times New Roman"/>
                <w:sz w:val="28"/>
                <w:szCs w:val="28"/>
              </w:rPr>
              <w:t>Подбор состава государственной экзаменационной комиссии (ГЭК), апелляционной комиссии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A108F4" w:rsidP="007C3655">
            <w:pPr>
              <w:shd w:val="clear" w:color="auto" w:fill="FFFFFF"/>
              <w:tabs>
                <w:tab w:val="left" w:pos="1166"/>
              </w:tabs>
              <w:spacing w:after="0" w:line="300" w:lineRule="auto"/>
              <w:ind w:firstLine="386"/>
              <w:jc w:val="both"/>
              <w:rPr>
                <w:rFonts w:ascii="Times New Roman" w:hAnsi="Times New Roman" w:cs="Times New Roman"/>
                <w:sz w:val="28"/>
                <w:szCs w:val="28"/>
              </w:rPr>
            </w:pPr>
            <w:r>
              <w:rPr>
                <w:rFonts w:ascii="Times New Roman" w:hAnsi="Times New Roman" w:cs="Times New Roman"/>
                <w:sz w:val="28"/>
                <w:szCs w:val="28"/>
              </w:rPr>
              <w:t>ноябрь-декабрь 2018</w:t>
            </w:r>
            <w:r w:rsidR="0036330F" w:rsidRPr="006C02F8">
              <w:rPr>
                <w:rFonts w:ascii="Times New Roman" w:hAnsi="Times New Roman" w:cs="Times New Roman"/>
                <w:sz w:val="28"/>
                <w:szCs w:val="28"/>
              </w:rPr>
              <w:t>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ind w:firstLine="34"/>
              <w:jc w:val="both"/>
              <w:rPr>
                <w:rFonts w:ascii="Times New Roman" w:hAnsi="Times New Roman" w:cs="Times New Roman"/>
                <w:sz w:val="28"/>
                <w:szCs w:val="28"/>
              </w:rPr>
            </w:pPr>
            <w:r w:rsidRPr="006C02F8">
              <w:rPr>
                <w:rFonts w:ascii="Times New Roman" w:hAnsi="Times New Roman" w:cs="Times New Roman"/>
                <w:sz w:val="28"/>
                <w:szCs w:val="28"/>
              </w:rPr>
              <w:t>Директор,</w:t>
            </w:r>
          </w:p>
          <w:p w:rsidR="0036330F" w:rsidRPr="006C02F8" w:rsidRDefault="0036330F" w:rsidP="007C3655">
            <w:pPr>
              <w:shd w:val="clear" w:color="auto" w:fill="FFFFFF"/>
              <w:tabs>
                <w:tab w:val="left" w:pos="1166"/>
              </w:tabs>
              <w:spacing w:after="0" w:line="300" w:lineRule="auto"/>
              <w:ind w:left="33" w:firstLine="1"/>
              <w:jc w:val="both"/>
              <w:rPr>
                <w:rFonts w:ascii="Times New Roman" w:hAnsi="Times New Roman" w:cs="Times New Roman"/>
                <w:sz w:val="28"/>
                <w:szCs w:val="28"/>
              </w:rPr>
            </w:pPr>
            <w:r w:rsidRPr="006C02F8">
              <w:rPr>
                <w:rFonts w:ascii="Times New Roman" w:hAnsi="Times New Roman" w:cs="Times New Roman"/>
                <w:sz w:val="28"/>
                <w:szCs w:val="28"/>
              </w:rPr>
              <w:t>зам.директора по УР</w:t>
            </w:r>
          </w:p>
          <w:p w:rsidR="0036330F" w:rsidRPr="006C02F8" w:rsidRDefault="0036330F" w:rsidP="007C3655">
            <w:pPr>
              <w:shd w:val="clear" w:color="auto" w:fill="FFFFFF"/>
              <w:tabs>
                <w:tab w:val="left" w:pos="1166"/>
              </w:tabs>
              <w:spacing w:after="0" w:line="300" w:lineRule="auto"/>
              <w:ind w:firstLine="33"/>
              <w:jc w:val="both"/>
              <w:rPr>
                <w:rFonts w:ascii="Times New Roman" w:hAnsi="Times New Roman" w:cs="Times New Roman"/>
                <w:sz w:val="28"/>
                <w:szCs w:val="28"/>
              </w:rPr>
            </w:pPr>
          </w:p>
        </w:tc>
      </w:tr>
      <w:tr w:rsidR="006C02F8" w:rsidRPr="006C02F8" w:rsidTr="0036330F">
        <w:trPr>
          <w:trHeight w:hRule="exact" w:val="1125"/>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r w:rsidRPr="006C02F8">
              <w:rPr>
                <w:rFonts w:ascii="Times New Roman" w:hAnsi="Times New Roman" w:cs="Times New Roman"/>
                <w:sz w:val="28"/>
                <w:szCs w:val="28"/>
              </w:rPr>
              <w:t xml:space="preserve">Ознакомление </w:t>
            </w:r>
            <w:proofErr w:type="gramStart"/>
            <w:r w:rsidRPr="006C02F8">
              <w:rPr>
                <w:rFonts w:ascii="Times New Roman" w:hAnsi="Times New Roman" w:cs="Times New Roman"/>
                <w:sz w:val="28"/>
                <w:szCs w:val="28"/>
              </w:rPr>
              <w:t>обучающихся</w:t>
            </w:r>
            <w:proofErr w:type="gramEnd"/>
            <w:r w:rsidRPr="006C02F8">
              <w:rPr>
                <w:rFonts w:ascii="Times New Roman" w:hAnsi="Times New Roman" w:cs="Times New Roman"/>
                <w:sz w:val="28"/>
                <w:szCs w:val="28"/>
              </w:rPr>
              <w:t xml:space="preserve"> с Программой ГИА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A108F4" w:rsidP="007C3655">
            <w:pPr>
              <w:shd w:val="clear" w:color="auto" w:fill="FFFFFF"/>
              <w:tabs>
                <w:tab w:val="left" w:pos="1166"/>
              </w:tabs>
              <w:spacing w:after="0" w:line="300" w:lineRule="auto"/>
              <w:jc w:val="center"/>
              <w:rPr>
                <w:rFonts w:ascii="Times New Roman" w:hAnsi="Times New Roman" w:cs="Times New Roman"/>
                <w:sz w:val="28"/>
                <w:szCs w:val="28"/>
              </w:rPr>
            </w:pPr>
            <w:r>
              <w:rPr>
                <w:rFonts w:ascii="Times New Roman" w:hAnsi="Times New Roman" w:cs="Times New Roman"/>
                <w:sz w:val="28"/>
                <w:szCs w:val="28"/>
              </w:rPr>
              <w:t>декабрь 2018</w:t>
            </w:r>
            <w:r w:rsidR="0036330F" w:rsidRPr="006C02F8">
              <w:rPr>
                <w:rFonts w:ascii="Times New Roman" w:hAnsi="Times New Roman" w:cs="Times New Roman"/>
                <w:sz w:val="28"/>
                <w:szCs w:val="28"/>
              </w:rPr>
              <w:t>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ind w:left="33" w:firstLine="1"/>
              <w:jc w:val="both"/>
              <w:rPr>
                <w:rFonts w:ascii="Times New Roman" w:hAnsi="Times New Roman" w:cs="Times New Roman"/>
                <w:sz w:val="28"/>
                <w:szCs w:val="28"/>
              </w:rPr>
            </w:pPr>
            <w:r w:rsidRPr="006C02F8">
              <w:rPr>
                <w:rFonts w:ascii="Times New Roman" w:hAnsi="Times New Roman" w:cs="Times New Roman"/>
                <w:sz w:val="28"/>
                <w:szCs w:val="28"/>
              </w:rPr>
              <w:t>Зам.директора по УР</w:t>
            </w:r>
          </w:p>
          <w:p w:rsidR="0036330F" w:rsidRPr="006C02F8" w:rsidRDefault="0036330F" w:rsidP="007C3655">
            <w:pPr>
              <w:shd w:val="clear" w:color="auto" w:fill="FFFFFF"/>
              <w:tabs>
                <w:tab w:val="left" w:pos="1166"/>
              </w:tabs>
              <w:spacing w:after="0" w:line="300" w:lineRule="auto"/>
              <w:ind w:firstLine="34"/>
              <w:jc w:val="both"/>
              <w:rPr>
                <w:rFonts w:ascii="Times New Roman" w:hAnsi="Times New Roman" w:cs="Times New Roman"/>
                <w:sz w:val="28"/>
                <w:szCs w:val="28"/>
              </w:rPr>
            </w:pPr>
          </w:p>
        </w:tc>
      </w:tr>
      <w:tr w:rsidR="006C02F8" w:rsidRPr="006C02F8" w:rsidTr="0036330F">
        <w:trPr>
          <w:trHeight w:hRule="exact" w:val="1985"/>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r w:rsidRPr="006C02F8">
              <w:rPr>
                <w:rFonts w:ascii="Times New Roman" w:hAnsi="Times New Roman" w:cs="Times New Roman"/>
                <w:sz w:val="28"/>
                <w:szCs w:val="28"/>
              </w:rPr>
              <w:t>Подготовка проектов приказов: об организации ГИА, об утверждении Программы ГИА, расписания проведения ГИА и консультаций к ГИА, о допуске обучающихся  к ГИА и др.</w:t>
            </w: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A108F4" w:rsidP="007C3655">
            <w:pPr>
              <w:shd w:val="clear" w:color="auto" w:fill="FFFFFF"/>
              <w:tabs>
                <w:tab w:val="left" w:pos="1166"/>
              </w:tabs>
              <w:spacing w:after="0" w:line="300" w:lineRule="auto"/>
              <w:ind w:firstLine="102"/>
              <w:jc w:val="both"/>
              <w:rPr>
                <w:rFonts w:ascii="Times New Roman" w:hAnsi="Times New Roman" w:cs="Times New Roman"/>
                <w:sz w:val="28"/>
                <w:szCs w:val="28"/>
              </w:rPr>
            </w:pPr>
            <w:r>
              <w:rPr>
                <w:rFonts w:ascii="Times New Roman" w:hAnsi="Times New Roman" w:cs="Times New Roman"/>
                <w:sz w:val="28"/>
                <w:szCs w:val="28"/>
              </w:rPr>
              <w:t>Октябрь 2018</w:t>
            </w:r>
            <w:r w:rsidR="0036330F" w:rsidRPr="006C02F8">
              <w:rPr>
                <w:rFonts w:ascii="Times New Roman" w:hAnsi="Times New Roman" w:cs="Times New Roman"/>
                <w:sz w:val="28"/>
                <w:szCs w:val="28"/>
              </w:rPr>
              <w:t>г-</w:t>
            </w:r>
          </w:p>
          <w:p w:rsidR="0036330F" w:rsidRPr="006C02F8" w:rsidRDefault="00A108F4" w:rsidP="007C3655">
            <w:pPr>
              <w:shd w:val="clear" w:color="auto" w:fill="FFFFFF"/>
              <w:tabs>
                <w:tab w:val="left" w:pos="1166"/>
              </w:tabs>
              <w:spacing w:after="0" w:line="300" w:lineRule="auto"/>
              <w:ind w:firstLine="102"/>
              <w:jc w:val="center"/>
              <w:rPr>
                <w:rFonts w:ascii="Times New Roman" w:hAnsi="Times New Roman" w:cs="Times New Roman"/>
                <w:sz w:val="28"/>
                <w:szCs w:val="28"/>
              </w:rPr>
            </w:pPr>
            <w:r>
              <w:rPr>
                <w:rFonts w:ascii="Times New Roman" w:hAnsi="Times New Roman" w:cs="Times New Roman"/>
                <w:sz w:val="28"/>
                <w:szCs w:val="28"/>
              </w:rPr>
              <w:t>май 2019</w:t>
            </w:r>
            <w:r w:rsidR="0036330F" w:rsidRPr="006C02F8">
              <w:rPr>
                <w:rFonts w:ascii="Times New Roman" w:hAnsi="Times New Roman" w:cs="Times New Roman"/>
                <w:sz w:val="28"/>
                <w:szCs w:val="28"/>
              </w:rPr>
              <w:t xml:space="preserve"> 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ind w:firstLine="34"/>
              <w:jc w:val="both"/>
              <w:rPr>
                <w:rFonts w:ascii="Times New Roman" w:hAnsi="Times New Roman" w:cs="Times New Roman"/>
                <w:sz w:val="28"/>
                <w:szCs w:val="28"/>
              </w:rPr>
            </w:pPr>
            <w:r w:rsidRPr="006C02F8">
              <w:rPr>
                <w:rFonts w:ascii="Times New Roman" w:hAnsi="Times New Roman" w:cs="Times New Roman"/>
                <w:sz w:val="28"/>
                <w:szCs w:val="28"/>
              </w:rPr>
              <w:t>Директор,</w:t>
            </w:r>
          </w:p>
          <w:p w:rsidR="0036330F" w:rsidRPr="006C02F8" w:rsidRDefault="0036330F" w:rsidP="007C3655">
            <w:pPr>
              <w:shd w:val="clear" w:color="auto" w:fill="FFFFFF"/>
              <w:tabs>
                <w:tab w:val="left" w:pos="1166"/>
              </w:tabs>
              <w:spacing w:after="0" w:line="300" w:lineRule="auto"/>
              <w:ind w:firstLine="34"/>
              <w:jc w:val="both"/>
              <w:rPr>
                <w:rFonts w:ascii="Times New Roman" w:hAnsi="Times New Roman" w:cs="Times New Roman"/>
                <w:sz w:val="28"/>
                <w:szCs w:val="28"/>
              </w:rPr>
            </w:pPr>
            <w:r w:rsidRPr="006C02F8">
              <w:rPr>
                <w:rFonts w:ascii="Times New Roman" w:hAnsi="Times New Roman" w:cs="Times New Roman"/>
                <w:sz w:val="28"/>
                <w:szCs w:val="28"/>
              </w:rPr>
              <w:t>зам.директора по УР,</w:t>
            </w:r>
          </w:p>
          <w:p w:rsidR="0036330F" w:rsidRPr="006C02F8" w:rsidRDefault="0036330F" w:rsidP="007C3655">
            <w:pPr>
              <w:shd w:val="clear" w:color="auto" w:fill="FFFFFF"/>
              <w:tabs>
                <w:tab w:val="left" w:pos="1166"/>
              </w:tabs>
              <w:spacing w:after="0" w:line="300" w:lineRule="auto"/>
              <w:ind w:firstLine="33"/>
              <w:jc w:val="both"/>
              <w:rPr>
                <w:rFonts w:ascii="Times New Roman" w:hAnsi="Times New Roman" w:cs="Times New Roman"/>
                <w:sz w:val="28"/>
                <w:szCs w:val="28"/>
              </w:rPr>
            </w:pPr>
            <w:r w:rsidRPr="006C02F8">
              <w:rPr>
                <w:rFonts w:ascii="Times New Roman" w:hAnsi="Times New Roman" w:cs="Times New Roman"/>
                <w:sz w:val="28"/>
                <w:szCs w:val="28"/>
              </w:rPr>
              <w:t>зав.отделениями</w:t>
            </w:r>
          </w:p>
        </w:tc>
      </w:tr>
      <w:tr w:rsidR="006C02F8" w:rsidRPr="006C02F8" w:rsidTr="0036330F">
        <w:trPr>
          <w:trHeight w:hRule="exact" w:val="1282"/>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r w:rsidRPr="006C02F8">
              <w:rPr>
                <w:rFonts w:ascii="Times New Roman" w:hAnsi="Times New Roman" w:cs="Times New Roman"/>
                <w:sz w:val="28"/>
                <w:szCs w:val="28"/>
              </w:rPr>
              <w:t>Составление графика проведения консультаций руководителей и консультантов ВКР</w:t>
            </w: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A108F4" w:rsidP="007C3655">
            <w:pPr>
              <w:shd w:val="clear" w:color="auto" w:fill="FFFFFF"/>
              <w:tabs>
                <w:tab w:val="left" w:pos="1166"/>
              </w:tabs>
              <w:spacing w:after="0" w:line="300" w:lineRule="auto"/>
              <w:ind w:left="102" w:firstLine="40"/>
              <w:jc w:val="both"/>
              <w:rPr>
                <w:rFonts w:ascii="Times New Roman" w:hAnsi="Times New Roman" w:cs="Times New Roman"/>
                <w:sz w:val="28"/>
                <w:szCs w:val="28"/>
              </w:rPr>
            </w:pPr>
            <w:r>
              <w:rPr>
                <w:rFonts w:ascii="Times New Roman" w:hAnsi="Times New Roman" w:cs="Times New Roman"/>
                <w:sz w:val="28"/>
                <w:szCs w:val="28"/>
              </w:rPr>
              <w:t>февраль 2019</w:t>
            </w:r>
            <w:r w:rsidR="0036330F" w:rsidRPr="006C02F8">
              <w:rPr>
                <w:rFonts w:ascii="Times New Roman" w:hAnsi="Times New Roman" w:cs="Times New Roman"/>
                <w:sz w:val="28"/>
                <w:szCs w:val="28"/>
              </w:rPr>
              <w:t>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ind w:firstLine="34"/>
              <w:jc w:val="both"/>
              <w:rPr>
                <w:rFonts w:ascii="Times New Roman" w:hAnsi="Times New Roman" w:cs="Times New Roman"/>
                <w:sz w:val="28"/>
                <w:szCs w:val="28"/>
              </w:rPr>
            </w:pPr>
            <w:r w:rsidRPr="006C02F8">
              <w:rPr>
                <w:rFonts w:ascii="Times New Roman" w:hAnsi="Times New Roman" w:cs="Times New Roman"/>
                <w:sz w:val="28"/>
                <w:szCs w:val="28"/>
              </w:rPr>
              <w:t>Зам.директора по УР,</w:t>
            </w:r>
          </w:p>
          <w:p w:rsidR="0036330F" w:rsidRPr="006C02F8" w:rsidRDefault="0036330F" w:rsidP="007C3655">
            <w:pPr>
              <w:shd w:val="clear" w:color="auto" w:fill="FFFFFF"/>
              <w:tabs>
                <w:tab w:val="left" w:pos="1166"/>
              </w:tabs>
              <w:spacing w:after="0" w:line="300" w:lineRule="auto"/>
              <w:ind w:firstLine="34"/>
              <w:jc w:val="both"/>
              <w:rPr>
                <w:rFonts w:ascii="Times New Roman" w:hAnsi="Times New Roman" w:cs="Times New Roman"/>
                <w:sz w:val="28"/>
                <w:szCs w:val="28"/>
              </w:rPr>
            </w:pPr>
            <w:r w:rsidRPr="006C02F8">
              <w:rPr>
                <w:rFonts w:ascii="Times New Roman" w:hAnsi="Times New Roman" w:cs="Times New Roman"/>
                <w:sz w:val="28"/>
                <w:szCs w:val="28"/>
              </w:rPr>
              <w:t>зав.отделениями</w:t>
            </w:r>
          </w:p>
          <w:p w:rsidR="0036330F" w:rsidRPr="006C02F8" w:rsidRDefault="0036330F" w:rsidP="007C3655">
            <w:pPr>
              <w:shd w:val="clear" w:color="auto" w:fill="FFFFFF"/>
              <w:tabs>
                <w:tab w:val="left" w:pos="1166"/>
              </w:tabs>
              <w:spacing w:after="0" w:line="300" w:lineRule="auto"/>
              <w:ind w:firstLine="33"/>
              <w:jc w:val="both"/>
              <w:rPr>
                <w:rFonts w:ascii="Times New Roman" w:hAnsi="Times New Roman" w:cs="Times New Roman"/>
                <w:sz w:val="28"/>
                <w:szCs w:val="28"/>
              </w:rPr>
            </w:pPr>
          </w:p>
        </w:tc>
      </w:tr>
      <w:tr w:rsidR="006C02F8" w:rsidRPr="006C02F8" w:rsidTr="0036330F">
        <w:trPr>
          <w:trHeight w:hRule="exact" w:val="1131"/>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r w:rsidRPr="006C02F8">
              <w:rPr>
                <w:rFonts w:ascii="Times New Roman" w:hAnsi="Times New Roman" w:cs="Times New Roman"/>
                <w:sz w:val="28"/>
                <w:szCs w:val="28"/>
              </w:rPr>
              <w:t>Разработка методических рекомендаций по выполнению дипломных работ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A108F4" w:rsidP="007C3655">
            <w:pPr>
              <w:shd w:val="clear" w:color="auto" w:fill="FFFFFF"/>
              <w:tabs>
                <w:tab w:val="left" w:pos="1166"/>
              </w:tabs>
              <w:spacing w:after="0" w:line="300" w:lineRule="auto"/>
              <w:jc w:val="center"/>
              <w:rPr>
                <w:rFonts w:ascii="Times New Roman" w:hAnsi="Times New Roman" w:cs="Times New Roman"/>
                <w:sz w:val="28"/>
                <w:szCs w:val="28"/>
              </w:rPr>
            </w:pPr>
            <w:r>
              <w:rPr>
                <w:rFonts w:ascii="Times New Roman" w:hAnsi="Times New Roman" w:cs="Times New Roman"/>
                <w:sz w:val="28"/>
                <w:szCs w:val="28"/>
              </w:rPr>
              <w:t>январь 2019</w:t>
            </w:r>
            <w:r w:rsidR="0036330F" w:rsidRPr="006C02F8">
              <w:rPr>
                <w:rFonts w:ascii="Times New Roman" w:hAnsi="Times New Roman" w:cs="Times New Roman"/>
                <w:sz w:val="28"/>
                <w:szCs w:val="28"/>
              </w:rPr>
              <w:t xml:space="preserve"> 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ind w:firstLine="34"/>
              <w:rPr>
                <w:rFonts w:ascii="Times New Roman" w:hAnsi="Times New Roman" w:cs="Times New Roman"/>
                <w:sz w:val="28"/>
                <w:szCs w:val="28"/>
              </w:rPr>
            </w:pPr>
            <w:r w:rsidRPr="006C02F8">
              <w:rPr>
                <w:rFonts w:ascii="Times New Roman" w:hAnsi="Times New Roman" w:cs="Times New Roman"/>
                <w:sz w:val="28"/>
                <w:szCs w:val="28"/>
              </w:rPr>
              <w:t>Методист,</w:t>
            </w:r>
          </w:p>
          <w:p w:rsidR="0036330F" w:rsidRPr="006C02F8" w:rsidRDefault="0036330F" w:rsidP="007C3655">
            <w:pPr>
              <w:shd w:val="clear" w:color="auto" w:fill="FFFFFF"/>
              <w:tabs>
                <w:tab w:val="left" w:pos="1166"/>
              </w:tabs>
              <w:spacing w:after="0" w:line="300" w:lineRule="auto"/>
              <w:ind w:firstLine="34"/>
              <w:rPr>
                <w:rFonts w:ascii="Times New Roman" w:hAnsi="Times New Roman" w:cs="Times New Roman"/>
                <w:sz w:val="28"/>
                <w:szCs w:val="28"/>
              </w:rPr>
            </w:pPr>
            <w:r w:rsidRPr="006C02F8">
              <w:rPr>
                <w:rFonts w:ascii="Times New Roman" w:hAnsi="Times New Roman" w:cs="Times New Roman"/>
                <w:sz w:val="28"/>
                <w:szCs w:val="28"/>
              </w:rPr>
              <w:t>руководители дипломных проектов</w:t>
            </w:r>
          </w:p>
          <w:p w:rsidR="0036330F" w:rsidRPr="006C02F8" w:rsidRDefault="0036330F" w:rsidP="007C3655">
            <w:pPr>
              <w:shd w:val="clear" w:color="auto" w:fill="FFFFFF"/>
              <w:tabs>
                <w:tab w:val="left" w:pos="1166"/>
              </w:tabs>
              <w:spacing w:after="0" w:line="300" w:lineRule="auto"/>
              <w:ind w:firstLine="34"/>
              <w:rPr>
                <w:rFonts w:ascii="Times New Roman" w:hAnsi="Times New Roman" w:cs="Times New Roman"/>
                <w:sz w:val="28"/>
                <w:szCs w:val="28"/>
              </w:rPr>
            </w:pPr>
          </w:p>
        </w:tc>
      </w:tr>
      <w:tr w:rsidR="006C02F8" w:rsidRPr="006C02F8" w:rsidTr="0036330F">
        <w:trPr>
          <w:trHeight w:hRule="exact" w:val="1984"/>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r w:rsidRPr="006C02F8">
              <w:rPr>
                <w:rFonts w:ascii="Times New Roman" w:hAnsi="Times New Roman" w:cs="Times New Roman"/>
                <w:sz w:val="28"/>
                <w:szCs w:val="28"/>
              </w:rPr>
              <w:lastRenderedPageBreak/>
              <w:t xml:space="preserve">Составление графика контроля за ходом выполнения дипломных работ </w:t>
            </w:r>
            <w:proofErr w:type="gramStart"/>
            <w:r w:rsidRPr="006C02F8">
              <w:rPr>
                <w:rFonts w:ascii="Times New Roman" w:hAnsi="Times New Roman" w:cs="Times New Roman"/>
                <w:sz w:val="28"/>
                <w:szCs w:val="28"/>
              </w:rPr>
              <w:t>обучающимися</w:t>
            </w:r>
            <w:proofErr w:type="gram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A108F4" w:rsidP="007C3655">
            <w:pPr>
              <w:shd w:val="clear" w:color="auto" w:fill="FFFFFF"/>
              <w:tabs>
                <w:tab w:val="left" w:pos="1166"/>
              </w:tabs>
              <w:spacing w:after="0" w:line="300" w:lineRule="auto"/>
              <w:jc w:val="center"/>
              <w:rPr>
                <w:rFonts w:ascii="Times New Roman" w:hAnsi="Times New Roman" w:cs="Times New Roman"/>
                <w:sz w:val="28"/>
                <w:szCs w:val="28"/>
              </w:rPr>
            </w:pPr>
            <w:r>
              <w:rPr>
                <w:rFonts w:ascii="Times New Roman" w:hAnsi="Times New Roman" w:cs="Times New Roman"/>
                <w:sz w:val="28"/>
                <w:szCs w:val="28"/>
              </w:rPr>
              <w:t>апрель 2019</w:t>
            </w:r>
            <w:r w:rsidR="0036330F" w:rsidRPr="006C02F8">
              <w:rPr>
                <w:rFonts w:ascii="Times New Roman" w:hAnsi="Times New Roman" w:cs="Times New Roman"/>
                <w:sz w:val="28"/>
                <w:szCs w:val="28"/>
              </w:rPr>
              <w:t>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jc w:val="both"/>
              <w:rPr>
                <w:rFonts w:ascii="Times New Roman" w:hAnsi="Times New Roman" w:cs="Times New Roman"/>
                <w:sz w:val="28"/>
                <w:szCs w:val="28"/>
              </w:rPr>
            </w:pPr>
            <w:proofErr w:type="spellStart"/>
            <w:r w:rsidRPr="006C02F8">
              <w:rPr>
                <w:rFonts w:ascii="Times New Roman" w:hAnsi="Times New Roman" w:cs="Times New Roman"/>
                <w:sz w:val="28"/>
                <w:szCs w:val="28"/>
              </w:rPr>
              <w:t>Зам.директорапоУР</w:t>
            </w:r>
            <w:proofErr w:type="spellEnd"/>
            <w:r w:rsidRPr="006C02F8">
              <w:rPr>
                <w:rFonts w:ascii="Times New Roman" w:hAnsi="Times New Roman" w:cs="Times New Roman"/>
                <w:sz w:val="28"/>
                <w:szCs w:val="28"/>
              </w:rPr>
              <w:t>,</w:t>
            </w:r>
          </w:p>
          <w:p w:rsidR="0036330F" w:rsidRPr="006C02F8" w:rsidRDefault="0036330F" w:rsidP="007C3655">
            <w:pPr>
              <w:shd w:val="clear" w:color="auto" w:fill="FFFFFF"/>
              <w:tabs>
                <w:tab w:val="left" w:pos="1166"/>
              </w:tabs>
              <w:spacing w:after="0" w:line="300" w:lineRule="auto"/>
              <w:jc w:val="both"/>
              <w:rPr>
                <w:rFonts w:ascii="Times New Roman" w:hAnsi="Times New Roman" w:cs="Times New Roman"/>
                <w:sz w:val="28"/>
                <w:szCs w:val="28"/>
              </w:rPr>
            </w:pPr>
            <w:r w:rsidRPr="006C02F8">
              <w:rPr>
                <w:rFonts w:ascii="Times New Roman" w:hAnsi="Times New Roman" w:cs="Times New Roman"/>
                <w:sz w:val="28"/>
                <w:szCs w:val="28"/>
              </w:rPr>
              <w:t>зав. отделениями,</w:t>
            </w:r>
          </w:p>
          <w:p w:rsidR="0036330F" w:rsidRPr="006C02F8" w:rsidRDefault="0036330F" w:rsidP="007C3655">
            <w:pPr>
              <w:shd w:val="clear" w:color="auto" w:fill="FFFFFF"/>
              <w:tabs>
                <w:tab w:val="left" w:pos="1166"/>
              </w:tabs>
              <w:spacing w:after="0" w:line="300" w:lineRule="auto"/>
              <w:jc w:val="both"/>
              <w:rPr>
                <w:rFonts w:ascii="Times New Roman" w:hAnsi="Times New Roman" w:cs="Times New Roman"/>
                <w:sz w:val="28"/>
                <w:szCs w:val="28"/>
              </w:rPr>
            </w:pPr>
            <w:r w:rsidRPr="006C02F8">
              <w:rPr>
                <w:rFonts w:ascii="Times New Roman" w:hAnsi="Times New Roman" w:cs="Times New Roman"/>
                <w:sz w:val="28"/>
                <w:szCs w:val="28"/>
              </w:rPr>
              <w:t>руководители дипломных проектов</w:t>
            </w:r>
          </w:p>
          <w:p w:rsidR="0036330F" w:rsidRPr="006C02F8" w:rsidRDefault="0036330F" w:rsidP="007C3655">
            <w:pPr>
              <w:shd w:val="clear" w:color="auto" w:fill="FFFFFF"/>
              <w:tabs>
                <w:tab w:val="left" w:pos="1166"/>
              </w:tabs>
              <w:spacing w:after="0" w:line="300" w:lineRule="auto"/>
              <w:jc w:val="both"/>
              <w:rPr>
                <w:rFonts w:ascii="Times New Roman" w:hAnsi="Times New Roman" w:cs="Times New Roman"/>
                <w:sz w:val="28"/>
                <w:szCs w:val="28"/>
              </w:rPr>
            </w:pPr>
          </w:p>
        </w:tc>
      </w:tr>
      <w:tr w:rsidR="006C02F8" w:rsidRPr="006C02F8" w:rsidTr="0036330F">
        <w:trPr>
          <w:trHeight w:hRule="exact" w:val="1282"/>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ind w:firstLine="36"/>
              <w:rPr>
                <w:rFonts w:ascii="Times New Roman" w:hAnsi="Times New Roman" w:cs="Times New Roman"/>
                <w:sz w:val="28"/>
                <w:szCs w:val="28"/>
              </w:rPr>
            </w:pPr>
            <w:r w:rsidRPr="006C02F8">
              <w:rPr>
                <w:rFonts w:ascii="Times New Roman" w:hAnsi="Times New Roman" w:cs="Times New Roman"/>
                <w:sz w:val="28"/>
                <w:szCs w:val="28"/>
              </w:rPr>
              <w:t>Проведение заседания педагогического совета о допуске выпускников к ГИА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A108F4" w:rsidP="007C3655">
            <w:pPr>
              <w:shd w:val="clear" w:color="auto" w:fill="FFFFFF"/>
              <w:tabs>
                <w:tab w:val="left" w:pos="1166"/>
              </w:tabs>
              <w:spacing w:after="0" w:line="300" w:lineRule="auto"/>
              <w:jc w:val="center"/>
              <w:rPr>
                <w:rFonts w:ascii="Times New Roman" w:hAnsi="Times New Roman" w:cs="Times New Roman"/>
                <w:sz w:val="28"/>
                <w:szCs w:val="28"/>
              </w:rPr>
            </w:pPr>
            <w:r>
              <w:rPr>
                <w:rFonts w:ascii="Times New Roman" w:hAnsi="Times New Roman" w:cs="Times New Roman"/>
                <w:sz w:val="28"/>
                <w:szCs w:val="28"/>
              </w:rPr>
              <w:t>апрель 2019</w:t>
            </w:r>
            <w:r w:rsidR="0036330F" w:rsidRPr="006C02F8">
              <w:rPr>
                <w:rFonts w:ascii="Times New Roman" w:hAnsi="Times New Roman" w:cs="Times New Roman"/>
                <w:sz w:val="28"/>
                <w:szCs w:val="28"/>
              </w:rPr>
              <w:t xml:space="preserve"> 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jc w:val="both"/>
              <w:rPr>
                <w:rFonts w:ascii="Times New Roman" w:hAnsi="Times New Roman" w:cs="Times New Roman"/>
                <w:sz w:val="28"/>
                <w:szCs w:val="28"/>
              </w:rPr>
            </w:pPr>
            <w:r w:rsidRPr="006C02F8">
              <w:rPr>
                <w:rFonts w:ascii="Times New Roman" w:hAnsi="Times New Roman" w:cs="Times New Roman"/>
                <w:sz w:val="28"/>
                <w:szCs w:val="28"/>
              </w:rPr>
              <w:t>Директор,</w:t>
            </w:r>
          </w:p>
          <w:p w:rsidR="0036330F" w:rsidRPr="006C02F8" w:rsidRDefault="0036330F" w:rsidP="007C3655">
            <w:pPr>
              <w:shd w:val="clear" w:color="auto" w:fill="FFFFFF"/>
              <w:tabs>
                <w:tab w:val="left" w:pos="1166"/>
              </w:tabs>
              <w:spacing w:after="0" w:line="300" w:lineRule="auto"/>
              <w:jc w:val="both"/>
              <w:rPr>
                <w:rFonts w:ascii="Times New Roman" w:hAnsi="Times New Roman" w:cs="Times New Roman"/>
                <w:sz w:val="28"/>
                <w:szCs w:val="28"/>
              </w:rPr>
            </w:pPr>
            <w:proofErr w:type="spellStart"/>
            <w:r w:rsidRPr="006C02F8">
              <w:rPr>
                <w:rFonts w:ascii="Times New Roman" w:hAnsi="Times New Roman" w:cs="Times New Roman"/>
                <w:sz w:val="28"/>
                <w:szCs w:val="28"/>
              </w:rPr>
              <w:t>зам.директорапоУР</w:t>
            </w:r>
            <w:proofErr w:type="spellEnd"/>
          </w:p>
          <w:p w:rsidR="0036330F" w:rsidRPr="006C02F8" w:rsidRDefault="0036330F" w:rsidP="007C3655">
            <w:pPr>
              <w:shd w:val="clear" w:color="auto" w:fill="FFFFFF"/>
              <w:tabs>
                <w:tab w:val="left" w:pos="1166"/>
              </w:tabs>
              <w:spacing w:after="0" w:line="300" w:lineRule="auto"/>
              <w:ind w:firstLine="33"/>
              <w:jc w:val="both"/>
              <w:rPr>
                <w:rFonts w:ascii="Times New Roman" w:hAnsi="Times New Roman" w:cs="Times New Roman"/>
                <w:sz w:val="28"/>
                <w:szCs w:val="28"/>
              </w:rPr>
            </w:pPr>
          </w:p>
        </w:tc>
      </w:tr>
      <w:tr w:rsidR="006C02F8" w:rsidRPr="006C02F8" w:rsidTr="0036330F">
        <w:trPr>
          <w:trHeight w:hRule="exact" w:val="1263"/>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rPr>
                <w:rFonts w:ascii="Times New Roman" w:hAnsi="Times New Roman" w:cs="Times New Roman"/>
                <w:sz w:val="28"/>
                <w:szCs w:val="28"/>
              </w:rPr>
            </w:pPr>
            <w:r w:rsidRPr="006C02F8">
              <w:rPr>
                <w:rFonts w:ascii="Times New Roman" w:hAnsi="Times New Roman" w:cs="Times New Roman"/>
                <w:sz w:val="28"/>
                <w:szCs w:val="28"/>
              </w:rPr>
              <w:t xml:space="preserve">Знакомство </w:t>
            </w:r>
            <w:proofErr w:type="gramStart"/>
            <w:r w:rsidRPr="006C02F8">
              <w:rPr>
                <w:rFonts w:ascii="Times New Roman" w:hAnsi="Times New Roman" w:cs="Times New Roman"/>
                <w:sz w:val="28"/>
                <w:szCs w:val="28"/>
              </w:rPr>
              <w:t>обучающихся</w:t>
            </w:r>
            <w:proofErr w:type="gramEnd"/>
            <w:r w:rsidRPr="006C02F8">
              <w:rPr>
                <w:rFonts w:ascii="Times New Roman" w:hAnsi="Times New Roman" w:cs="Times New Roman"/>
                <w:sz w:val="28"/>
                <w:szCs w:val="28"/>
              </w:rPr>
              <w:t xml:space="preserve"> группы с нормативно-правовыми документами проведения ГИА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D13C11" w:rsidP="007C3655">
            <w:pPr>
              <w:shd w:val="clear" w:color="auto" w:fill="FFFFFF"/>
              <w:tabs>
                <w:tab w:val="left" w:pos="1166"/>
              </w:tabs>
              <w:spacing w:after="0" w:line="300" w:lineRule="auto"/>
              <w:jc w:val="center"/>
              <w:rPr>
                <w:rFonts w:ascii="Times New Roman" w:hAnsi="Times New Roman" w:cs="Times New Roman"/>
                <w:sz w:val="28"/>
                <w:szCs w:val="28"/>
              </w:rPr>
            </w:pPr>
            <w:r w:rsidRPr="006C02F8">
              <w:rPr>
                <w:rFonts w:ascii="Times New Roman" w:hAnsi="Times New Roman" w:cs="Times New Roman"/>
                <w:sz w:val="28"/>
                <w:szCs w:val="28"/>
              </w:rPr>
              <w:t>м</w:t>
            </w:r>
            <w:r w:rsidR="0036330F" w:rsidRPr="006C02F8">
              <w:rPr>
                <w:rFonts w:ascii="Times New Roman" w:hAnsi="Times New Roman" w:cs="Times New Roman"/>
                <w:sz w:val="28"/>
                <w:szCs w:val="28"/>
              </w:rPr>
              <w:t>ай</w:t>
            </w:r>
            <w:r w:rsidR="00A108F4">
              <w:rPr>
                <w:rFonts w:ascii="Times New Roman" w:hAnsi="Times New Roman" w:cs="Times New Roman"/>
                <w:sz w:val="28"/>
                <w:szCs w:val="28"/>
              </w:rPr>
              <w:t xml:space="preserve"> 2019</w:t>
            </w:r>
            <w:r w:rsidR="0036330F" w:rsidRPr="006C02F8">
              <w:rPr>
                <w:rFonts w:ascii="Times New Roman" w:hAnsi="Times New Roman" w:cs="Times New Roman"/>
                <w:sz w:val="28"/>
                <w:szCs w:val="28"/>
              </w:rPr>
              <w:t xml:space="preserve"> 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ind w:left="33"/>
              <w:jc w:val="both"/>
              <w:rPr>
                <w:rFonts w:ascii="Times New Roman" w:hAnsi="Times New Roman" w:cs="Times New Roman"/>
                <w:sz w:val="28"/>
                <w:szCs w:val="28"/>
              </w:rPr>
            </w:pPr>
            <w:r w:rsidRPr="006C02F8">
              <w:rPr>
                <w:rFonts w:ascii="Times New Roman" w:hAnsi="Times New Roman" w:cs="Times New Roman"/>
                <w:sz w:val="28"/>
                <w:szCs w:val="28"/>
              </w:rPr>
              <w:t>Зав. Отделениями,</w:t>
            </w:r>
          </w:p>
          <w:p w:rsidR="0036330F" w:rsidRPr="006C02F8" w:rsidRDefault="0036330F" w:rsidP="007C3655">
            <w:pPr>
              <w:shd w:val="clear" w:color="auto" w:fill="FFFFFF"/>
              <w:tabs>
                <w:tab w:val="left" w:pos="1166"/>
              </w:tabs>
              <w:spacing w:after="0" w:line="300" w:lineRule="auto"/>
              <w:ind w:left="33"/>
              <w:jc w:val="both"/>
              <w:rPr>
                <w:rFonts w:ascii="Times New Roman" w:hAnsi="Times New Roman" w:cs="Times New Roman"/>
                <w:sz w:val="28"/>
                <w:szCs w:val="28"/>
              </w:rPr>
            </w:pPr>
            <w:r w:rsidRPr="006C02F8">
              <w:rPr>
                <w:rFonts w:ascii="Times New Roman" w:hAnsi="Times New Roman" w:cs="Times New Roman"/>
                <w:sz w:val="28"/>
                <w:szCs w:val="28"/>
              </w:rPr>
              <w:t>руководители проектов</w:t>
            </w:r>
          </w:p>
          <w:p w:rsidR="0036330F" w:rsidRPr="006C02F8" w:rsidRDefault="0036330F" w:rsidP="007C3655">
            <w:pPr>
              <w:shd w:val="clear" w:color="auto" w:fill="FFFFFF"/>
              <w:tabs>
                <w:tab w:val="left" w:pos="1166"/>
              </w:tabs>
              <w:spacing w:after="0" w:line="300" w:lineRule="auto"/>
              <w:jc w:val="both"/>
              <w:rPr>
                <w:rFonts w:ascii="Times New Roman" w:hAnsi="Times New Roman" w:cs="Times New Roman"/>
                <w:sz w:val="28"/>
                <w:szCs w:val="28"/>
              </w:rPr>
            </w:pPr>
            <w:r w:rsidRPr="006C02F8">
              <w:rPr>
                <w:rFonts w:ascii="Times New Roman" w:hAnsi="Times New Roman" w:cs="Times New Roman"/>
                <w:sz w:val="28"/>
                <w:szCs w:val="28"/>
              </w:rPr>
              <w:t>зам.директора по УР</w:t>
            </w:r>
          </w:p>
        </w:tc>
      </w:tr>
      <w:tr w:rsidR="006C02F8" w:rsidRPr="006C02F8" w:rsidTr="0036330F">
        <w:trPr>
          <w:trHeight w:hRule="exact" w:val="2005"/>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rPr>
                <w:rFonts w:ascii="Times New Roman" w:hAnsi="Times New Roman" w:cs="Times New Roman"/>
                <w:sz w:val="28"/>
                <w:szCs w:val="28"/>
              </w:rPr>
            </w:pPr>
            <w:r w:rsidRPr="006C02F8">
              <w:rPr>
                <w:rFonts w:ascii="Times New Roman" w:hAnsi="Times New Roman" w:cs="Times New Roman"/>
                <w:sz w:val="28"/>
                <w:szCs w:val="28"/>
              </w:rPr>
              <w:t>Подготовка  аудитории и документов, представляемых на заседаниях ГЭК</w:t>
            </w:r>
          </w:p>
          <w:p w:rsidR="0036330F" w:rsidRPr="006C02F8" w:rsidRDefault="0036330F" w:rsidP="007C3655">
            <w:pPr>
              <w:shd w:val="clear" w:color="auto" w:fill="FFFFFF"/>
              <w:tabs>
                <w:tab w:val="left" w:pos="1166"/>
              </w:tabs>
              <w:spacing w:after="0" w:line="300" w:lineRule="auto"/>
              <w:jc w:val="both"/>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jc w:val="center"/>
              <w:rPr>
                <w:rFonts w:ascii="Times New Roman" w:hAnsi="Times New Roman" w:cs="Times New Roman"/>
                <w:sz w:val="28"/>
                <w:szCs w:val="28"/>
              </w:rPr>
            </w:pPr>
            <w:r w:rsidRPr="006C02F8">
              <w:rPr>
                <w:rFonts w:ascii="Times New Roman" w:hAnsi="Times New Roman" w:cs="Times New Roman"/>
                <w:sz w:val="28"/>
                <w:szCs w:val="28"/>
              </w:rPr>
              <w:t>июнь</w:t>
            </w:r>
            <w:r w:rsidR="00A108F4">
              <w:rPr>
                <w:rFonts w:ascii="Times New Roman" w:hAnsi="Times New Roman" w:cs="Times New Roman"/>
                <w:sz w:val="28"/>
                <w:szCs w:val="28"/>
              </w:rPr>
              <w:t xml:space="preserve"> 2019</w:t>
            </w:r>
            <w:r w:rsidRPr="006C02F8">
              <w:rPr>
                <w:rFonts w:ascii="Times New Roman" w:hAnsi="Times New Roman" w:cs="Times New Roman"/>
                <w:sz w:val="28"/>
                <w:szCs w:val="28"/>
              </w:rPr>
              <w:t xml:space="preserve"> 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ind w:left="33"/>
              <w:jc w:val="both"/>
              <w:rPr>
                <w:rFonts w:ascii="Times New Roman" w:hAnsi="Times New Roman" w:cs="Times New Roman"/>
                <w:sz w:val="28"/>
                <w:szCs w:val="28"/>
              </w:rPr>
            </w:pPr>
            <w:r w:rsidRPr="006C02F8">
              <w:rPr>
                <w:rFonts w:ascii="Times New Roman" w:hAnsi="Times New Roman" w:cs="Times New Roman"/>
                <w:sz w:val="28"/>
                <w:szCs w:val="28"/>
              </w:rPr>
              <w:t>Зав. Отделениями,</w:t>
            </w:r>
          </w:p>
          <w:p w:rsidR="0036330F" w:rsidRPr="006C02F8" w:rsidRDefault="0036330F" w:rsidP="007C3655">
            <w:pPr>
              <w:shd w:val="clear" w:color="auto" w:fill="FFFFFF"/>
              <w:tabs>
                <w:tab w:val="left" w:pos="1166"/>
              </w:tabs>
              <w:spacing w:after="0" w:line="300" w:lineRule="auto"/>
              <w:jc w:val="both"/>
              <w:rPr>
                <w:rFonts w:ascii="Times New Roman" w:hAnsi="Times New Roman" w:cs="Times New Roman"/>
                <w:sz w:val="28"/>
                <w:szCs w:val="28"/>
              </w:rPr>
            </w:pPr>
            <w:r w:rsidRPr="006C02F8">
              <w:rPr>
                <w:rFonts w:ascii="Times New Roman" w:hAnsi="Times New Roman" w:cs="Times New Roman"/>
                <w:sz w:val="28"/>
                <w:szCs w:val="28"/>
              </w:rPr>
              <w:t>классный руководитель,</w:t>
            </w:r>
          </w:p>
          <w:p w:rsidR="0036330F" w:rsidRPr="006C02F8" w:rsidRDefault="0036330F" w:rsidP="007C3655">
            <w:pPr>
              <w:shd w:val="clear" w:color="auto" w:fill="FFFFFF"/>
              <w:tabs>
                <w:tab w:val="left" w:pos="1166"/>
              </w:tabs>
              <w:spacing w:after="0" w:line="300" w:lineRule="auto"/>
              <w:jc w:val="both"/>
              <w:rPr>
                <w:rFonts w:ascii="Times New Roman" w:hAnsi="Times New Roman" w:cs="Times New Roman"/>
                <w:sz w:val="28"/>
                <w:szCs w:val="28"/>
              </w:rPr>
            </w:pPr>
            <w:r w:rsidRPr="006C02F8">
              <w:rPr>
                <w:rFonts w:ascii="Times New Roman" w:hAnsi="Times New Roman" w:cs="Times New Roman"/>
                <w:sz w:val="28"/>
                <w:szCs w:val="28"/>
              </w:rPr>
              <w:t>руководители дипломных проектов</w:t>
            </w:r>
          </w:p>
        </w:tc>
      </w:tr>
      <w:tr w:rsidR="006C02F8" w:rsidRPr="006C02F8" w:rsidTr="0036330F">
        <w:trPr>
          <w:trHeight w:hRule="exact" w:val="1282"/>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rPr>
                <w:rFonts w:ascii="Times New Roman" w:hAnsi="Times New Roman" w:cs="Times New Roman"/>
                <w:sz w:val="28"/>
                <w:szCs w:val="28"/>
              </w:rPr>
            </w:pPr>
            <w:r w:rsidRPr="006C02F8">
              <w:rPr>
                <w:rFonts w:ascii="Times New Roman" w:hAnsi="Times New Roman" w:cs="Times New Roman"/>
                <w:sz w:val="28"/>
                <w:szCs w:val="28"/>
              </w:rPr>
              <w:t>Подготовка приказа об организации ГИА (допуске к ГИА, сроках проведения этапов ГИА)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80"/>
                <w:tab w:val="left" w:pos="1166"/>
              </w:tabs>
              <w:spacing w:after="0" w:line="300" w:lineRule="auto"/>
              <w:jc w:val="center"/>
              <w:rPr>
                <w:rFonts w:ascii="Times New Roman" w:hAnsi="Times New Roman" w:cs="Times New Roman"/>
                <w:sz w:val="28"/>
                <w:szCs w:val="28"/>
              </w:rPr>
            </w:pPr>
            <w:r w:rsidRPr="006C02F8">
              <w:rPr>
                <w:rFonts w:ascii="Times New Roman" w:hAnsi="Times New Roman" w:cs="Times New Roman"/>
                <w:sz w:val="28"/>
                <w:szCs w:val="28"/>
              </w:rPr>
              <w:t>июнь 2</w:t>
            </w:r>
            <w:r w:rsidR="00A108F4">
              <w:rPr>
                <w:rFonts w:ascii="Times New Roman" w:hAnsi="Times New Roman" w:cs="Times New Roman"/>
                <w:sz w:val="28"/>
                <w:szCs w:val="28"/>
              </w:rPr>
              <w:t>019</w:t>
            </w:r>
            <w:r w:rsidRPr="006C02F8">
              <w:rPr>
                <w:rFonts w:ascii="Times New Roman" w:hAnsi="Times New Roman" w:cs="Times New Roman"/>
                <w:sz w:val="28"/>
                <w:szCs w:val="28"/>
              </w:rPr>
              <w:t xml:space="preserve"> 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6C02F8" w:rsidRDefault="0036330F" w:rsidP="007C3655">
            <w:pPr>
              <w:shd w:val="clear" w:color="auto" w:fill="FFFFFF"/>
              <w:tabs>
                <w:tab w:val="left" w:pos="1166"/>
              </w:tabs>
              <w:spacing w:after="0" w:line="300" w:lineRule="auto"/>
              <w:jc w:val="both"/>
              <w:rPr>
                <w:rFonts w:ascii="Times New Roman" w:hAnsi="Times New Roman" w:cs="Times New Roman"/>
                <w:sz w:val="28"/>
                <w:szCs w:val="28"/>
              </w:rPr>
            </w:pPr>
            <w:r w:rsidRPr="006C02F8">
              <w:rPr>
                <w:rFonts w:ascii="Times New Roman" w:hAnsi="Times New Roman" w:cs="Times New Roman"/>
                <w:sz w:val="28"/>
                <w:szCs w:val="28"/>
              </w:rPr>
              <w:t>Директор,</w:t>
            </w:r>
          </w:p>
          <w:p w:rsidR="0036330F" w:rsidRPr="006C02F8" w:rsidRDefault="0036330F" w:rsidP="007C3655">
            <w:pPr>
              <w:shd w:val="clear" w:color="auto" w:fill="FFFFFF"/>
              <w:tabs>
                <w:tab w:val="left" w:pos="1166"/>
              </w:tabs>
              <w:spacing w:after="0" w:line="300" w:lineRule="auto"/>
              <w:jc w:val="both"/>
              <w:rPr>
                <w:rFonts w:ascii="Times New Roman" w:hAnsi="Times New Roman" w:cs="Times New Roman"/>
                <w:sz w:val="28"/>
                <w:szCs w:val="28"/>
              </w:rPr>
            </w:pPr>
            <w:r w:rsidRPr="006C02F8">
              <w:rPr>
                <w:rFonts w:ascii="Times New Roman" w:hAnsi="Times New Roman" w:cs="Times New Roman"/>
                <w:sz w:val="28"/>
                <w:szCs w:val="28"/>
              </w:rPr>
              <w:t>зам.директора по УР</w:t>
            </w:r>
          </w:p>
        </w:tc>
      </w:tr>
    </w:tbl>
    <w:p w:rsidR="003F2335" w:rsidRPr="006C02F8" w:rsidRDefault="003F2335" w:rsidP="007C3655">
      <w:pPr>
        <w:shd w:val="clear" w:color="auto" w:fill="FFFFFF"/>
        <w:tabs>
          <w:tab w:val="left" w:pos="1166"/>
        </w:tabs>
        <w:spacing w:after="0" w:line="360" w:lineRule="auto"/>
        <w:jc w:val="both"/>
        <w:rPr>
          <w:rFonts w:ascii="Times New Roman" w:hAnsi="Times New Roman" w:cs="Times New Roman"/>
          <w:sz w:val="28"/>
          <w:szCs w:val="28"/>
        </w:rPr>
      </w:pPr>
    </w:p>
    <w:p w:rsidR="0036330F" w:rsidRDefault="0036330F" w:rsidP="007C3655">
      <w:pPr>
        <w:shd w:val="clear" w:color="auto" w:fill="FFFFFF"/>
        <w:spacing w:after="0" w:line="360" w:lineRule="auto"/>
        <w:ind w:left="540"/>
        <w:jc w:val="center"/>
        <w:rPr>
          <w:rFonts w:ascii="Times New Roman" w:hAnsi="Times New Roman" w:cs="Times New Roman"/>
          <w:b/>
          <w:spacing w:val="-13"/>
          <w:sz w:val="28"/>
          <w:szCs w:val="28"/>
        </w:rPr>
      </w:pPr>
    </w:p>
    <w:p w:rsidR="003F2335" w:rsidRPr="003F2335" w:rsidRDefault="003F2335" w:rsidP="007C3655">
      <w:pPr>
        <w:shd w:val="clear" w:color="auto" w:fill="FFFFFF"/>
        <w:spacing w:after="0" w:line="360" w:lineRule="auto"/>
        <w:ind w:left="540"/>
        <w:jc w:val="center"/>
        <w:rPr>
          <w:rFonts w:ascii="Times New Roman" w:hAnsi="Times New Roman" w:cs="Times New Roman"/>
          <w:b/>
          <w:spacing w:val="-13"/>
          <w:sz w:val="28"/>
          <w:szCs w:val="28"/>
        </w:rPr>
      </w:pPr>
      <w:r w:rsidRPr="003F2335">
        <w:rPr>
          <w:rFonts w:ascii="Times New Roman" w:hAnsi="Times New Roman" w:cs="Times New Roman"/>
          <w:b/>
          <w:spacing w:val="-13"/>
          <w:sz w:val="28"/>
          <w:szCs w:val="28"/>
        </w:rPr>
        <w:t>4. СТРУКТУРА И СОДЕРЖАНИЕ ГОСУДАРСТВЕННОЙ ИТОГОВОЙ АТТЕСТАЦИИ</w:t>
      </w:r>
    </w:p>
    <w:p w:rsidR="003F2335" w:rsidRPr="003F2335" w:rsidRDefault="003F2335" w:rsidP="007C3655">
      <w:pPr>
        <w:shd w:val="clear" w:color="auto" w:fill="FFFFFF"/>
        <w:spacing w:after="0" w:line="360" w:lineRule="auto"/>
        <w:ind w:firstLine="540"/>
        <w:jc w:val="both"/>
        <w:rPr>
          <w:rFonts w:ascii="Times New Roman" w:hAnsi="Times New Roman" w:cs="Times New Roman"/>
          <w:b/>
          <w:spacing w:val="-13"/>
          <w:sz w:val="28"/>
          <w:szCs w:val="28"/>
        </w:rPr>
      </w:pPr>
    </w:p>
    <w:p w:rsidR="00B5565C" w:rsidRDefault="003F2335" w:rsidP="007C3655">
      <w:pPr>
        <w:shd w:val="clear" w:color="auto" w:fill="FFFFFF"/>
        <w:spacing w:after="0" w:line="360" w:lineRule="auto"/>
        <w:ind w:firstLine="540"/>
        <w:jc w:val="both"/>
        <w:rPr>
          <w:rFonts w:ascii="Times New Roman" w:hAnsi="Times New Roman"/>
          <w:spacing w:val="-13"/>
          <w:sz w:val="28"/>
          <w:szCs w:val="28"/>
        </w:rPr>
      </w:pPr>
      <w:r w:rsidRPr="003F2335">
        <w:rPr>
          <w:rFonts w:ascii="Times New Roman" w:hAnsi="Times New Roman" w:cs="Times New Roman"/>
          <w:spacing w:val="-13"/>
          <w:sz w:val="28"/>
          <w:szCs w:val="28"/>
        </w:rPr>
        <w:t xml:space="preserve">Для проведения аттестационных испытаний выпускников по специальности </w:t>
      </w:r>
      <w:r w:rsidR="007D67F4">
        <w:rPr>
          <w:rFonts w:ascii="Times New Roman" w:hAnsi="Times New Roman" w:cs="Times New Roman"/>
          <w:spacing w:val="-13"/>
          <w:sz w:val="28"/>
          <w:szCs w:val="28"/>
        </w:rPr>
        <w:t>08.02.09</w:t>
      </w:r>
      <w:r w:rsidR="00162E30">
        <w:rPr>
          <w:rFonts w:ascii="Times New Roman" w:hAnsi="Times New Roman" w:cs="Times New Roman"/>
          <w:spacing w:val="-13"/>
          <w:sz w:val="28"/>
          <w:szCs w:val="28"/>
        </w:rPr>
        <w:t xml:space="preserve"> Монтаж, наладка и эксплуатация электрооборудования промышленных и гражданских зданий</w:t>
      </w:r>
      <w:r w:rsidRPr="003F2335">
        <w:rPr>
          <w:rFonts w:ascii="Times New Roman" w:hAnsi="Times New Roman" w:cs="Times New Roman"/>
          <w:spacing w:val="-13"/>
          <w:sz w:val="28"/>
          <w:szCs w:val="28"/>
        </w:rPr>
        <w:t xml:space="preserve">устанавливается общая тематика выпускных квалификационных работ, отражающая область профессиональной деятельности выпускников: </w:t>
      </w:r>
      <w:r w:rsidR="00CB6767">
        <w:rPr>
          <w:rFonts w:ascii="Times New Roman" w:hAnsi="Times New Roman" w:cs="Times New Roman"/>
          <w:spacing w:val="-13"/>
          <w:sz w:val="28"/>
          <w:szCs w:val="28"/>
        </w:rPr>
        <w:t xml:space="preserve">организация монтажа, наладки, ремонта и эксплуатации </w:t>
      </w:r>
      <w:r w:rsidR="00817DDC">
        <w:rPr>
          <w:rFonts w:ascii="Times New Roman" w:hAnsi="Times New Roman" w:cs="Times New Roman"/>
          <w:spacing w:val="-13"/>
          <w:sz w:val="28"/>
          <w:szCs w:val="28"/>
        </w:rPr>
        <w:t xml:space="preserve">силового и осветительного электрооборудования </w:t>
      </w:r>
      <w:r w:rsidR="00ED2591">
        <w:rPr>
          <w:rFonts w:ascii="Times New Roman" w:hAnsi="Times New Roman" w:cs="Times New Roman"/>
          <w:spacing w:val="-13"/>
          <w:sz w:val="28"/>
          <w:szCs w:val="28"/>
        </w:rPr>
        <w:t>электрических сетей промышленных и гражданских зданий.</w:t>
      </w:r>
    </w:p>
    <w:p w:rsidR="003F2335" w:rsidRPr="003F2335" w:rsidRDefault="003F2335" w:rsidP="007C3655">
      <w:pPr>
        <w:shd w:val="clear" w:color="auto" w:fill="FFFFFF"/>
        <w:spacing w:after="0" w:line="360" w:lineRule="auto"/>
        <w:ind w:firstLine="540"/>
        <w:jc w:val="both"/>
        <w:rPr>
          <w:rFonts w:ascii="Times New Roman" w:hAnsi="Times New Roman"/>
          <w:sz w:val="28"/>
          <w:szCs w:val="28"/>
        </w:rPr>
      </w:pPr>
      <w:r w:rsidRPr="003F2335">
        <w:rPr>
          <w:rFonts w:ascii="Times New Roman" w:hAnsi="Times New Roman"/>
          <w:spacing w:val="-13"/>
          <w:sz w:val="28"/>
          <w:szCs w:val="28"/>
        </w:rPr>
        <w:t xml:space="preserve">Темы </w:t>
      </w:r>
      <w:r w:rsidR="00233375">
        <w:rPr>
          <w:rFonts w:ascii="Times New Roman" w:hAnsi="Times New Roman"/>
          <w:spacing w:val="-13"/>
          <w:sz w:val="28"/>
          <w:szCs w:val="28"/>
        </w:rPr>
        <w:t xml:space="preserve">ВКР </w:t>
      </w:r>
      <w:r w:rsidRPr="003F2335">
        <w:rPr>
          <w:rFonts w:ascii="Times New Roman" w:hAnsi="Times New Roman"/>
          <w:spacing w:val="-13"/>
          <w:sz w:val="28"/>
          <w:szCs w:val="28"/>
        </w:rPr>
        <w:t>разрабатываются руководителями дипломных проектов и рассматриваю</w:t>
      </w:r>
      <w:r w:rsidR="007E7DD3">
        <w:rPr>
          <w:rFonts w:ascii="Times New Roman" w:hAnsi="Times New Roman"/>
          <w:spacing w:val="-13"/>
          <w:sz w:val="28"/>
          <w:szCs w:val="28"/>
        </w:rPr>
        <w:t xml:space="preserve">тся </w:t>
      </w:r>
      <w:r w:rsidRPr="003F2335">
        <w:rPr>
          <w:rFonts w:ascii="Times New Roman" w:hAnsi="Times New Roman"/>
          <w:spacing w:val="-13"/>
          <w:sz w:val="28"/>
          <w:szCs w:val="28"/>
        </w:rPr>
        <w:t xml:space="preserve">на заседании </w:t>
      </w:r>
      <w:r w:rsidR="00B5565C" w:rsidRPr="00B5565C">
        <w:rPr>
          <w:rFonts w:ascii="Times New Roman" w:hAnsi="Times New Roman"/>
          <w:spacing w:val="-13"/>
          <w:sz w:val="28"/>
          <w:szCs w:val="28"/>
        </w:rPr>
        <w:t xml:space="preserve">предметной </w:t>
      </w:r>
      <w:r w:rsidR="00B5565C">
        <w:rPr>
          <w:rFonts w:ascii="Times New Roman" w:hAnsi="Times New Roman"/>
          <w:spacing w:val="-13"/>
          <w:sz w:val="28"/>
          <w:szCs w:val="28"/>
        </w:rPr>
        <w:t>(</w:t>
      </w:r>
      <w:r w:rsidRPr="003F2335">
        <w:rPr>
          <w:rFonts w:ascii="Times New Roman" w:hAnsi="Times New Roman"/>
          <w:spacing w:val="-13"/>
          <w:sz w:val="28"/>
          <w:szCs w:val="28"/>
        </w:rPr>
        <w:t>цикловой</w:t>
      </w:r>
      <w:r w:rsidR="00B5565C">
        <w:rPr>
          <w:rFonts w:ascii="Times New Roman" w:hAnsi="Times New Roman"/>
          <w:spacing w:val="-13"/>
          <w:sz w:val="28"/>
          <w:szCs w:val="28"/>
        </w:rPr>
        <w:t>)</w:t>
      </w:r>
      <w:r w:rsidRPr="003F2335">
        <w:rPr>
          <w:rFonts w:ascii="Times New Roman" w:hAnsi="Times New Roman"/>
          <w:spacing w:val="-13"/>
          <w:sz w:val="28"/>
          <w:szCs w:val="28"/>
        </w:rPr>
        <w:t xml:space="preserve"> комиссии  </w:t>
      </w:r>
      <w:r w:rsidR="00EC6F07">
        <w:rPr>
          <w:rFonts w:ascii="Times New Roman" w:hAnsi="Times New Roman"/>
          <w:spacing w:val="-13"/>
          <w:sz w:val="28"/>
          <w:szCs w:val="28"/>
        </w:rPr>
        <w:t>электротехнических дисциплин и связи.</w:t>
      </w:r>
      <w:r w:rsidRPr="003F2335">
        <w:rPr>
          <w:rFonts w:ascii="Times New Roman" w:hAnsi="Times New Roman"/>
          <w:sz w:val="28"/>
          <w:szCs w:val="28"/>
        </w:rPr>
        <w:t xml:space="preserve"> Общее руководство и контроль за ходом выполнения дипломного проекта осуществляют заместитель директора по учебной </w:t>
      </w:r>
      <w:r w:rsidRPr="003F2335">
        <w:rPr>
          <w:rFonts w:ascii="Times New Roman" w:hAnsi="Times New Roman"/>
          <w:sz w:val="28"/>
          <w:szCs w:val="28"/>
        </w:rPr>
        <w:lastRenderedPageBreak/>
        <w:t>работе, заведующи</w:t>
      </w:r>
      <w:r w:rsidR="00EC6F07">
        <w:rPr>
          <w:rFonts w:ascii="Times New Roman" w:hAnsi="Times New Roman"/>
          <w:sz w:val="28"/>
          <w:szCs w:val="28"/>
        </w:rPr>
        <w:t>е</w:t>
      </w:r>
      <w:r w:rsidRPr="003F2335">
        <w:rPr>
          <w:rFonts w:ascii="Times New Roman" w:hAnsi="Times New Roman"/>
          <w:sz w:val="28"/>
          <w:szCs w:val="28"/>
        </w:rPr>
        <w:t xml:space="preserve"> отделени</w:t>
      </w:r>
      <w:r w:rsidR="00F168A2">
        <w:rPr>
          <w:rFonts w:ascii="Times New Roman" w:hAnsi="Times New Roman"/>
          <w:sz w:val="28"/>
          <w:szCs w:val="28"/>
        </w:rPr>
        <w:t>ями</w:t>
      </w:r>
      <w:r w:rsidRPr="003F2335">
        <w:rPr>
          <w:rFonts w:ascii="Times New Roman" w:hAnsi="Times New Roman"/>
          <w:sz w:val="28"/>
          <w:szCs w:val="28"/>
        </w:rPr>
        <w:t xml:space="preserve">, председатель </w:t>
      </w:r>
      <w:r w:rsidR="00755CF8">
        <w:rPr>
          <w:rFonts w:ascii="Times New Roman" w:hAnsi="Times New Roman"/>
          <w:sz w:val="28"/>
          <w:szCs w:val="28"/>
        </w:rPr>
        <w:t>предметной (</w:t>
      </w:r>
      <w:r w:rsidRPr="003F2335">
        <w:rPr>
          <w:rFonts w:ascii="Times New Roman" w:hAnsi="Times New Roman"/>
          <w:sz w:val="28"/>
          <w:szCs w:val="28"/>
        </w:rPr>
        <w:t>цикловой</w:t>
      </w:r>
      <w:r w:rsidR="00755CF8">
        <w:rPr>
          <w:rFonts w:ascii="Times New Roman" w:hAnsi="Times New Roman"/>
          <w:sz w:val="28"/>
          <w:szCs w:val="28"/>
        </w:rPr>
        <w:t>)</w:t>
      </w:r>
      <w:r w:rsidRPr="003F2335">
        <w:rPr>
          <w:rFonts w:ascii="Times New Roman" w:hAnsi="Times New Roman"/>
          <w:sz w:val="28"/>
          <w:szCs w:val="28"/>
        </w:rPr>
        <w:t xml:space="preserve"> комиссии в соответствии с должностными обязанностями.</w:t>
      </w:r>
    </w:p>
    <w:p w:rsidR="003F2335" w:rsidRPr="003F2335" w:rsidRDefault="003F2335" w:rsidP="007C3655">
      <w:pPr>
        <w:pStyle w:val="a3"/>
        <w:tabs>
          <w:tab w:val="left" w:pos="540"/>
        </w:tabs>
        <w:spacing w:line="360" w:lineRule="auto"/>
        <w:ind w:left="720" w:right="-185" w:hanging="180"/>
        <w:jc w:val="both"/>
        <w:rPr>
          <w:rFonts w:ascii="Times New Roman" w:hAnsi="Times New Roman"/>
          <w:sz w:val="28"/>
          <w:szCs w:val="28"/>
        </w:rPr>
      </w:pPr>
      <w:r w:rsidRPr="003F2335">
        <w:rPr>
          <w:rFonts w:ascii="Times New Roman" w:hAnsi="Times New Roman"/>
          <w:sz w:val="28"/>
          <w:szCs w:val="28"/>
        </w:rPr>
        <w:t>Основными функциями руководителя дипломного проекта являются:</w:t>
      </w:r>
    </w:p>
    <w:p w:rsidR="003F2335" w:rsidRPr="003F2335" w:rsidRDefault="003F2335" w:rsidP="007C3655">
      <w:pPr>
        <w:pStyle w:val="a3"/>
        <w:numPr>
          <w:ilvl w:val="0"/>
          <w:numId w:val="8"/>
        </w:numPr>
        <w:tabs>
          <w:tab w:val="left" w:pos="-1980"/>
          <w:tab w:val="left" w:pos="540"/>
        </w:tabs>
        <w:spacing w:line="360" w:lineRule="auto"/>
        <w:ind w:left="567" w:right="-185" w:hanging="207"/>
        <w:jc w:val="both"/>
        <w:rPr>
          <w:rFonts w:ascii="Times New Roman" w:hAnsi="Times New Roman"/>
          <w:sz w:val="28"/>
          <w:szCs w:val="28"/>
        </w:rPr>
      </w:pPr>
      <w:r w:rsidRPr="003F2335">
        <w:rPr>
          <w:rFonts w:ascii="Times New Roman" w:hAnsi="Times New Roman"/>
          <w:sz w:val="28"/>
          <w:szCs w:val="28"/>
        </w:rPr>
        <w:t>разработка индивидуальных заданий;</w:t>
      </w:r>
    </w:p>
    <w:p w:rsidR="003F2335" w:rsidRPr="003F2335" w:rsidRDefault="003F2335" w:rsidP="007C3655">
      <w:pPr>
        <w:pStyle w:val="a3"/>
        <w:numPr>
          <w:ilvl w:val="0"/>
          <w:numId w:val="8"/>
        </w:numPr>
        <w:tabs>
          <w:tab w:val="left" w:pos="-1980"/>
          <w:tab w:val="left" w:pos="540"/>
        </w:tabs>
        <w:spacing w:line="360" w:lineRule="auto"/>
        <w:ind w:left="567" w:right="-185" w:hanging="207"/>
        <w:jc w:val="both"/>
        <w:rPr>
          <w:rFonts w:ascii="Times New Roman" w:hAnsi="Times New Roman"/>
          <w:sz w:val="28"/>
          <w:szCs w:val="28"/>
        </w:rPr>
      </w:pPr>
      <w:r w:rsidRPr="003F2335">
        <w:rPr>
          <w:rFonts w:ascii="Times New Roman" w:hAnsi="Times New Roman"/>
          <w:sz w:val="28"/>
          <w:szCs w:val="28"/>
        </w:rPr>
        <w:t>консультирование по вопросам содержания и последовательности выполнения дипломного проекта;</w:t>
      </w:r>
    </w:p>
    <w:p w:rsidR="003F2335" w:rsidRPr="003F2335" w:rsidRDefault="003F2335" w:rsidP="007C3655">
      <w:pPr>
        <w:pStyle w:val="a3"/>
        <w:numPr>
          <w:ilvl w:val="0"/>
          <w:numId w:val="8"/>
        </w:numPr>
        <w:tabs>
          <w:tab w:val="left" w:pos="-1980"/>
          <w:tab w:val="left" w:pos="540"/>
        </w:tabs>
        <w:spacing w:line="360" w:lineRule="auto"/>
        <w:ind w:left="567" w:right="-185" w:hanging="207"/>
        <w:jc w:val="both"/>
        <w:rPr>
          <w:rFonts w:ascii="Times New Roman" w:hAnsi="Times New Roman"/>
          <w:sz w:val="28"/>
          <w:szCs w:val="28"/>
        </w:rPr>
      </w:pPr>
      <w:r w:rsidRPr="003F2335">
        <w:rPr>
          <w:rFonts w:ascii="Times New Roman" w:hAnsi="Times New Roman"/>
          <w:sz w:val="28"/>
          <w:szCs w:val="28"/>
        </w:rPr>
        <w:t xml:space="preserve">оказание помощи </w:t>
      </w:r>
      <w:r w:rsidR="00F168A2">
        <w:rPr>
          <w:rFonts w:ascii="Times New Roman" w:hAnsi="Times New Roman"/>
          <w:sz w:val="28"/>
          <w:szCs w:val="28"/>
        </w:rPr>
        <w:t>обучающемуся</w:t>
      </w:r>
      <w:r w:rsidRPr="003F2335">
        <w:rPr>
          <w:rFonts w:ascii="Times New Roman" w:hAnsi="Times New Roman"/>
          <w:sz w:val="28"/>
          <w:szCs w:val="28"/>
        </w:rPr>
        <w:t xml:space="preserve"> в подборе необходимой литературы;</w:t>
      </w:r>
    </w:p>
    <w:p w:rsidR="003F2335" w:rsidRPr="003F2335" w:rsidRDefault="003F2335" w:rsidP="007C3655">
      <w:pPr>
        <w:pStyle w:val="a3"/>
        <w:numPr>
          <w:ilvl w:val="0"/>
          <w:numId w:val="8"/>
        </w:numPr>
        <w:tabs>
          <w:tab w:val="left" w:pos="-1980"/>
          <w:tab w:val="left" w:pos="540"/>
        </w:tabs>
        <w:spacing w:line="360" w:lineRule="auto"/>
        <w:ind w:left="567" w:right="-185" w:hanging="207"/>
        <w:jc w:val="both"/>
        <w:rPr>
          <w:rFonts w:ascii="Times New Roman" w:hAnsi="Times New Roman"/>
          <w:sz w:val="28"/>
          <w:szCs w:val="28"/>
        </w:rPr>
      </w:pPr>
      <w:r w:rsidRPr="003F2335">
        <w:rPr>
          <w:rFonts w:ascii="Times New Roman" w:hAnsi="Times New Roman"/>
          <w:sz w:val="28"/>
          <w:szCs w:val="28"/>
        </w:rPr>
        <w:t>контроль хода выполнения дипломного проекта;</w:t>
      </w:r>
    </w:p>
    <w:p w:rsidR="003F2335" w:rsidRPr="003F2335" w:rsidRDefault="003F2335" w:rsidP="007C3655">
      <w:pPr>
        <w:pStyle w:val="a3"/>
        <w:numPr>
          <w:ilvl w:val="0"/>
          <w:numId w:val="8"/>
        </w:numPr>
        <w:tabs>
          <w:tab w:val="left" w:pos="-1980"/>
          <w:tab w:val="left" w:pos="540"/>
        </w:tabs>
        <w:spacing w:line="360" w:lineRule="auto"/>
        <w:ind w:left="567" w:right="-185" w:hanging="207"/>
        <w:jc w:val="both"/>
        <w:rPr>
          <w:rFonts w:ascii="Times New Roman" w:hAnsi="Times New Roman"/>
          <w:sz w:val="28"/>
          <w:szCs w:val="28"/>
        </w:rPr>
      </w:pPr>
      <w:r w:rsidRPr="003F2335">
        <w:rPr>
          <w:rFonts w:ascii="Times New Roman" w:hAnsi="Times New Roman"/>
          <w:sz w:val="28"/>
          <w:szCs w:val="28"/>
        </w:rPr>
        <w:t>подготовка письменного отзыва на дипломный проект.</w:t>
      </w:r>
    </w:p>
    <w:p w:rsidR="003F2335" w:rsidRDefault="003F2335" w:rsidP="007C3655">
      <w:pPr>
        <w:pStyle w:val="a3"/>
        <w:spacing w:line="360" w:lineRule="auto"/>
        <w:ind w:right="-185" w:firstLine="567"/>
        <w:jc w:val="both"/>
        <w:rPr>
          <w:rFonts w:ascii="Times New Roman" w:hAnsi="Times New Roman"/>
          <w:sz w:val="28"/>
          <w:szCs w:val="28"/>
        </w:rPr>
      </w:pPr>
      <w:r w:rsidRPr="00A0303F">
        <w:rPr>
          <w:rFonts w:ascii="Times New Roman" w:hAnsi="Times New Roman"/>
          <w:sz w:val="28"/>
          <w:szCs w:val="28"/>
        </w:rPr>
        <w:t>Тематика дипломных проектов имеет следующую направленность:</w:t>
      </w:r>
    </w:p>
    <w:p w:rsidR="00F3639F" w:rsidRPr="00F3639F" w:rsidRDefault="00F3639F" w:rsidP="007C3655">
      <w:pPr>
        <w:spacing w:after="0" w:line="360" w:lineRule="auto"/>
        <w:ind w:firstLine="567"/>
        <w:jc w:val="both"/>
        <w:rPr>
          <w:rFonts w:ascii="Times New Roman" w:hAnsi="Times New Roman" w:cs="Times New Roman"/>
          <w:sz w:val="28"/>
          <w:szCs w:val="28"/>
        </w:rPr>
      </w:pPr>
      <w:r w:rsidRPr="00F3639F">
        <w:rPr>
          <w:rFonts w:ascii="Times New Roman" w:hAnsi="Times New Roman" w:cs="Times New Roman"/>
          <w:sz w:val="28"/>
          <w:szCs w:val="28"/>
        </w:rPr>
        <w:t xml:space="preserve">1. Системы управления </w:t>
      </w:r>
      <w:proofErr w:type="spellStart"/>
      <w:r w:rsidRPr="00F3639F">
        <w:rPr>
          <w:rFonts w:ascii="Times New Roman" w:hAnsi="Times New Roman" w:cs="Times New Roman"/>
          <w:sz w:val="28"/>
          <w:szCs w:val="28"/>
        </w:rPr>
        <w:t>тиристорными</w:t>
      </w:r>
      <w:proofErr w:type="spellEnd"/>
      <w:r w:rsidRPr="00F3639F">
        <w:rPr>
          <w:rFonts w:ascii="Times New Roman" w:hAnsi="Times New Roman" w:cs="Times New Roman"/>
          <w:sz w:val="28"/>
          <w:szCs w:val="28"/>
        </w:rPr>
        <w:t xml:space="preserve"> электроприводами металлорежущих станков.</w:t>
      </w:r>
    </w:p>
    <w:p w:rsidR="00F3639F" w:rsidRPr="00F3639F" w:rsidRDefault="00F3639F" w:rsidP="007C3655">
      <w:pPr>
        <w:spacing w:after="0" w:line="360" w:lineRule="auto"/>
        <w:ind w:firstLine="567"/>
        <w:jc w:val="both"/>
        <w:rPr>
          <w:rFonts w:ascii="Times New Roman" w:hAnsi="Times New Roman" w:cs="Times New Roman"/>
          <w:sz w:val="28"/>
          <w:szCs w:val="28"/>
        </w:rPr>
      </w:pPr>
      <w:r w:rsidRPr="00F3639F">
        <w:rPr>
          <w:rFonts w:ascii="Times New Roman" w:hAnsi="Times New Roman" w:cs="Times New Roman"/>
          <w:sz w:val="28"/>
          <w:szCs w:val="28"/>
        </w:rPr>
        <w:t>2. Системы управления электроприводами производственных механизмов и установок</w:t>
      </w:r>
    </w:p>
    <w:p w:rsidR="00F3639F" w:rsidRPr="00F3639F" w:rsidRDefault="00F3639F" w:rsidP="007C3655">
      <w:pPr>
        <w:spacing w:after="0" w:line="360" w:lineRule="auto"/>
        <w:ind w:firstLine="567"/>
        <w:jc w:val="both"/>
        <w:rPr>
          <w:rFonts w:ascii="Times New Roman" w:hAnsi="Times New Roman" w:cs="Times New Roman"/>
          <w:sz w:val="28"/>
          <w:szCs w:val="28"/>
        </w:rPr>
      </w:pPr>
      <w:r w:rsidRPr="00F3639F">
        <w:rPr>
          <w:rFonts w:ascii="Times New Roman" w:hAnsi="Times New Roman" w:cs="Times New Roman"/>
          <w:sz w:val="28"/>
          <w:szCs w:val="28"/>
        </w:rPr>
        <w:t>3. Системы управления электроприводами компрессорных, воздуходув</w:t>
      </w:r>
      <w:r w:rsidRPr="00F3639F">
        <w:rPr>
          <w:rFonts w:ascii="Times New Roman" w:hAnsi="Times New Roman" w:cs="Times New Roman"/>
          <w:sz w:val="28"/>
          <w:szCs w:val="28"/>
        </w:rPr>
        <w:softHyphen/>
        <w:t>ных и насосных установок</w:t>
      </w:r>
    </w:p>
    <w:p w:rsidR="00F3639F" w:rsidRPr="00F3639F" w:rsidRDefault="00F3639F" w:rsidP="007C3655">
      <w:pPr>
        <w:spacing w:after="0" w:line="360" w:lineRule="auto"/>
        <w:ind w:firstLine="567"/>
        <w:jc w:val="both"/>
        <w:rPr>
          <w:rFonts w:ascii="Times New Roman" w:hAnsi="Times New Roman" w:cs="Times New Roman"/>
          <w:sz w:val="28"/>
          <w:szCs w:val="28"/>
        </w:rPr>
      </w:pPr>
      <w:r w:rsidRPr="00F3639F">
        <w:rPr>
          <w:rFonts w:ascii="Times New Roman" w:hAnsi="Times New Roman" w:cs="Times New Roman"/>
          <w:sz w:val="28"/>
          <w:szCs w:val="28"/>
        </w:rPr>
        <w:t>4.  Системы управления электроприводами грузоподъемных электриче</w:t>
      </w:r>
      <w:r w:rsidRPr="00F3639F">
        <w:rPr>
          <w:rFonts w:ascii="Times New Roman" w:hAnsi="Times New Roman" w:cs="Times New Roman"/>
          <w:sz w:val="28"/>
          <w:szCs w:val="28"/>
        </w:rPr>
        <w:softHyphen/>
        <w:t>ских кранов</w:t>
      </w:r>
    </w:p>
    <w:p w:rsidR="00F3639F" w:rsidRPr="00F3639F" w:rsidRDefault="00C442A4" w:rsidP="007C365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F3639F" w:rsidRPr="00F3639F">
        <w:rPr>
          <w:rFonts w:ascii="Times New Roman" w:hAnsi="Times New Roman" w:cs="Times New Roman"/>
          <w:sz w:val="28"/>
          <w:szCs w:val="28"/>
        </w:rPr>
        <w:t>.  Электроснабжение ц</w:t>
      </w:r>
      <w:r w:rsidR="0036330F">
        <w:rPr>
          <w:rFonts w:ascii="Times New Roman" w:hAnsi="Times New Roman" w:cs="Times New Roman"/>
          <w:sz w:val="28"/>
          <w:szCs w:val="28"/>
        </w:rPr>
        <w:t>ехов, блоков цехов, предприятий</w:t>
      </w:r>
      <w:r>
        <w:rPr>
          <w:rFonts w:ascii="Times New Roman" w:hAnsi="Times New Roman" w:cs="Times New Roman"/>
          <w:sz w:val="28"/>
          <w:szCs w:val="28"/>
        </w:rPr>
        <w:t>, поселков, микрорайонов</w:t>
      </w:r>
    </w:p>
    <w:p w:rsidR="00F3639F" w:rsidRPr="00F3639F" w:rsidRDefault="00C442A4" w:rsidP="007C365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F3639F" w:rsidRPr="00F3639F">
        <w:rPr>
          <w:rFonts w:ascii="Times New Roman" w:hAnsi="Times New Roman" w:cs="Times New Roman"/>
          <w:sz w:val="28"/>
          <w:szCs w:val="28"/>
        </w:rPr>
        <w:t xml:space="preserve">. </w:t>
      </w:r>
      <w:r w:rsidR="0036330F">
        <w:rPr>
          <w:rFonts w:ascii="Times New Roman" w:hAnsi="Times New Roman" w:cs="Times New Roman"/>
          <w:sz w:val="28"/>
          <w:szCs w:val="28"/>
        </w:rPr>
        <w:t xml:space="preserve"> Электрооборудование, р</w:t>
      </w:r>
      <w:r w:rsidR="00F3639F" w:rsidRPr="00F3639F">
        <w:rPr>
          <w:rFonts w:ascii="Times New Roman" w:hAnsi="Times New Roman" w:cs="Times New Roman"/>
          <w:sz w:val="28"/>
          <w:szCs w:val="28"/>
        </w:rPr>
        <w:t>елейная защита и автоматика ГПП.</w:t>
      </w:r>
      <w:r w:rsidR="00F3639F" w:rsidRPr="00F3639F">
        <w:rPr>
          <w:rFonts w:ascii="Times New Roman" w:hAnsi="Times New Roman" w:cs="Times New Roman"/>
          <w:sz w:val="28"/>
          <w:szCs w:val="28"/>
        </w:rPr>
        <w:tab/>
      </w:r>
    </w:p>
    <w:p w:rsidR="00F3639F" w:rsidRPr="00F3639F" w:rsidRDefault="00C442A4" w:rsidP="007C365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F3639F" w:rsidRPr="00F3639F">
        <w:rPr>
          <w:rFonts w:ascii="Times New Roman" w:hAnsi="Times New Roman" w:cs="Times New Roman"/>
          <w:sz w:val="28"/>
          <w:szCs w:val="28"/>
        </w:rPr>
        <w:t>.  Разработка дипломных проекто</w:t>
      </w:r>
      <w:r w:rsidR="0036330F">
        <w:rPr>
          <w:rFonts w:ascii="Times New Roman" w:hAnsi="Times New Roman" w:cs="Times New Roman"/>
          <w:sz w:val="28"/>
          <w:szCs w:val="28"/>
        </w:rPr>
        <w:t>в с практическим подтверждением</w:t>
      </w:r>
    </w:p>
    <w:p w:rsidR="003F2335" w:rsidRPr="00F3639F" w:rsidRDefault="003F2335" w:rsidP="007C3655">
      <w:pPr>
        <w:spacing w:after="0" w:line="360" w:lineRule="auto"/>
        <w:ind w:firstLine="567"/>
        <w:jc w:val="both"/>
        <w:rPr>
          <w:rFonts w:ascii="Times New Roman" w:hAnsi="Times New Roman" w:cs="Times New Roman"/>
          <w:sz w:val="28"/>
          <w:szCs w:val="28"/>
        </w:rPr>
      </w:pPr>
      <w:r w:rsidRPr="00F3639F">
        <w:rPr>
          <w:rFonts w:ascii="Times New Roman" w:hAnsi="Times New Roman" w:cs="Times New Roman"/>
          <w:sz w:val="28"/>
          <w:szCs w:val="28"/>
        </w:rPr>
        <w:t>Единые требования к выполнению ВКР изложены в Методических рекомендациях по выполнению дипломных работ, разработанных методической службой  колледжа.</w:t>
      </w:r>
    </w:p>
    <w:p w:rsidR="003F2335" w:rsidRPr="00F3639F" w:rsidRDefault="003F2335" w:rsidP="008432B4">
      <w:pPr>
        <w:tabs>
          <w:tab w:val="left" w:pos="851"/>
        </w:tabs>
        <w:spacing w:after="0" w:line="360" w:lineRule="auto"/>
        <w:ind w:firstLine="567"/>
        <w:jc w:val="both"/>
        <w:rPr>
          <w:rFonts w:ascii="Times New Roman" w:hAnsi="Times New Roman" w:cs="Times New Roman"/>
          <w:sz w:val="28"/>
          <w:szCs w:val="28"/>
        </w:rPr>
      </w:pPr>
      <w:r w:rsidRPr="00F3639F">
        <w:rPr>
          <w:rFonts w:ascii="Times New Roman" w:hAnsi="Times New Roman" w:cs="Times New Roman"/>
          <w:sz w:val="28"/>
          <w:szCs w:val="28"/>
        </w:rPr>
        <w:t xml:space="preserve">Тематика ВКР выпускников специальности </w:t>
      </w:r>
      <w:r w:rsidR="007D67F4">
        <w:rPr>
          <w:rFonts w:ascii="Times New Roman" w:hAnsi="Times New Roman" w:cs="Times New Roman"/>
          <w:spacing w:val="-13"/>
          <w:sz w:val="28"/>
          <w:szCs w:val="28"/>
        </w:rPr>
        <w:t>08.02.09</w:t>
      </w:r>
      <w:r w:rsidR="00F3639F" w:rsidRPr="00F3639F">
        <w:rPr>
          <w:rFonts w:ascii="Times New Roman" w:hAnsi="Times New Roman" w:cs="Times New Roman"/>
          <w:spacing w:val="-13"/>
          <w:sz w:val="28"/>
          <w:szCs w:val="28"/>
        </w:rPr>
        <w:t xml:space="preserve"> Монтаж, наладка и эксплуатация электрооборудования промышленных и гражданских зданий </w:t>
      </w:r>
      <w:r w:rsidRPr="00F3639F">
        <w:rPr>
          <w:rFonts w:ascii="Times New Roman" w:hAnsi="Times New Roman" w:cs="Times New Roman"/>
          <w:sz w:val="28"/>
          <w:szCs w:val="28"/>
        </w:rPr>
        <w:t>соответствует современному уровню и перспективам развития науки, техники,производства, экономики и культуры;</w:t>
      </w:r>
    </w:p>
    <w:p w:rsidR="003F2335" w:rsidRPr="00755CF8" w:rsidRDefault="003F2335" w:rsidP="008432B4">
      <w:pPr>
        <w:pStyle w:val="a7"/>
        <w:numPr>
          <w:ilvl w:val="0"/>
          <w:numId w:val="9"/>
        </w:numPr>
        <w:shd w:val="clear" w:color="auto" w:fill="FFFFFF"/>
        <w:tabs>
          <w:tab w:val="left" w:pos="763"/>
          <w:tab w:val="left" w:pos="851"/>
        </w:tabs>
        <w:spacing w:after="0" w:line="360" w:lineRule="auto"/>
        <w:ind w:left="0" w:firstLine="567"/>
        <w:jc w:val="both"/>
        <w:rPr>
          <w:rFonts w:ascii="Times New Roman" w:hAnsi="Times New Roman" w:cs="Times New Roman"/>
          <w:spacing w:val="-13"/>
          <w:sz w:val="28"/>
          <w:szCs w:val="28"/>
        </w:rPr>
      </w:pPr>
      <w:r w:rsidRPr="00755CF8">
        <w:rPr>
          <w:rFonts w:ascii="Times New Roman" w:hAnsi="Times New Roman" w:cs="Times New Roman"/>
          <w:spacing w:val="-13"/>
          <w:sz w:val="28"/>
          <w:szCs w:val="28"/>
        </w:rPr>
        <w:t xml:space="preserve">создает возможность реальной работы с решением актуальных практических задачидальнейшим использованием, внедрением материалов работы в </w:t>
      </w:r>
      <w:r w:rsidR="008F6FE6">
        <w:rPr>
          <w:rFonts w:ascii="Times New Roman" w:hAnsi="Times New Roman" w:cs="Times New Roman"/>
          <w:spacing w:val="-13"/>
          <w:sz w:val="28"/>
          <w:szCs w:val="28"/>
        </w:rPr>
        <w:t>производство</w:t>
      </w:r>
      <w:r w:rsidRPr="00755CF8">
        <w:rPr>
          <w:rFonts w:ascii="Times New Roman" w:hAnsi="Times New Roman" w:cs="Times New Roman"/>
          <w:spacing w:val="-13"/>
          <w:sz w:val="28"/>
          <w:szCs w:val="28"/>
        </w:rPr>
        <w:t>;</w:t>
      </w:r>
    </w:p>
    <w:p w:rsidR="003F2335" w:rsidRPr="00755CF8" w:rsidRDefault="003F2335" w:rsidP="008432B4">
      <w:pPr>
        <w:pStyle w:val="a7"/>
        <w:numPr>
          <w:ilvl w:val="0"/>
          <w:numId w:val="9"/>
        </w:numPr>
        <w:shd w:val="clear" w:color="auto" w:fill="FFFFFF"/>
        <w:tabs>
          <w:tab w:val="left" w:pos="696"/>
          <w:tab w:val="left" w:pos="851"/>
        </w:tabs>
        <w:spacing w:after="0" w:line="360" w:lineRule="auto"/>
        <w:ind w:left="0" w:firstLine="567"/>
        <w:jc w:val="both"/>
        <w:rPr>
          <w:rFonts w:ascii="Times New Roman" w:hAnsi="Times New Roman" w:cs="Times New Roman"/>
          <w:spacing w:val="-13"/>
          <w:sz w:val="28"/>
          <w:szCs w:val="28"/>
        </w:rPr>
      </w:pPr>
      <w:r w:rsidRPr="00755CF8">
        <w:rPr>
          <w:rFonts w:ascii="Times New Roman" w:hAnsi="Times New Roman" w:cs="Times New Roman"/>
          <w:spacing w:val="-13"/>
          <w:sz w:val="28"/>
          <w:szCs w:val="28"/>
        </w:rPr>
        <w:lastRenderedPageBreak/>
        <w:t xml:space="preserve">разнообразна для возможности выбора </w:t>
      </w:r>
      <w:r w:rsidR="00755CF8">
        <w:rPr>
          <w:rFonts w:ascii="Times New Roman" w:hAnsi="Times New Roman" w:cs="Times New Roman"/>
          <w:spacing w:val="-13"/>
          <w:sz w:val="28"/>
          <w:szCs w:val="28"/>
        </w:rPr>
        <w:t>обучающимися</w:t>
      </w:r>
      <w:r w:rsidRPr="00755CF8">
        <w:rPr>
          <w:rFonts w:ascii="Times New Roman" w:hAnsi="Times New Roman" w:cs="Times New Roman"/>
          <w:spacing w:val="-13"/>
          <w:sz w:val="28"/>
          <w:szCs w:val="28"/>
        </w:rPr>
        <w:t xml:space="preserve"> темы в соответствии с индивидуальными склонностями и способностями.</w:t>
      </w:r>
    </w:p>
    <w:p w:rsidR="003F2335" w:rsidRPr="003F2335" w:rsidRDefault="003F2335" w:rsidP="008432B4">
      <w:pPr>
        <w:tabs>
          <w:tab w:val="left" w:pos="851"/>
        </w:tabs>
        <w:spacing w:after="0" w:line="360" w:lineRule="auto"/>
        <w:ind w:firstLine="567"/>
        <w:rPr>
          <w:rFonts w:ascii="Times New Roman" w:hAnsi="Times New Roman" w:cs="Times New Roman"/>
          <w:b/>
          <w:sz w:val="28"/>
          <w:szCs w:val="28"/>
        </w:rPr>
      </w:pPr>
      <w:r w:rsidRPr="003F2335">
        <w:rPr>
          <w:rFonts w:ascii="Times New Roman" w:hAnsi="Times New Roman" w:cs="Times New Roman"/>
          <w:b/>
          <w:sz w:val="28"/>
          <w:szCs w:val="28"/>
        </w:rPr>
        <w:t>Условия подготовки</w:t>
      </w:r>
      <w:r w:rsidR="00C442A4">
        <w:rPr>
          <w:rFonts w:ascii="Times New Roman" w:hAnsi="Times New Roman" w:cs="Times New Roman"/>
          <w:b/>
          <w:sz w:val="28"/>
          <w:szCs w:val="28"/>
        </w:rPr>
        <w:t xml:space="preserve"> ВКР</w:t>
      </w:r>
      <w:r w:rsidRPr="003F2335">
        <w:rPr>
          <w:rFonts w:ascii="Times New Roman" w:hAnsi="Times New Roman" w:cs="Times New Roman"/>
          <w:b/>
          <w:sz w:val="28"/>
          <w:szCs w:val="28"/>
        </w:rPr>
        <w:t>:</w:t>
      </w:r>
    </w:p>
    <w:p w:rsidR="003F2335" w:rsidRPr="00755CF8" w:rsidRDefault="00C442A4" w:rsidP="008432B4">
      <w:pPr>
        <w:pStyle w:val="a7"/>
        <w:numPr>
          <w:ilvl w:val="0"/>
          <w:numId w:val="10"/>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ВКР </w:t>
      </w:r>
      <w:r w:rsidR="003F2335" w:rsidRPr="00755CF8">
        <w:rPr>
          <w:rFonts w:ascii="Times New Roman" w:hAnsi="Times New Roman" w:cs="Times New Roman"/>
          <w:sz w:val="28"/>
          <w:szCs w:val="28"/>
        </w:rPr>
        <w:t>выполняется в колледже или на предприятии (базе практики);</w:t>
      </w:r>
    </w:p>
    <w:p w:rsidR="003F2335" w:rsidRPr="00755CF8" w:rsidRDefault="00C442A4" w:rsidP="008432B4">
      <w:pPr>
        <w:pStyle w:val="a7"/>
        <w:numPr>
          <w:ilvl w:val="0"/>
          <w:numId w:val="10"/>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ВКР </w:t>
      </w:r>
      <w:r w:rsidR="003F2335" w:rsidRPr="00755CF8">
        <w:rPr>
          <w:rFonts w:ascii="Times New Roman" w:hAnsi="Times New Roman" w:cs="Times New Roman"/>
          <w:sz w:val="28"/>
          <w:szCs w:val="28"/>
        </w:rPr>
        <w:t>выполняется под руководством утвержденных приказом директора руководителя и консультантов;</w:t>
      </w:r>
    </w:p>
    <w:p w:rsidR="003F2335" w:rsidRPr="00755CF8" w:rsidRDefault="003F2335" w:rsidP="008432B4">
      <w:pPr>
        <w:pStyle w:val="a7"/>
        <w:numPr>
          <w:ilvl w:val="0"/>
          <w:numId w:val="10"/>
        </w:numPr>
        <w:tabs>
          <w:tab w:val="left" w:pos="851"/>
        </w:tabs>
        <w:spacing w:after="0" w:line="360" w:lineRule="auto"/>
        <w:ind w:left="0" w:firstLine="567"/>
        <w:jc w:val="both"/>
        <w:rPr>
          <w:rFonts w:ascii="Times New Roman" w:hAnsi="Times New Roman" w:cs="Times New Roman"/>
          <w:sz w:val="28"/>
          <w:szCs w:val="28"/>
        </w:rPr>
      </w:pPr>
      <w:r w:rsidRPr="00755CF8">
        <w:rPr>
          <w:rFonts w:ascii="Times New Roman" w:hAnsi="Times New Roman" w:cs="Times New Roman"/>
          <w:sz w:val="28"/>
          <w:szCs w:val="28"/>
        </w:rPr>
        <w:t xml:space="preserve">при выполнении </w:t>
      </w:r>
      <w:r w:rsidR="00C442A4">
        <w:rPr>
          <w:rFonts w:ascii="Times New Roman" w:hAnsi="Times New Roman" w:cs="Times New Roman"/>
          <w:sz w:val="28"/>
          <w:szCs w:val="28"/>
        </w:rPr>
        <w:t xml:space="preserve">ВКР </w:t>
      </w:r>
      <w:r w:rsidR="00755CF8">
        <w:rPr>
          <w:rFonts w:ascii="Times New Roman" w:hAnsi="Times New Roman" w:cs="Times New Roman"/>
          <w:sz w:val="28"/>
          <w:szCs w:val="28"/>
        </w:rPr>
        <w:t>обучающийся</w:t>
      </w:r>
      <w:r w:rsidRPr="00755CF8">
        <w:rPr>
          <w:rFonts w:ascii="Times New Roman" w:hAnsi="Times New Roman" w:cs="Times New Roman"/>
          <w:sz w:val="28"/>
          <w:szCs w:val="28"/>
        </w:rPr>
        <w:t>обязан еженедельно отчитываться перед руководителем о проделанной работе;</w:t>
      </w:r>
    </w:p>
    <w:p w:rsidR="003F2335" w:rsidRPr="00755CF8" w:rsidRDefault="00C442A4" w:rsidP="008432B4">
      <w:pPr>
        <w:pStyle w:val="a7"/>
        <w:numPr>
          <w:ilvl w:val="0"/>
          <w:numId w:val="10"/>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ВКР </w:t>
      </w:r>
      <w:r w:rsidR="003F2335" w:rsidRPr="00755CF8">
        <w:rPr>
          <w:rFonts w:ascii="Times New Roman" w:hAnsi="Times New Roman" w:cs="Times New Roman"/>
          <w:sz w:val="28"/>
          <w:szCs w:val="28"/>
        </w:rPr>
        <w:t xml:space="preserve">рецензируются, содержание рецензии доводится до сведения </w:t>
      </w:r>
      <w:r w:rsidR="00755CF8">
        <w:rPr>
          <w:rFonts w:ascii="Times New Roman" w:hAnsi="Times New Roman" w:cs="Times New Roman"/>
          <w:sz w:val="28"/>
          <w:szCs w:val="28"/>
        </w:rPr>
        <w:t>обучающихся</w:t>
      </w:r>
      <w:r w:rsidR="003F2335" w:rsidRPr="00755CF8">
        <w:rPr>
          <w:rFonts w:ascii="Times New Roman" w:hAnsi="Times New Roman" w:cs="Times New Roman"/>
          <w:sz w:val="28"/>
          <w:szCs w:val="28"/>
        </w:rPr>
        <w:t xml:space="preserve"> не позднее, чем за день до защиты дипломной работы;</w:t>
      </w:r>
    </w:p>
    <w:p w:rsidR="003F2335" w:rsidRDefault="003F2335" w:rsidP="008432B4">
      <w:pPr>
        <w:pStyle w:val="a7"/>
        <w:numPr>
          <w:ilvl w:val="0"/>
          <w:numId w:val="10"/>
        </w:numPr>
        <w:tabs>
          <w:tab w:val="left" w:pos="851"/>
        </w:tabs>
        <w:spacing w:after="0" w:line="360" w:lineRule="auto"/>
        <w:ind w:left="0" w:firstLine="567"/>
        <w:jc w:val="both"/>
        <w:rPr>
          <w:rFonts w:ascii="Times New Roman" w:hAnsi="Times New Roman" w:cs="Times New Roman"/>
          <w:sz w:val="28"/>
          <w:szCs w:val="28"/>
        </w:rPr>
      </w:pPr>
      <w:r w:rsidRPr="00755CF8">
        <w:rPr>
          <w:rFonts w:ascii="Times New Roman" w:hAnsi="Times New Roman" w:cs="Times New Roman"/>
          <w:sz w:val="28"/>
          <w:szCs w:val="28"/>
        </w:rPr>
        <w:t xml:space="preserve">внесение изменений в </w:t>
      </w:r>
      <w:r w:rsidR="00C442A4">
        <w:rPr>
          <w:rFonts w:ascii="Times New Roman" w:hAnsi="Times New Roman" w:cs="Times New Roman"/>
          <w:sz w:val="28"/>
          <w:szCs w:val="28"/>
        </w:rPr>
        <w:t xml:space="preserve">ВКР </w:t>
      </w:r>
      <w:r w:rsidRPr="00755CF8">
        <w:rPr>
          <w:rFonts w:ascii="Times New Roman" w:hAnsi="Times New Roman" w:cs="Times New Roman"/>
          <w:sz w:val="28"/>
          <w:szCs w:val="28"/>
        </w:rPr>
        <w:t>после по</w:t>
      </w:r>
      <w:r w:rsidR="00755CF8">
        <w:rPr>
          <w:rFonts w:ascii="Times New Roman" w:hAnsi="Times New Roman" w:cs="Times New Roman"/>
          <w:sz w:val="28"/>
          <w:szCs w:val="28"/>
        </w:rPr>
        <w:t>лучения рецензий не допускается.</w:t>
      </w:r>
    </w:p>
    <w:p w:rsidR="00F47BD6" w:rsidRPr="003F2335" w:rsidRDefault="00F47BD6" w:rsidP="008432B4">
      <w:pPr>
        <w:pStyle w:val="a3"/>
        <w:tabs>
          <w:tab w:val="left" w:pos="-1440"/>
          <w:tab w:val="left" w:pos="851"/>
        </w:tabs>
        <w:spacing w:line="360" w:lineRule="auto"/>
        <w:ind w:right="-185" w:firstLine="567"/>
        <w:rPr>
          <w:rFonts w:ascii="Times New Roman" w:hAnsi="Times New Roman"/>
          <w:b/>
          <w:sz w:val="28"/>
          <w:szCs w:val="28"/>
        </w:rPr>
      </w:pPr>
      <w:r w:rsidRPr="003F2335">
        <w:rPr>
          <w:rFonts w:ascii="Times New Roman" w:hAnsi="Times New Roman"/>
          <w:b/>
          <w:sz w:val="28"/>
          <w:szCs w:val="28"/>
        </w:rPr>
        <w:t xml:space="preserve">Рецензирование </w:t>
      </w:r>
      <w:r w:rsidR="00C442A4">
        <w:rPr>
          <w:rFonts w:ascii="Times New Roman" w:hAnsi="Times New Roman"/>
          <w:b/>
          <w:sz w:val="28"/>
          <w:szCs w:val="28"/>
        </w:rPr>
        <w:t>ВКР</w:t>
      </w:r>
    </w:p>
    <w:p w:rsidR="00F47BD6" w:rsidRPr="003F2335" w:rsidRDefault="00F47BD6" w:rsidP="008432B4">
      <w:pPr>
        <w:pStyle w:val="a3"/>
        <w:tabs>
          <w:tab w:val="left" w:pos="851"/>
        </w:tabs>
        <w:spacing w:line="360" w:lineRule="auto"/>
        <w:ind w:right="-185" w:firstLine="567"/>
        <w:jc w:val="both"/>
        <w:rPr>
          <w:rFonts w:ascii="Times New Roman" w:hAnsi="Times New Roman"/>
          <w:sz w:val="28"/>
          <w:szCs w:val="28"/>
        </w:rPr>
      </w:pPr>
      <w:r w:rsidRPr="003F2335">
        <w:rPr>
          <w:rFonts w:ascii="Times New Roman" w:hAnsi="Times New Roman"/>
          <w:sz w:val="28"/>
          <w:szCs w:val="28"/>
        </w:rPr>
        <w:t xml:space="preserve">Выполненные </w:t>
      </w:r>
      <w:r w:rsidR="00C442A4">
        <w:rPr>
          <w:rFonts w:ascii="Times New Roman" w:hAnsi="Times New Roman"/>
          <w:sz w:val="28"/>
          <w:szCs w:val="28"/>
        </w:rPr>
        <w:t xml:space="preserve">ВКР </w:t>
      </w:r>
      <w:r w:rsidRPr="003F2335">
        <w:rPr>
          <w:rFonts w:ascii="Times New Roman" w:hAnsi="Times New Roman"/>
          <w:sz w:val="28"/>
          <w:szCs w:val="28"/>
        </w:rPr>
        <w:t>рецензируются специалистами из числа работников предприятий, организаций, преподавателей образовательных учреждений, хорошо владеющих вопросами, связанными с тематикой выпускных квалификационных работ.</w:t>
      </w:r>
    </w:p>
    <w:p w:rsidR="00F47BD6" w:rsidRPr="003F2335" w:rsidRDefault="00F47BD6" w:rsidP="007C3655">
      <w:pPr>
        <w:pStyle w:val="a3"/>
        <w:spacing w:line="360" w:lineRule="auto"/>
        <w:ind w:right="-185" w:firstLine="709"/>
        <w:jc w:val="both"/>
        <w:rPr>
          <w:rFonts w:ascii="Times New Roman" w:hAnsi="Times New Roman"/>
          <w:sz w:val="28"/>
          <w:szCs w:val="28"/>
        </w:rPr>
      </w:pPr>
      <w:r w:rsidRPr="003F2335">
        <w:rPr>
          <w:rFonts w:ascii="Times New Roman" w:hAnsi="Times New Roman"/>
          <w:sz w:val="28"/>
          <w:szCs w:val="28"/>
        </w:rPr>
        <w:t xml:space="preserve">Рецензенты </w:t>
      </w:r>
      <w:r w:rsidR="00C442A4">
        <w:rPr>
          <w:rFonts w:ascii="Times New Roman" w:hAnsi="Times New Roman"/>
          <w:sz w:val="28"/>
          <w:szCs w:val="28"/>
        </w:rPr>
        <w:t>ВКР (</w:t>
      </w:r>
      <w:r w:rsidRPr="003F2335">
        <w:rPr>
          <w:rFonts w:ascii="Times New Roman" w:hAnsi="Times New Roman"/>
          <w:sz w:val="28"/>
          <w:szCs w:val="28"/>
        </w:rPr>
        <w:t>дипломных проектов</w:t>
      </w:r>
      <w:r w:rsidR="00C442A4">
        <w:rPr>
          <w:rFonts w:ascii="Times New Roman" w:hAnsi="Times New Roman"/>
          <w:sz w:val="28"/>
          <w:szCs w:val="28"/>
        </w:rPr>
        <w:t>)</w:t>
      </w:r>
      <w:r w:rsidRPr="003F2335">
        <w:rPr>
          <w:rFonts w:ascii="Times New Roman" w:hAnsi="Times New Roman"/>
          <w:sz w:val="28"/>
          <w:szCs w:val="28"/>
        </w:rPr>
        <w:t xml:space="preserve"> назначаются приказом руководителя образовательного учреждения.</w:t>
      </w:r>
    </w:p>
    <w:p w:rsidR="00F47BD6" w:rsidRPr="003F2335" w:rsidRDefault="00F47BD6" w:rsidP="007C3655">
      <w:pPr>
        <w:pStyle w:val="a3"/>
        <w:spacing w:line="360" w:lineRule="auto"/>
        <w:ind w:right="-185" w:firstLine="709"/>
        <w:jc w:val="both"/>
        <w:rPr>
          <w:rFonts w:ascii="Times New Roman" w:hAnsi="Times New Roman"/>
          <w:sz w:val="28"/>
          <w:szCs w:val="28"/>
        </w:rPr>
      </w:pPr>
      <w:r w:rsidRPr="003F2335">
        <w:rPr>
          <w:rFonts w:ascii="Times New Roman" w:hAnsi="Times New Roman"/>
          <w:sz w:val="28"/>
          <w:szCs w:val="28"/>
        </w:rPr>
        <w:t>На рецензир</w:t>
      </w:r>
      <w:r w:rsidR="00C442A4">
        <w:rPr>
          <w:rFonts w:ascii="Times New Roman" w:hAnsi="Times New Roman"/>
          <w:sz w:val="28"/>
          <w:szCs w:val="28"/>
        </w:rPr>
        <w:t xml:space="preserve">ование одной ВКР </w:t>
      </w:r>
      <w:r w:rsidRPr="003F2335">
        <w:rPr>
          <w:rFonts w:ascii="Times New Roman" w:hAnsi="Times New Roman"/>
          <w:sz w:val="28"/>
          <w:szCs w:val="28"/>
        </w:rPr>
        <w:t xml:space="preserve"> образовательным учреждением должно быть предусмотрено не более 4 часов.</w:t>
      </w:r>
    </w:p>
    <w:p w:rsidR="00F47BD6" w:rsidRPr="009E378D" w:rsidRDefault="00F47BD6" w:rsidP="008432B4">
      <w:pPr>
        <w:tabs>
          <w:tab w:val="left" w:pos="993"/>
        </w:tabs>
        <w:spacing w:after="0" w:line="360" w:lineRule="auto"/>
        <w:ind w:firstLine="567"/>
        <w:jc w:val="both"/>
        <w:rPr>
          <w:rFonts w:ascii="Times New Roman" w:hAnsi="Times New Roman"/>
          <w:color w:val="FF0000"/>
          <w:sz w:val="28"/>
          <w:szCs w:val="28"/>
        </w:rPr>
      </w:pPr>
      <w:r w:rsidRPr="00F47BD6">
        <w:rPr>
          <w:rFonts w:ascii="Times New Roman" w:hAnsi="Times New Roman"/>
          <w:sz w:val="28"/>
          <w:szCs w:val="28"/>
        </w:rPr>
        <w:t xml:space="preserve">Заместитель директора по учебной работе (заведующий отделением) после ознакомления с отзывом руководителя и рецензий решает вопрос о допуске </w:t>
      </w:r>
      <w:r>
        <w:rPr>
          <w:rFonts w:ascii="Times New Roman" w:hAnsi="Times New Roman"/>
          <w:sz w:val="28"/>
          <w:szCs w:val="28"/>
        </w:rPr>
        <w:t>обучающегося</w:t>
      </w:r>
      <w:r w:rsidRPr="00F47BD6">
        <w:rPr>
          <w:rFonts w:ascii="Times New Roman" w:hAnsi="Times New Roman"/>
          <w:sz w:val="28"/>
          <w:szCs w:val="28"/>
        </w:rPr>
        <w:t xml:space="preserve"> к защите и передает </w:t>
      </w:r>
      <w:r w:rsidR="00C442A4">
        <w:rPr>
          <w:rFonts w:ascii="Times New Roman" w:hAnsi="Times New Roman"/>
          <w:sz w:val="28"/>
          <w:szCs w:val="28"/>
        </w:rPr>
        <w:t>ВКР (</w:t>
      </w:r>
      <w:r w:rsidRPr="00F47BD6">
        <w:rPr>
          <w:rFonts w:ascii="Times New Roman" w:hAnsi="Times New Roman"/>
          <w:sz w:val="28"/>
          <w:szCs w:val="28"/>
        </w:rPr>
        <w:t>дипломный проект</w:t>
      </w:r>
      <w:r w:rsidR="00C442A4">
        <w:rPr>
          <w:rFonts w:ascii="Times New Roman" w:hAnsi="Times New Roman"/>
          <w:sz w:val="28"/>
          <w:szCs w:val="28"/>
        </w:rPr>
        <w:t>)</w:t>
      </w:r>
      <w:r w:rsidRPr="00F47BD6">
        <w:rPr>
          <w:rFonts w:ascii="Times New Roman" w:hAnsi="Times New Roman"/>
          <w:sz w:val="28"/>
          <w:szCs w:val="28"/>
        </w:rPr>
        <w:t xml:space="preserve"> в </w:t>
      </w:r>
      <w:r w:rsidRPr="008F127E">
        <w:rPr>
          <w:rFonts w:ascii="Times New Roman" w:hAnsi="Times New Roman"/>
          <w:sz w:val="28"/>
          <w:szCs w:val="28"/>
        </w:rPr>
        <w:t xml:space="preserve">Государственную </w:t>
      </w:r>
      <w:r w:rsidR="00987A2A" w:rsidRPr="008F127E">
        <w:rPr>
          <w:rFonts w:ascii="Times New Roman" w:hAnsi="Times New Roman"/>
          <w:sz w:val="28"/>
          <w:szCs w:val="28"/>
        </w:rPr>
        <w:t>экзаменационную</w:t>
      </w:r>
      <w:r w:rsidRPr="008F127E">
        <w:rPr>
          <w:rFonts w:ascii="Times New Roman" w:hAnsi="Times New Roman"/>
          <w:sz w:val="28"/>
          <w:szCs w:val="28"/>
        </w:rPr>
        <w:t xml:space="preserve"> комиссию. </w:t>
      </w:r>
    </w:p>
    <w:p w:rsidR="00755CF8" w:rsidRPr="00F47BD6" w:rsidRDefault="00755CF8" w:rsidP="008432B4">
      <w:pPr>
        <w:tabs>
          <w:tab w:val="left" w:pos="993"/>
        </w:tabs>
        <w:spacing w:after="0" w:line="360" w:lineRule="auto"/>
        <w:ind w:firstLine="567"/>
        <w:jc w:val="both"/>
        <w:rPr>
          <w:rFonts w:ascii="Times New Roman" w:hAnsi="Times New Roman" w:cs="Times New Roman"/>
          <w:sz w:val="28"/>
          <w:szCs w:val="28"/>
        </w:rPr>
      </w:pPr>
      <w:r w:rsidRPr="00F47BD6">
        <w:rPr>
          <w:rFonts w:ascii="Times New Roman" w:hAnsi="Times New Roman" w:cs="Times New Roman"/>
          <w:sz w:val="28"/>
          <w:szCs w:val="28"/>
        </w:rPr>
        <w:t>Рецензия должна включать:</w:t>
      </w:r>
    </w:p>
    <w:p w:rsidR="00755CF8" w:rsidRPr="00F47BD6" w:rsidRDefault="00755CF8" w:rsidP="008432B4">
      <w:pPr>
        <w:pStyle w:val="a7"/>
        <w:numPr>
          <w:ilvl w:val="0"/>
          <w:numId w:val="13"/>
        </w:numPr>
        <w:tabs>
          <w:tab w:val="left" w:pos="993"/>
        </w:tabs>
        <w:spacing w:after="0" w:line="360" w:lineRule="auto"/>
        <w:ind w:left="0" w:firstLine="567"/>
        <w:jc w:val="both"/>
        <w:rPr>
          <w:rFonts w:ascii="Times New Roman" w:hAnsi="Times New Roman" w:cs="Times New Roman"/>
          <w:sz w:val="28"/>
          <w:szCs w:val="28"/>
        </w:rPr>
      </w:pPr>
      <w:r w:rsidRPr="00F47BD6">
        <w:rPr>
          <w:rFonts w:ascii="Times New Roman" w:hAnsi="Times New Roman" w:cs="Times New Roman"/>
          <w:sz w:val="28"/>
          <w:szCs w:val="28"/>
        </w:rPr>
        <w:t>заключение о соответствии ВКР заданию;</w:t>
      </w:r>
    </w:p>
    <w:p w:rsidR="00755CF8" w:rsidRPr="00F47BD6" w:rsidRDefault="00755CF8" w:rsidP="008432B4">
      <w:pPr>
        <w:pStyle w:val="a7"/>
        <w:numPr>
          <w:ilvl w:val="0"/>
          <w:numId w:val="13"/>
        </w:numPr>
        <w:tabs>
          <w:tab w:val="left" w:pos="993"/>
        </w:tabs>
        <w:spacing w:after="0" w:line="360" w:lineRule="auto"/>
        <w:ind w:left="0" w:firstLine="567"/>
        <w:jc w:val="both"/>
        <w:rPr>
          <w:rFonts w:ascii="Times New Roman" w:hAnsi="Times New Roman" w:cs="Times New Roman"/>
          <w:sz w:val="28"/>
          <w:szCs w:val="28"/>
        </w:rPr>
      </w:pPr>
      <w:r w:rsidRPr="00F47BD6">
        <w:rPr>
          <w:rFonts w:ascii="Times New Roman" w:hAnsi="Times New Roman" w:cs="Times New Roman"/>
          <w:sz w:val="28"/>
          <w:szCs w:val="28"/>
        </w:rPr>
        <w:t xml:space="preserve">оценку качества выполнения каждого </w:t>
      </w:r>
      <w:r w:rsidR="006A12E9" w:rsidRPr="00F47BD6">
        <w:rPr>
          <w:rFonts w:ascii="Times New Roman" w:hAnsi="Times New Roman" w:cs="Times New Roman"/>
          <w:sz w:val="28"/>
          <w:szCs w:val="28"/>
        </w:rPr>
        <w:t>или отдельного раздела ВКР;</w:t>
      </w:r>
    </w:p>
    <w:p w:rsidR="006A12E9" w:rsidRPr="00F47BD6" w:rsidRDefault="006A12E9" w:rsidP="008432B4">
      <w:pPr>
        <w:pStyle w:val="a7"/>
        <w:numPr>
          <w:ilvl w:val="0"/>
          <w:numId w:val="13"/>
        </w:numPr>
        <w:tabs>
          <w:tab w:val="left" w:pos="993"/>
        </w:tabs>
        <w:spacing w:after="0" w:line="360" w:lineRule="auto"/>
        <w:ind w:left="0" w:firstLine="567"/>
        <w:jc w:val="both"/>
        <w:rPr>
          <w:rFonts w:ascii="Times New Roman" w:hAnsi="Times New Roman" w:cs="Times New Roman"/>
          <w:sz w:val="28"/>
          <w:szCs w:val="28"/>
        </w:rPr>
      </w:pPr>
      <w:r w:rsidRPr="00F47BD6">
        <w:rPr>
          <w:rFonts w:ascii="Times New Roman" w:hAnsi="Times New Roman" w:cs="Times New Roman"/>
          <w:sz w:val="28"/>
          <w:szCs w:val="28"/>
        </w:rPr>
        <w:t>оценку степени разработки новых вопросов, оригинальности решений (предложений), теоретической и практической значимости работы;</w:t>
      </w:r>
    </w:p>
    <w:p w:rsidR="006A12E9" w:rsidRPr="00F47BD6" w:rsidRDefault="006A12E9" w:rsidP="008432B4">
      <w:pPr>
        <w:pStyle w:val="a7"/>
        <w:numPr>
          <w:ilvl w:val="0"/>
          <w:numId w:val="13"/>
        </w:numPr>
        <w:tabs>
          <w:tab w:val="left" w:pos="993"/>
        </w:tabs>
        <w:spacing w:after="0" w:line="360" w:lineRule="auto"/>
        <w:ind w:left="0" w:firstLine="567"/>
        <w:jc w:val="both"/>
        <w:rPr>
          <w:rFonts w:ascii="Times New Roman" w:hAnsi="Times New Roman" w:cs="Times New Roman"/>
          <w:sz w:val="28"/>
          <w:szCs w:val="28"/>
        </w:rPr>
      </w:pPr>
      <w:r w:rsidRPr="00F47BD6">
        <w:rPr>
          <w:rFonts w:ascii="Times New Roman" w:hAnsi="Times New Roman" w:cs="Times New Roman"/>
          <w:sz w:val="28"/>
          <w:szCs w:val="28"/>
        </w:rPr>
        <w:t>оценку ВК</w:t>
      </w:r>
      <w:r w:rsidR="006F6504">
        <w:rPr>
          <w:rFonts w:ascii="Times New Roman" w:hAnsi="Times New Roman" w:cs="Times New Roman"/>
          <w:sz w:val="28"/>
          <w:szCs w:val="28"/>
        </w:rPr>
        <w:t>Р</w:t>
      </w:r>
      <w:r w:rsidRPr="00F47BD6">
        <w:rPr>
          <w:rFonts w:ascii="Times New Roman" w:hAnsi="Times New Roman" w:cs="Times New Roman"/>
          <w:sz w:val="28"/>
          <w:szCs w:val="28"/>
        </w:rPr>
        <w:t>.</w:t>
      </w:r>
    </w:p>
    <w:p w:rsidR="003F2335" w:rsidRPr="003F2335" w:rsidRDefault="003F2335" w:rsidP="008432B4">
      <w:pPr>
        <w:tabs>
          <w:tab w:val="left" w:pos="993"/>
        </w:tabs>
        <w:spacing w:after="0" w:line="360" w:lineRule="auto"/>
        <w:ind w:firstLine="567"/>
        <w:jc w:val="both"/>
        <w:rPr>
          <w:rFonts w:ascii="Times New Roman" w:hAnsi="Times New Roman" w:cs="Times New Roman"/>
          <w:sz w:val="28"/>
          <w:szCs w:val="28"/>
        </w:rPr>
      </w:pPr>
      <w:r w:rsidRPr="003F2335">
        <w:rPr>
          <w:rFonts w:ascii="Times New Roman" w:hAnsi="Times New Roman" w:cs="Times New Roman"/>
          <w:sz w:val="28"/>
          <w:szCs w:val="28"/>
        </w:rPr>
        <w:lastRenderedPageBreak/>
        <w:t>Общее руководство и контроль за ходом выполнения выпускных квалификационных работ осуществляет зам</w:t>
      </w:r>
      <w:r w:rsidR="008F127E">
        <w:rPr>
          <w:rFonts w:ascii="Times New Roman" w:hAnsi="Times New Roman" w:cs="Times New Roman"/>
          <w:sz w:val="28"/>
          <w:szCs w:val="28"/>
        </w:rPr>
        <w:t>естител</w:t>
      </w:r>
      <w:r w:rsidR="006F6504">
        <w:rPr>
          <w:rFonts w:ascii="Times New Roman" w:hAnsi="Times New Roman" w:cs="Times New Roman"/>
          <w:sz w:val="28"/>
          <w:szCs w:val="28"/>
        </w:rPr>
        <w:t>ь</w:t>
      </w:r>
      <w:r w:rsidRPr="003F2335">
        <w:rPr>
          <w:rFonts w:ascii="Times New Roman" w:hAnsi="Times New Roman" w:cs="Times New Roman"/>
          <w:sz w:val="28"/>
          <w:szCs w:val="28"/>
        </w:rPr>
        <w:t>директора по учебной работе.</w:t>
      </w:r>
    </w:p>
    <w:p w:rsidR="00BB21D3" w:rsidRDefault="00BB21D3" w:rsidP="008432B4">
      <w:pPr>
        <w:pStyle w:val="a3"/>
        <w:tabs>
          <w:tab w:val="left" w:pos="993"/>
        </w:tabs>
        <w:spacing w:line="360" w:lineRule="auto"/>
        <w:ind w:right="-185" w:firstLine="567"/>
        <w:jc w:val="both"/>
        <w:rPr>
          <w:rFonts w:ascii="Times New Roman" w:hAnsi="Times New Roman"/>
          <w:sz w:val="28"/>
          <w:szCs w:val="28"/>
        </w:rPr>
      </w:pPr>
      <w:r>
        <w:rPr>
          <w:rFonts w:ascii="Times New Roman" w:hAnsi="Times New Roman"/>
          <w:sz w:val="28"/>
          <w:szCs w:val="28"/>
        </w:rPr>
        <w:t>Содержание ВКР включает в себя:</w:t>
      </w:r>
    </w:p>
    <w:p w:rsidR="00BB21D3" w:rsidRPr="00E40793" w:rsidRDefault="00BB21D3" w:rsidP="008432B4">
      <w:pPr>
        <w:pStyle w:val="a3"/>
        <w:numPr>
          <w:ilvl w:val="0"/>
          <w:numId w:val="11"/>
        </w:numPr>
        <w:tabs>
          <w:tab w:val="left" w:pos="993"/>
        </w:tabs>
        <w:spacing w:line="360" w:lineRule="auto"/>
        <w:ind w:left="0" w:right="-185" w:firstLine="567"/>
        <w:jc w:val="both"/>
        <w:rPr>
          <w:rFonts w:ascii="Times New Roman" w:hAnsi="Times New Roman"/>
          <w:sz w:val="28"/>
          <w:szCs w:val="28"/>
        </w:rPr>
      </w:pPr>
      <w:r w:rsidRPr="00E40793">
        <w:rPr>
          <w:rFonts w:ascii="Times New Roman" w:hAnsi="Times New Roman"/>
          <w:sz w:val="28"/>
          <w:szCs w:val="28"/>
        </w:rPr>
        <w:t>введение;</w:t>
      </w:r>
    </w:p>
    <w:p w:rsidR="00E40793" w:rsidRPr="00E40793" w:rsidRDefault="00E40793" w:rsidP="008432B4">
      <w:pPr>
        <w:pStyle w:val="a7"/>
        <w:numPr>
          <w:ilvl w:val="0"/>
          <w:numId w:val="11"/>
        </w:numPr>
        <w:tabs>
          <w:tab w:val="left" w:pos="993"/>
          <w:tab w:val="left" w:pos="1635"/>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w:t>
      </w:r>
      <w:r w:rsidRPr="00E40793">
        <w:rPr>
          <w:rFonts w:ascii="Times New Roman" w:hAnsi="Times New Roman" w:cs="Times New Roman"/>
          <w:sz w:val="28"/>
          <w:szCs w:val="28"/>
        </w:rPr>
        <w:t>еоретическая часть</w:t>
      </w:r>
      <w:r w:rsidR="00D13C11">
        <w:rPr>
          <w:rFonts w:ascii="Times New Roman" w:hAnsi="Times New Roman" w:cs="Times New Roman"/>
          <w:sz w:val="28"/>
          <w:szCs w:val="28"/>
        </w:rPr>
        <w:t>;</w:t>
      </w:r>
    </w:p>
    <w:p w:rsidR="00E40793" w:rsidRPr="00E40793" w:rsidRDefault="00A00052" w:rsidP="008432B4">
      <w:pPr>
        <w:pStyle w:val="a7"/>
        <w:numPr>
          <w:ilvl w:val="0"/>
          <w:numId w:val="11"/>
        </w:numPr>
        <w:tabs>
          <w:tab w:val="left" w:pos="993"/>
          <w:tab w:val="left" w:pos="1635"/>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расчетная  часть (</w:t>
      </w:r>
      <w:proofErr w:type="spellStart"/>
      <w:r w:rsidR="00E40793" w:rsidRPr="00E40793">
        <w:rPr>
          <w:rFonts w:ascii="Times New Roman" w:hAnsi="Times New Roman" w:cs="Times New Roman"/>
          <w:sz w:val="28"/>
          <w:szCs w:val="28"/>
        </w:rPr>
        <w:t>расчетно</w:t>
      </w:r>
      <w:proofErr w:type="spellEnd"/>
      <w:r w:rsidR="00E40793" w:rsidRPr="00E40793">
        <w:rPr>
          <w:rFonts w:ascii="Times New Roman" w:hAnsi="Times New Roman" w:cs="Times New Roman"/>
          <w:sz w:val="28"/>
          <w:szCs w:val="28"/>
        </w:rPr>
        <w:t xml:space="preserve"> – технологическая,</w:t>
      </w:r>
      <w:r w:rsidR="00E40793">
        <w:rPr>
          <w:rFonts w:ascii="Times New Roman" w:hAnsi="Times New Roman" w:cs="Times New Roman"/>
          <w:sz w:val="28"/>
          <w:szCs w:val="28"/>
        </w:rPr>
        <w:t xml:space="preserve"> расчетно</w:t>
      </w:r>
      <w:r w:rsidR="00E40793" w:rsidRPr="00E40793">
        <w:rPr>
          <w:rFonts w:ascii="Times New Roman" w:hAnsi="Times New Roman" w:cs="Times New Roman"/>
          <w:sz w:val="28"/>
          <w:szCs w:val="28"/>
        </w:rPr>
        <w:t>-экономическая</w:t>
      </w:r>
      <w:r w:rsidR="00E40793">
        <w:rPr>
          <w:rFonts w:ascii="Times New Roman" w:hAnsi="Times New Roman" w:cs="Times New Roman"/>
          <w:sz w:val="28"/>
          <w:szCs w:val="28"/>
        </w:rPr>
        <w:t>)</w:t>
      </w:r>
      <w:r w:rsidR="00D13C11">
        <w:rPr>
          <w:rFonts w:ascii="Times New Roman" w:hAnsi="Times New Roman" w:cs="Times New Roman"/>
          <w:sz w:val="28"/>
          <w:szCs w:val="28"/>
        </w:rPr>
        <w:t>;</w:t>
      </w:r>
    </w:p>
    <w:p w:rsidR="00E40793" w:rsidRPr="00E40793" w:rsidRDefault="00E40793" w:rsidP="008432B4">
      <w:pPr>
        <w:pStyle w:val="a7"/>
        <w:numPr>
          <w:ilvl w:val="0"/>
          <w:numId w:val="11"/>
        </w:numPr>
        <w:tabs>
          <w:tab w:val="left" w:pos="993"/>
          <w:tab w:val="left" w:pos="1635"/>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E40793">
        <w:rPr>
          <w:rFonts w:ascii="Times New Roman" w:hAnsi="Times New Roman" w:cs="Times New Roman"/>
          <w:sz w:val="28"/>
          <w:szCs w:val="28"/>
        </w:rPr>
        <w:t>пециальная часть</w:t>
      </w:r>
      <w:r w:rsidR="00D13C11">
        <w:rPr>
          <w:rFonts w:ascii="Times New Roman" w:hAnsi="Times New Roman" w:cs="Times New Roman"/>
          <w:sz w:val="28"/>
          <w:szCs w:val="28"/>
        </w:rPr>
        <w:t>;</w:t>
      </w:r>
    </w:p>
    <w:p w:rsidR="00E40793" w:rsidRPr="00E40793" w:rsidRDefault="00E40793" w:rsidP="008432B4">
      <w:pPr>
        <w:pStyle w:val="a7"/>
        <w:numPr>
          <w:ilvl w:val="0"/>
          <w:numId w:val="11"/>
        </w:numPr>
        <w:tabs>
          <w:tab w:val="left" w:pos="993"/>
          <w:tab w:val="left" w:pos="1635"/>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E40793">
        <w:rPr>
          <w:rFonts w:ascii="Times New Roman" w:hAnsi="Times New Roman" w:cs="Times New Roman"/>
          <w:sz w:val="28"/>
          <w:szCs w:val="28"/>
        </w:rPr>
        <w:t>храна труда и окружающей среды</w:t>
      </w:r>
      <w:r w:rsidR="00D13C11">
        <w:rPr>
          <w:rFonts w:ascii="Times New Roman" w:hAnsi="Times New Roman" w:cs="Times New Roman"/>
          <w:sz w:val="28"/>
          <w:szCs w:val="28"/>
        </w:rPr>
        <w:t>;</w:t>
      </w:r>
    </w:p>
    <w:p w:rsidR="00BB21D3" w:rsidRPr="00E40793" w:rsidRDefault="00BB21D3" w:rsidP="008432B4">
      <w:pPr>
        <w:pStyle w:val="a7"/>
        <w:numPr>
          <w:ilvl w:val="0"/>
          <w:numId w:val="11"/>
        </w:numPr>
        <w:tabs>
          <w:tab w:val="left" w:pos="993"/>
          <w:tab w:val="left" w:pos="1635"/>
        </w:tabs>
        <w:spacing w:after="0" w:line="360" w:lineRule="auto"/>
        <w:ind w:left="0" w:right="-185" w:firstLine="567"/>
        <w:jc w:val="both"/>
        <w:rPr>
          <w:rFonts w:ascii="Times New Roman" w:hAnsi="Times New Roman" w:cs="Times New Roman"/>
          <w:sz w:val="28"/>
          <w:szCs w:val="28"/>
        </w:rPr>
      </w:pPr>
      <w:r w:rsidRPr="00E40793">
        <w:rPr>
          <w:rFonts w:ascii="Times New Roman" w:hAnsi="Times New Roman" w:cs="Times New Roman"/>
          <w:sz w:val="28"/>
          <w:szCs w:val="28"/>
        </w:rPr>
        <w:t>выводы и заключения, рекомендации по использованию полученных результатов;</w:t>
      </w:r>
    </w:p>
    <w:p w:rsidR="00BB21D3" w:rsidRPr="00E40793" w:rsidRDefault="00BB21D3" w:rsidP="008432B4">
      <w:pPr>
        <w:pStyle w:val="a3"/>
        <w:numPr>
          <w:ilvl w:val="0"/>
          <w:numId w:val="11"/>
        </w:numPr>
        <w:tabs>
          <w:tab w:val="left" w:pos="993"/>
        </w:tabs>
        <w:spacing w:line="360" w:lineRule="auto"/>
        <w:ind w:left="0" w:right="-185" w:firstLine="567"/>
        <w:jc w:val="both"/>
        <w:rPr>
          <w:rFonts w:ascii="Times New Roman" w:hAnsi="Times New Roman"/>
          <w:sz w:val="28"/>
          <w:szCs w:val="28"/>
        </w:rPr>
      </w:pPr>
      <w:r w:rsidRPr="00E40793">
        <w:rPr>
          <w:rFonts w:ascii="Times New Roman" w:hAnsi="Times New Roman"/>
          <w:sz w:val="28"/>
          <w:szCs w:val="28"/>
        </w:rPr>
        <w:t>список используемой литературы;</w:t>
      </w:r>
    </w:p>
    <w:p w:rsidR="00BB21D3" w:rsidRPr="00987A2A" w:rsidRDefault="00BB21D3" w:rsidP="008432B4">
      <w:pPr>
        <w:pStyle w:val="a3"/>
        <w:numPr>
          <w:ilvl w:val="0"/>
          <w:numId w:val="11"/>
        </w:numPr>
        <w:tabs>
          <w:tab w:val="left" w:pos="993"/>
        </w:tabs>
        <w:spacing w:line="360" w:lineRule="auto"/>
        <w:ind w:left="0" w:right="-185" w:firstLine="567"/>
        <w:jc w:val="both"/>
        <w:rPr>
          <w:rFonts w:ascii="Times New Roman" w:hAnsi="Times New Roman"/>
          <w:sz w:val="28"/>
          <w:szCs w:val="28"/>
        </w:rPr>
      </w:pPr>
      <w:r w:rsidRPr="00987A2A">
        <w:rPr>
          <w:rFonts w:ascii="Times New Roman" w:hAnsi="Times New Roman"/>
          <w:sz w:val="28"/>
          <w:szCs w:val="28"/>
        </w:rPr>
        <w:t>приложения.</w:t>
      </w:r>
    </w:p>
    <w:p w:rsidR="00BB21D3" w:rsidRDefault="00C442A4" w:rsidP="008432B4">
      <w:pPr>
        <w:pStyle w:val="a3"/>
        <w:tabs>
          <w:tab w:val="left" w:pos="993"/>
        </w:tabs>
        <w:spacing w:line="360" w:lineRule="auto"/>
        <w:ind w:right="-185" w:firstLine="567"/>
        <w:jc w:val="both"/>
        <w:rPr>
          <w:rFonts w:ascii="Times New Roman" w:hAnsi="Times New Roman"/>
          <w:sz w:val="28"/>
          <w:szCs w:val="28"/>
        </w:rPr>
      </w:pPr>
      <w:r>
        <w:rPr>
          <w:rFonts w:ascii="Times New Roman" w:hAnsi="Times New Roman"/>
          <w:sz w:val="28"/>
          <w:szCs w:val="28"/>
        </w:rPr>
        <w:t>Объем выпускной квалификационной</w:t>
      </w:r>
      <w:r w:rsidR="00BB21D3">
        <w:rPr>
          <w:rFonts w:ascii="Times New Roman" w:hAnsi="Times New Roman"/>
          <w:sz w:val="28"/>
          <w:szCs w:val="28"/>
        </w:rPr>
        <w:t xml:space="preserve"> работы не должен превышать </w:t>
      </w:r>
      <w:r w:rsidR="00E40793">
        <w:rPr>
          <w:rFonts w:ascii="Times New Roman" w:hAnsi="Times New Roman"/>
          <w:sz w:val="28"/>
          <w:szCs w:val="28"/>
        </w:rPr>
        <w:t>6</w:t>
      </w:r>
      <w:r w:rsidR="00BB21D3">
        <w:rPr>
          <w:rFonts w:ascii="Times New Roman" w:hAnsi="Times New Roman"/>
          <w:sz w:val="28"/>
          <w:szCs w:val="28"/>
        </w:rPr>
        <w:t>0-</w:t>
      </w:r>
      <w:r w:rsidR="00E40793">
        <w:rPr>
          <w:rFonts w:ascii="Times New Roman" w:hAnsi="Times New Roman"/>
          <w:sz w:val="28"/>
          <w:szCs w:val="28"/>
        </w:rPr>
        <w:t>7</w:t>
      </w:r>
      <w:r w:rsidR="00BB21D3">
        <w:rPr>
          <w:rFonts w:ascii="Times New Roman" w:hAnsi="Times New Roman"/>
          <w:sz w:val="28"/>
          <w:szCs w:val="28"/>
        </w:rPr>
        <w:t xml:space="preserve">0 страниц машинописного текста (требования к оформлению работы представляются на консультации </w:t>
      </w:r>
      <w:proofErr w:type="spellStart"/>
      <w:r w:rsidR="00BB21D3">
        <w:rPr>
          <w:rFonts w:ascii="Times New Roman" w:hAnsi="Times New Roman"/>
          <w:sz w:val="28"/>
          <w:szCs w:val="28"/>
        </w:rPr>
        <w:t>нормоконтролером</w:t>
      </w:r>
      <w:proofErr w:type="spellEnd"/>
      <w:r w:rsidR="00BB21D3">
        <w:rPr>
          <w:rFonts w:ascii="Times New Roman" w:hAnsi="Times New Roman"/>
          <w:sz w:val="28"/>
          <w:szCs w:val="28"/>
        </w:rPr>
        <w:t xml:space="preserve">). </w:t>
      </w:r>
      <w:r w:rsidR="00E83138">
        <w:rPr>
          <w:rFonts w:ascii="Times New Roman" w:hAnsi="Times New Roman"/>
          <w:sz w:val="28"/>
          <w:szCs w:val="28"/>
        </w:rPr>
        <w:t>Графическая часть должна содержать 2-3 листа в формате А</w:t>
      </w:r>
      <w:proofErr w:type="gramStart"/>
      <w:r w:rsidR="00E83138">
        <w:rPr>
          <w:rFonts w:ascii="Times New Roman" w:hAnsi="Times New Roman"/>
          <w:sz w:val="28"/>
          <w:szCs w:val="28"/>
        </w:rPr>
        <w:t>1</w:t>
      </w:r>
      <w:proofErr w:type="gramEnd"/>
      <w:r w:rsidR="00E83138">
        <w:rPr>
          <w:rFonts w:ascii="Times New Roman" w:hAnsi="Times New Roman"/>
          <w:sz w:val="28"/>
          <w:szCs w:val="28"/>
        </w:rPr>
        <w:t>, один лист, технико-экономические показатели</w:t>
      </w:r>
      <w:r w:rsidR="0002216A">
        <w:rPr>
          <w:rFonts w:ascii="Times New Roman" w:hAnsi="Times New Roman"/>
          <w:sz w:val="28"/>
          <w:szCs w:val="28"/>
        </w:rPr>
        <w:t xml:space="preserve">, в формате А2. </w:t>
      </w:r>
      <w:r w:rsidR="00BB21D3">
        <w:rPr>
          <w:rFonts w:ascii="Times New Roman" w:hAnsi="Times New Roman"/>
          <w:sz w:val="28"/>
          <w:szCs w:val="28"/>
        </w:rPr>
        <w:t>Список использ</w:t>
      </w:r>
      <w:r w:rsidR="00E40793">
        <w:rPr>
          <w:rFonts w:ascii="Times New Roman" w:hAnsi="Times New Roman"/>
          <w:sz w:val="28"/>
          <w:szCs w:val="28"/>
        </w:rPr>
        <w:t>уемой</w:t>
      </w:r>
      <w:r w:rsidR="00BB21D3">
        <w:rPr>
          <w:rFonts w:ascii="Times New Roman" w:hAnsi="Times New Roman"/>
          <w:sz w:val="28"/>
          <w:szCs w:val="28"/>
        </w:rPr>
        <w:t xml:space="preserve"> литературы должен включать не менее 1</w:t>
      </w:r>
      <w:r w:rsidR="00B42B57">
        <w:rPr>
          <w:rFonts w:ascii="Times New Roman" w:hAnsi="Times New Roman"/>
          <w:sz w:val="28"/>
          <w:szCs w:val="28"/>
        </w:rPr>
        <w:t>0</w:t>
      </w:r>
      <w:r w:rsidR="00BB21D3">
        <w:rPr>
          <w:rFonts w:ascii="Times New Roman" w:hAnsi="Times New Roman"/>
          <w:sz w:val="28"/>
          <w:szCs w:val="28"/>
        </w:rPr>
        <w:t xml:space="preserve"> источников (требования к оформлению библиотечного списка представлены в методических указаниях).</w:t>
      </w:r>
    </w:p>
    <w:p w:rsidR="009E378D" w:rsidRPr="009E378D" w:rsidRDefault="003F2335" w:rsidP="007C3655">
      <w:pPr>
        <w:widowControl w:val="0"/>
        <w:shd w:val="clear" w:color="auto" w:fill="FFFFFF"/>
        <w:autoSpaceDE w:val="0"/>
        <w:autoSpaceDN w:val="0"/>
        <w:adjustRightInd w:val="0"/>
        <w:spacing w:after="0" w:line="360" w:lineRule="auto"/>
        <w:ind w:right="-185" w:firstLine="540"/>
        <w:jc w:val="both"/>
        <w:rPr>
          <w:rFonts w:ascii="Times New Roman" w:hAnsi="Times New Roman" w:cs="Times New Roman"/>
          <w:spacing w:val="-13"/>
          <w:sz w:val="28"/>
          <w:szCs w:val="28"/>
          <w:u w:val="single"/>
        </w:rPr>
      </w:pPr>
      <w:r w:rsidRPr="003F2335">
        <w:rPr>
          <w:rFonts w:ascii="Times New Roman" w:hAnsi="Times New Roman" w:cs="Times New Roman"/>
          <w:sz w:val="28"/>
          <w:szCs w:val="28"/>
        </w:rPr>
        <w:t xml:space="preserve">Работа над ВКР в целом позволяет руководителю, а в последующем и членам государственной экзаменационной комиссии (ГЭК), оценить уровень </w:t>
      </w:r>
      <w:r w:rsidRPr="00987A2A">
        <w:rPr>
          <w:rFonts w:ascii="Times New Roman" w:hAnsi="Times New Roman" w:cs="Times New Roman"/>
          <w:sz w:val="28"/>
          <w:szCs w:val="28"/>
        </w:rPr>
        <w:t>приобретенных знаний, умений, сформированность</w:t>
      </w:r>
      <w:r w:rsidRPr="003F2335">
        <w:rPr>
          <w:rFonts w:ascii="Times New Roman" w:hAnsi="Times New Roman" w:cs="Times New Roman"/>
          <w:sz w:val="28"/>
          <w:szCs w:val="28"/>
        </w:rPr>
        <w:t xml:space="preserve"> элементов общих и профессиональных компетенций выпускника в соответствии с требованиями  ФГОС СПО специальности </w:t>
      </w:r>
      <w:r w:rsidR="007D67F4">
        <w:rPr>
          <w:rFonts w:ascii="Times New Roman" w:hAnsi="Times New Roman" w:cs="Times New Roman"/>
          <w:sz w:val="28"/>
          <w:szCs w:val="28"/>
        </w:rPr>
        <w:t>08.02.09</w:t>
      </w:r>
      <w:r w:rsidR="00E40793">
        <w:rPr>
          <w:rFonts w:ascii="Times New Roman" w:hAnsi="Times New Roman" w:cs="Times New Roman"/>
          <w:sz w:val="28"/>
          <w:szCs w:val="28"/>
        </w:rPr>
        <w:t xml:space="preserve"> Монтаж, наладка и эксплуатация электрооборудования промышленных и гражданских зданий.</w:t>
      </w:r>
    </w:p>
    <w:p w:rsidR="008432B4" w:rsidRDefault="008432B4" w:rsidP="007C3655">
      <w:pPr>
        <w:shd w:val="clear" w:color="auto" w:fill="FFFFFF"/>
        <w:spacing w:after="0" w:line="360" w:lineRule="auto"/>
        <w:ind w:left="540"/>
        <w:jc w:val="center"/>
        <w:rPr>
          <w:rFonts w:ascii="Times New Roman" w:hAnsi="Times New Roman" w:cs="Times New Roman"/>
          <w:b/>
          <w:bCs/>
          <w:sz w:val="28"/>
          <w:szCs w:val="28"/>
        </w:rPr>
      </w:pPr>
    </w:p>
    <w:p w:rsidR="003F2335" w:rsidRPr="003F2335" w:rsidRDefault="003F2335" w:rsidP="007C3655">
      <w:pPr>
        <w:shd w:val="clear" w:color="auto" w:fill="FFFFFF"/>
        <w:spacing w:after="0" w:line="360" w:lineRule="auto"/>
        <w:ind w:left="540"/>
        <w:jc w:val="center"/>
        <w:rPr>
          <w:rFonts w:ascii="Times New Roman" w:hAnsi="Times New Roman" w:cs="Times New Roman"/>
          <w:b/>
          <w:bCs/>
          <w:spacing w:val="-2"/>
          <w:sz w:val="28"/>
          <w:szCs w:val="28"/>
        </w:rPr>
      </w:pPr>
      <w:r w:rsidRPr="003F2335">
        <w:rPr>
          <w:rFonts w:ascii="Times New Roman" w:hAnsi="Times New Roman" w:cs="Times New Roman"/>
          <w:b/>
          <w:bCs/>
          <w:sz w:val="28"/>
          <w:szCs w:val="28"/>
        </w:rPr>
        <w:t xml:space="preserve">5. УСЛОВИЯ РЕАЛИЗАЦИИ ПРОГРАММЫ </w:t>
      </w:r>
      <w:r w:rsidRPr="003F2335">
        <w:rPr>
          <w:rFonts w:ascii="Times New Roman" w:hAnsi="Times New Roman" w:cs="Times New Roman"/>
          <w:b/>
          <w:bCs/>
          <w:spacing w:val="-2"/>
          <w:sz w:val="28"/>
          <w:szCs w:val="28"/>
        </w:rPr>
        <w:t>ГОСУДАРСТВЕННОЙ  ИТОГОВОЙ АТТЕСТАЦИИ</w:t>
      </w:r>
    </w:p>
    <w:p w:rsidR="003F2335" w:rsidRPr="008432B4" w:rsidRDefault="003F2335" w:rsidP="007C3655">
      <w:pPr>
        <w:shd w:val="clear" w:color="auto" w:fill="FFFFFF"/>
        <w:spacing w:after="0" w:line="360" w:lineRule="auto"/>
        <w:ind w:left="540"/>
        <w:jc w:val="both"/>
        <w:rPr>
          <w:rFonts w:ascii="Times New Roman" w:hAnsi="Times New Roman" w:cs="Times New Roman"/>
          <w:sz w:val="28"/>
          <w:szCs w:val="28"/>
        </w:rPr>
      </w:pPr>
    </w:p>
    <w:p w:rsidR="003F2335" w:rsidRPr="008432B4" w:rsidRDefault="003F2335" w:rsidP="007C3655">
      <w:pPr>
        <w:shd w:val="clear" w:color="auto" w:fill="FFFFFF"/>
        <w:spacing w:after="0" w:line="360" w:lineRule="auto"/>
        <w:ind w:firstLine="540"/>
        <w:jc w:val="both"/>
        <w:rPr>
          <w:rFonts w:ascii="Times New Roman" w:hAnsi="Times New Roman" w:cs="Times New Roman"/>
          <w:sz w:val="28"/>
          <w:szCs w:val="28"/>
        </w:rPr>
      </w:pPr>
      <w:r w:rsidRPr="008432B4">
        <w:rPr>
          <w:rFonts w:ascii="Times New Roman" w:hAnsi="Times New Roman" w:cs="Times New Roman"/>
          <w:b/>
          <w:bCs/>
          <w:sz w:val="28"/>
          <w:szCs w:val="28"/>
        </w:rPr>
        <w:lastRenderedPageBreak/>
        <w:t>Информационно-документационное обеспечение государственной итоговой аттестации</w:t>
      </w:r>
    </w:p>
    <w:p w:rsidR="003F2335" w:rsidRPr="008432B4" w:rsidRDefault="003F2335" w:rsidP="008432B4">
      <w:pPr>
        <w:widowControl w:val="0"/>
        <w:numPr>
          <w:ilvl w:val="0"/>
          <w:numId w:val="3"/>
        </w:numPr>
        <w:shd w:val="clear" w:color="auto" w:fill="FFFFFF"/>
        <w:tabs>
          <w:tab w:val="left" w:pos="144"/>
        </w:tabs>
        <w:autoSpaceDE w:val="0"/>
        <w:autoSpaceDN w:val="0"/>
        <w:adjustRightInd w:val="0"/>
        <w:spacing w:after="0" w:line="360" w:lineRule="auto"/>
        <w:ind w:firstLine="540"/>
        <w:jc w:val="both"/>
        <w:rPr>
          <w:rFonts w:ascii="Times New Roman" w:hAnsi="Times New Roman" w:cs="Times New Roman"/>
          <w:spacing w:val="-13"/>
          <w:sz w:val="28"/>
          <w:szCs w:val="28"/>
        </w:rPr>
      </w:pPr>
      <w:r w:rsidRPr="008432B4">
        <w:rPr>
          <w:rFonts w:ascii="Times New Roman" w:hAnsi="Times New Roman" w:cs="Times New Roman"/>
          <w:spacing w:val="-13"/>
          <w:sz w:val="28"/>
          <w:szCs w:val="28"/>
        </w:rPr>
        <w:t xml:space="preserve"> Положение «О порядке проведения государственной итоговой аттестации по образовательным программам среднего профессионального образования  в ГА</w:t>
      </w:r>
      <w:r w:rsidR="00D13C11" w:rsidRPr="008432B4">
        <w:rPr>
          <w:rFonts w:ascii="Times New Roman" w:hAnsi="Times New Roman" w:cs="Times New Roman"/>
          <w:spacing w:val="-13"/>
          <w:sz w:val="28"/>
          <w:szCs w:val="28"/>
        </w:rPr>
        <w:t xml:space="preserve">ПОУ </w:t>
      </w:r>
      <w:r w:rsidR="00E41745" w:rsidRPr="008432B4">
        <w:rPr>
          <w:rFonts w:ascii="Times New Roman" w:hAnsi="Times New Roman" w:cs="Times New Roman"/>
          <w:spacing w:val="-13"/>
          <w:sz w:val="28"/>
          <w:szCs w:val="28"/>
        </w:rPr>
        <w:t>«ОИК»</w:t>
      </w:r>
      <w:r w:rsidR="008432B4">
        <w:rPr>
          <w:rFonts w:ascii="Times New Roman" w:hAnsi="Times New Roman" w:cs="Times New Roman"/>
          <w:spacing w:val="-13"/>
          <w:sz w:val="28"/>
          <w:szCs w:val="28"/>
        </w:rPr>
        <w:t xml:space="preserve"> </w:t>
      </w:r>
      <w:r w:rsidRPr="008432B4">
        <w:rPr>
          <w:rFonts w:ascii="Times New Roman" w:hAnsi="Times New Roman" w:cs="Times New Roman"/>
          <w:spacing w:val="-13"/>
          <w:sz w:val="28"/>
          <w:szCs w:val="28"/>
        </w:rPr>
        <w:t xml:space="preserve">от  </w:t>
      </w:r>
      <w:r w:rsidR="008432B4">
        <w:rPr>
          <w:rFonts w:ascii="Times New Roman" w:hAnsi="Times New Roman" w:cs="Times New Roman"/>
          <w:spacing w:val="-13"/>
          <w:sz w:val="28"/>
          <w:szCs w:val="28"/>
        </w:rPr>
        <w:t>20 января 2017 г.</w:t>
      </w:r>
    </w:p>
    <w:p w:rsidR="003F2335" w:rsidRPr="008432B4" w:rsidRDefault="003F2335" w:rsidP="008432B4">
      <w:pPr>
        <w:widowControl w:val="0"/>
        <w:numPr>
          <w:ilvl w:val="0"/>
          <w:numId w:val="3"/>
        </w:numPr>
        <w:shd w:val="clear" w:color="auto" w:fill="FFFFFF"/>
        <w:tabs>
          <w:tab w:val="left" w:pos="806"/>
        </w:tabs>
        <w:autoSpaceDE w:val="0"/>
        <w:autoSpaceDN w:val="0"/>
        <w:adjustRightInd w:val="0"/>
        <w:spacing w:after="0" w:line="360" w:lineRule="auto"/>
        <w:ind w:firstLine="540"/>
        <w:jc w:val="both"/>
        <w:rPr>
          <w:rFonts w:ascii="Times New Roman" w:hAnsi="Times New Roman" w:cs="Times New Roman"/>
          <w:spacing w:val="-2"/>
          <w:sz w:val="28"/>
          <w:szCs w:val="28"/>
        </w:rPr>
      </w:pPr>
      <w:r w:rsidRPr="008432B4">
        <w:rPr>
          <w:rFonts w:ascii="Times New Roman" w:hAnsi="Times New Roman" w:cs="Times New Roman"/>
          <w:spacing w:val="-13"/>
          <w:sz w:val="28"/>
          <w:szCs w:val="28"/>
        </w:rPr>
        <w:t xml:space="preserve">  «Порядок п</w:t>
      </w:r>
      <w:r w:rsidR="00BE6F94" w:rsidRPr="008432B4">
        <w:rPr>
          <w:rFonts w:ascii="Times New Roman" w:hAnsi="Times New Roman" w:cs="Times New Roman"/>
          <w:spacing w:val="-13"/>
          <w:sz w:val="28"/>
          <w:szCs w:val="28"/>
        </w:rPr>
        <w:t>роведения государственной итого</w:t>
      </w:r>
      <w:r w:rsidRPr="008432B4">
        <w:rPr>
          <w:rFonts w:ascii="Times New Roman" w:hAnsi="Times New Roman" w:cs="Times New Roman"/>
          <w:spacing w:val="-13"/>
          <w:sz w:val="28"/>
          <w:szCs w:val="28"/>
        </w:rPr>
        <w:t>вой аттестации</w:t>
      </w:r>
      <w:r w:rsidR="00E41745" w:rsidRPr="008432B4">
        <w:rPr>
          <w:rFonts w:ascii="Times New Roman" w:hAnsi="Times New Roman" w:cs="Times New Roman"/>
          <w:spacing w:val="-13"/>
          <w:sz w:val="28"/>
          <w:szCs w:val="28"/>
        </w:rPr>
        <w:t xml:space="preserve"> по образовательным </w:t>
      </w:r>
      <w:r w:rsidRPr="008432B4">
        <w:rPr>
          <w:rFonts w:ascii="Times New Roman" w:hAnsi="Times New Roman" w:cs="Times New Roman"/>
          <w:spacing w:val="-13"/>
          <w:sz w:val="28"/>
          <w:szCs w:val="28"/>
        </w:rPr>
        <w:t>программам среднего профес</w:t>
      </w:r>
      <w:r w:rsidRPr="008432B4">
        <w:rPr>
          <w:rFonts w:ascii="Times New Roman" w:hAnsi="Times New Roman" w:cs="Times New Roman"/>
          <w:spacing w:val="-13"/>
          <w:sz w:val="28"/>
          <w:szCs w:val="28"/>
        </w:rPr>
        <w:softHyphen/>
        <w:t xml:space="preserve">сионального образования», утвержденный приказом Министерства образования и науки РФ </w:t>
      </w:r>
      <w:r w:rsidR="00E41745" w:rsidRPr="008432B4">
        <w:rPr>
          <w:rFonts w:ascii="Times New Roman" w:hAnsi="Times New Roman" w:cs="Times New Roman"/>
          <w:spacing w:val="-13"/>
          <w:sz w:val="28"/>
          <w:szCs w:val="28"/>
        </w:rPr>
        <w:t>№ 968</w:t>
      </w:r>
      <w:r w:rsidRPr="008432B4">
        <w:rPr>
          <w:rFonts w:ascii="Times New Roman" w:hAnsi="Times New Roman" w:cs="Times New Roman"/>
          <w:spacing w:val="-13"/>
          <w:sz w:val="28"/>
          <w:szCs w:val="28"/>
        </w:rPr>
        <w:t>.</w:t>
      </w:r>
    </w:p>
    <w:p w:rsidR="003F2335" w:rsidRPr="008432B4" w:rsidRDefault="003F2335" w:rsidP="008432B4">
      <w:pPr>
        <w:widowControl w:val="0"/>
        <w:numPr>
          <w:ilvl w:val="0"/>
          <w:numId w:val="3"/>
        </w:numPr>
        <w:shd w:val="clear" w:color="auto" w:fill="FFFFFF"/>
        <w:tabs>
          <w:tab w:val="left" w:pos="806"/>
        </w:tabs>
        <w:autoSpaceDE w:val="0"/>
        <w:autoSpaceDN w:val="0"/>
        <w:adjustRightInd w:val="0"/>
        <w:spacing w:after="0" w:line="360" w:lineRule="auto"/>
        <w:ind w:firstLine="540"/>
        <w:jc w:val="both"/>
        <w:rPr>
          <w:rFonts w:ascii="Times New Roman" w:hAnsi="Times New Roman" w:cs="Times New Roman"/>
          <w:spacing w:val="-2"/>
          <w:sz w:val="28"/>
          <w:szCs w:val="28"/>
        </w:rPr>
      </w:pPr>
      <w:r w:rsidRPr="008432B4">
        <w:rPr>
          <w:rFonts w:ascii="Times New Roman" w:hAnsi="Times New Roman" w:cs="Times New Roman"/>
          <w:sz w:val="28"/>
          <w:szCs w:val="28"/>
        </w:rPr>
        <w:t xml:space="preserve"> Федеральные законы и нормативные документы.</w:t>
      </w:r>
    </w:p>
    <w:p w:rsidR="00BE6F94" w:rsidRPr="008432B4" w:rsidRDefault="003F2335" w:rsidP="008432B4">
      <w:pPr>
        <w:widowControl w:val="0"/>
        <w:numPr>
          <w:ilvl w:val="0"/>
          <w:numId w:val="3"/>
        </w:numPr>
        <w:shd w:val="clear" w:color="auto" w:fill="FFFFFF"/>
        <w:tabs>
          <w:tab w:val="left" w:pos="806"/>
        </w:tabs>
        <w:autoSpaceDE w:val="0"/>
        <w:autoSpaceDN w:val="0"/>
        <w:adjustRightInd w:val="0"/>
        <w:spacing w:after="0" w:line="360" w:lineRule="auto"/>
        <w:ind w:firstLine="540"/>
        <w:jc w:val="both"/>
        <w:rPr>
          <w:rFonts w:ascii="Times New Roman" w:hAnsi="Times New Roman" w:cs="Times New Roman"/>
          <w:spacing w:val="-13"/>
          <w:sz w:val="28"/>
          <w:szCs w:val="28"/>
          <w:u w:val="single"/>
        </w:rPr>
      </w:pPr>
      <w:r w:rsidRPr="008432B4">
        <w:rPr>
          <w:rFonts w:ascii="Times New Roman" w:hAnsi="Times New Roman" w:cs="Times New Roman"/>
          <w:sz w:val="28"/>
          <w:szCs w:val="28"/>
        </w:rPr>
        <w:t xml:space="preserve"> ФГОС по специальности </w:t>
      </w:r>
      <w:r w:rsidR="007D67F4" w:rsidRPr="008432B4">
        <w:rPr>
          <w:rFonts w:ascii="Times New Roman" w:hAnsi="Times New Roman" w:cs="Times New Roman"/>
          <w:sz w:val="28"/>
          <w:szCs w:val="28"/>
        </w:rPr>
        <w:t>08.02.09</w:t>
      </w:r>
      <w:r w:rsidR="00DF58AA" w:rsidRPr="008432B4">
        <w:rPr>
          <w:rFonts w:ascii="Times New Roman" w:hAnsi="Times New Roman" w:cs="Times New Roman"/>
          <w:sz w:val="28"/>
          <w:szCs w:val="28"/>
        </w:rPr>
        <w:t xml:space="preserve"> Монтаж, наладка и эксплуатация электрооборудования промышленных и гражданских зданий</w:t>
      </w:r>
      <w:r w:rsidR="000650A2" w:rsidRPr="008432B4">
        <w:rPr>
          <w:rFonts w:ascii="Times New Roman" w:hAnsi="Times New Roman" w:cs="Times New Roman"/>
          <w:sz w:val="28"/>
          <w:szCs w:val="28"/>
        </w:rPr>
        <w:t>.</w:t>
      </w:r>
    </w:p>
    <w:p w:rsidR="003F2335" w:rsidRPr="00BE6F94" w:rsidRDefault="003F2335" w:rsidP="008432B4">
      <w:pPr>
        <w:widowControl w:val="0"/>
        <w:numPr>
          <w:ilvl w:val="0"/>
          <w:numId w:val="3"/>
        </w:numPr>
        <w:shd w:val="clear" w:color="auto" w:fill="FFFFFF"/>
        <w:tabs>
          <w:tab w:val="left" w:pos="806"/>
        </w:tabs>
        <w:autoSpaceDE w:val="0"/>
        <w:autoSpaceDN w:val="0"/>
        <w:adjustRightInd w:val="0"/>
        <w:spacing w:after="0" w:line="360" w:lineRule="auto"/>
        <w:ind w:firstLine="540"/>
        <w:jc w:val="both"/>
        <w:rPr>
          <w:rFonts w:ascii="Times New Roman" w:hAnsi="Times New Roman" w:cs="Times New Roman"/>
          <w:sz w:val="28"/>
          <w:szCs w:val="28"/>
        </w:rPr>
      </w:pPr>
      <w:r w:rsidRPr="008432B4">
        <w:rPr>
          <w:rFonts w:ascii="Times New Roman" w:hAnsi="Times New Roman" w:cs="Times New Roman"/>
          <w:b/>
          <w:bCs/>
          <w:sz w:val="28"/>
          <w:szCs w:val="28"/>
        </w:rPr>
        <w:t>Информационно</w:t>
      </w:r>
      <w:r w:rsidRPr="00BE6F94">
        <w:rPr>
          <w:rFonts w:ascii="Times New Roman" w:hAnsi="Times New Roman" w:cs="Times New Roman"/>
          <w:b/>
          <w:bCs/>
          <w:sz w:val="28"/>
          <w:szCs w:val="28"/>
        </w:rPr>
        <w:t>-документационное обеспечение государственной экзаменационной комиссии</w:t>
      </w:r>
    </w:p>
    <w:p w:rsidR="003F2335" w:rsidRPr="003F2335" w:rsidRDefault="003F2335" w:rsidP="008432B4">
      <w:pPr>
        <w:widowControl w:val="0"/>
        <w:shd w:val="clear" w:color="auto" w:fill="FFFFFF"/>
        <w:tabs>
          <w:tab w:val="left" w:pos="144"/>
        </w:tabs>
        <w:autoSpaceDE w:val="0"/>
        <w:autoSpaceDN w:val="0"/>
        <w:adjustRightInd w:val="0"/>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В соответствии с </w:t>
      </w:r>
      <w:r w:rsidRPr="003F2335">
        <w:rPr>
          <w:rFonts w:ascii="Times New Roman" w:hAnsi="Times New Roman" w:cs="Times New Roman"/>
          <w:spacing w:val="-13"/>
          <w:sz w:val="28"/>
          <w:szCs w:val="28"/>
        </w:rPr>
        <w:t>Положением «О порядке проведения государственной итоговой аттестации по образовательным программам среднего профессионального образования  в ГА</w:t>
      </w:r>
      <w:r w:rsidR="00D13C11">
        <w:rPr>
          <w:rFonts w:ascii="Times New Roman" w:hAnsi="Times New Roman" w:cs="Times New Roman"/>
          <w:spacing w:val="-13"/>
          <w:sz w:val="28"/>
          <w:szCs w:val="28"/>
        </w:rPr>
        <w:t>П</w:t>
      </w:r>
      <w:r w:rsidRPr="003F2335">
        <w:rPr>
          <w:rFonts w:ascii="Times New Roman" w:hAnsi="Times New Roman" w:cs="Times New Roman"/>
          <w:spacing w:val="-13"/>
          <w:sz w:val="28"/>
          <w:szCs w:val="28"/>
        </w:rPr>
        <w:t xml:space="preserve">ОУ </w:t>
      </w:r>
      <w:r w:rsidR="00E41745" w:rsidRPr="000650A2">
        <w:rPr>
          <w:rFonts w:ascii="Times New Roman" w:hAnsi="Times New Roman" w:cs="Times New Roman"/>
          <w:color w:val="000000" w:themeColor="text1"/>
          <w:spacing w:val="-13"/>
          <w:sz w:val="28"/>
          <w:szCs w:val="28"/>
        </w:rPr>
        <w:t>«ОИК»</w:t>
      </w:r>
      <w:r w:rsidR="007C3655">
        <w:rPr>
          <w:rFonts w:ascii="Times New Roman" w:hAnsi="Times New Roman" w:cs="Times New Roman"/>
          <w:color w:val="000000" w:themeColor="text1"/>
          <w:spacing w:val="-13"/>
          <w:sz w:val="28"/>
          <w:szCs w:val="28"/>
        </w:rPr>
        <w:t xml:space="preserve"> </w:t>
      </w:r>
      <w:r w:rsidR="000650A2" w:rsidRPr="003F2335">
        <w:rPr>
          <w:rFonts w:ascii="Times New Roman" w:hAnsi="Times New Roman" w:cs="Times New Roman"/>
          <w:spacing w:val="-13"/>
          <w:sz w:val="28"/>
          <w:szCs w:val="28"/>
        </w:rPr>
        <w:t>от</w:t>
      </w:r>
      <w:r w:rsidR="008432B4">
        <w:rPr>
          <w:rFonts w:ascii="Times New Roman" w:hAnsi="Times New Roman" w:cs="Times New Roman"/>
          <w:spacing w:val="-13"/>
          <w:sz w:val="28"/>
          <w:szCs w:val="28"/>
        </w:rPr>
        <w:t xml:space="preserve"> 20.01.2017 г. </w:t>
      </w:r>
      <w:r w:rsidRPr="006C02F8">
        <w:rPr>
          <w:rFonts w:ascii="Times New Roman" w:hAnsi="Times New Roman" w:cs="Times New Roman"/>
          <w:spacing w:val="-1"/>
          <w:sz w:val="28"/>
          <w:szCs w:val="28"/>
        </w:rPr>
        <w:t xml:space="preserve">на </w:t>
      </w:r>
      <w:r w:rsidRPr="006C02F8">
        <w:rPr>
          <w:rFonts w:ascii="Times New Roman" w:hAnsi="Times New Roman" w:cs="Times New Roman"/>
          <w:spacing w:val="-20"/>
          <w:sz w:val="28"/>
          <w:szCs w:val="28"/>
        </w:rPr>
        <w:t xml:space="preserve">заседания государственной </w:t>
      </w:r>
      <w:r w:rsidRPr="003F2335">
        <w:rPr>
          <w:rFonts w:ascii="Times New Roman" w:hAnsi="Times New Roman" w:cs="Times New Roman"/>
          <w:spacing w:val="-20"/>
          <w:sz w:val="28"/>
          <w:szCs w:val="28"/>
        </w:rPr>
        <w:t xml:space="preserve">экзаменационной комиссии </w:t>
      </w:r>
      <w:proofErr w:type="gramStart"/>
      <w:r w:rsidRPr="003F2335">
        <w:rPr>
          <w:rFonts w:ascii="Times New Roman" w:hAnsi="Times New Roman" w:cs="Times New Roman"/>
          <w:spacing w:val="-20"/>
          <w:sz w:val="28"/>
          <w:szCs w:val="28"/>
        </w:rPr>
        <w:t>пред</w:t>
      </w:r>
      <w:r w:rsidR="000650A2">
        <w:rPr>
          <w:rFonts w:ascii="Times New Roman" w:hAnsi="Times New Roman" w:cs="Times New Roman"/>
          <w:spacing w:val="-20"/>
          <w:sz w:val="28"/>
          <w:szCs w:val="28"/>
        </w:rPr>
        <w:t>о</w:t>
      </w:r>
      <w:r w:rsidRPr="003F2335">
        <w:rPr>
          <w:rFonts w:ascii="Times New Roman" w:hAnsi="Times New Roman" w:cs="Times New Roman"/>
          <w:spacing w:val="-20"/>
          <w:sz w:val="28"/>
          <w:szCs w:val="28"/>
        </w:rPr>
        <w:t>ставляются следующие документы</w:t>
      </w:r>
      <w:proofErr w:type="gramEnd"/>
      <w:r w:rsidRPr="003F2335">
        <w:rPr>
          <w:rFonts w:ascii="Times New Roman" w:hAnsi="Times New Roman" w:cs="Times New Roman"/>
          <w:sz w:val="28"/>
          <w:szCs w:val="28"/>
        </w:rPr>
        <w:t>:</w:t>
      </w:r>
    </w:p>
    <w:p w:rsidR="003F2335" w:rsidRPr="00E41745" w:rsidRDefault="003F2335" w:rsidP="008432B4">
      <w:pPr>
        <w:pStyle w:val="a7"/>
        <w:widowControl w:val="0"/>
        <w:numPr>
          <w:ilvl w:val="0"/>
          <w:numId w:val="12"/>
        </w:numPr>
        <w:shd w:val="clear" w:color="auto" w:fill="FFFFFF"/>
        <w:autoSpaceDE w:val="0"/>
        <w:autoSpaceDN w:val="0"/>
        <w:adjustRightInd w:val="0"/>
        <w:spacing w:after="0" w:line="360" w:lineRule="auto"/>
        <w:ind w:left="0" w:firstLine="540"/>
        <w:jc w:val="both"/>
        <w:rPr>
          <w:rFonts w:ascii="Times New Roman" w:hAnsi="Times New Roman" w:cs="Times New Roman"/>
          <w:sz w:val="28"/>
          <w:szCs w:val="28"/>
        </w:rPr>
      </w:pPr>
      <w:r w:rsidRPr="00E41745">
        <w:rPr>
          <w:rFonts w:ascii="Times New Roman" w:hAnsi="Times New Roman" w:cs="Times New Roman"/>
          <w:sz w:val="28"/>
          <w:szCs w:val="28"/>
        </w:rPr>
        <w:t>Государственные требования к минимуму содержания и уровню подготовки  выпускников по специальности;</w:t>
      </w:r>
    </w:p>
    <w:p w:rsidR="00BE6F94" w:rsidRPr="00BE6F94" w:rsidRDefault="003F2335" w:rsidP="008432B4">
      <w:pPr>
        <w:pStyle w:val="a7"/>
        <w:widowControl w:val="0"/>
        <w:numPr>
          <w:ilvl w:val="0"/>
          <w:numId w:val="12"/>
        </w:numPr>
        <w:shd w:val="clear" w:color="auto" w:fill="FFFFFF"/>
        <w:autoSpaceDE w:val="0"/>
        <w:autoSpaceDN w:val="0"/>
        <w:adjustRightInd w:val="0"/>
        <w:spacing w:after="0" w:line="360" w:lineRule="auto"/>
        <w:ind w:left="0" w:firstLine="540"/>
        <w:jc w:val="both"/>
        <w:rPr>
          <w:rFonts w:ascii="Times New Roman" w:hAnsi="Times New Roman" w:cs="Times New Roman"/>
          <w:spacing w:val="-13"/>
          <w:sz w:val="28"/>
          <w:szCs w:val="28"/>
          <w:u w:val="single"/>
        </w:rPr>
      </w:pPr>
      <w:r w:rsidRPr="00E41745">
        <w:rPr>
          <w:rFonts w:ascii="Times New Roman" w:hAnsi="Times New Roman" w:cs="Times New Roman"/>
          <w:spacing w:val="-13"/>
          <w:sz w:val="28"/>
          <w:szCs w:val="28"/>
        </w:rPr>
        <w:t>Программа государственной итоговой аттестации выпускников ГА</w:t>
      </w:r>
      <w:r w:rsidR="00D13C11">
        <w:rPr>
          <w:rFonts w:ascii="Times New Roman" w:hAnsi="Times New Roman" w:cs="Times New Roman"/>
          <w:spacing w:val="-13"/>
          <w:sz w:val="28"/>
          <w:szCs w:val="28"/>
        </w:rPr>
        <w:t xml:space="preserve">ПОУ </w:t>
      </w:r>
      <w:r w:rsidRPr="00E41745">
        <w:rPr>
          <w:rFonts w:ascii="Times New Roman" w:hAnsi="Times New Roman" w:cs="Times New Roman"/>
          <w:spacing w:val="-13"/>
          <w:sz w:val="28"/>
          <w:szCs w:val="28"/>
        </w:rPr>
        <w:t xml:space="preserve"> «</w:t>
      </w:r>
      <w:r w:rsidR="00E41745">
        <w:rPr>
          <w:rFonts w:ascii="Times New Roman" w:hAnsi="Times New Roman" w:cs="Times New Roman"/>
          <w:spacing w:val="-13"/>
          <w:sz w:val="28"/>
          <w:szCs w:val="28"/>
        </w:rPr>
        <w:t>ОИК</w:t>
      </w:r>
      <w:r w:rsidRPr="00E41745">
        <w:rPr>
          <w:rFonts w:ascii="Times New Roman" w:hAnsi="Times New Roman" w:cs="Times New Roman"/>
          <w:spacing w:val="-13"/>
          <w:sz w:val="28"/>
          <w:szCs w:val="28"/>
        </w:rPr>
        <w:t xml:space="preserve">» по специальности </w:t>
      </w:r>
      <w:r w:rsidR="007D67F4">
        <w:rPr>
          <w:rFonts w:ascii="Times New Roman" w:hAnsi="Times New Roman" w:cs="Times New Roman"/>
          <w:sz w:val="28"/>
          <w:szCs w:val="28"/>
        </w:rPr>
        <w:t>08.02.09</w:t>
      </w:r>
      <w:r w:rsidR="000650A2">
        <w:rPr>
          <w:rFonts w:ascii="Times New Roman" w:hAnsi="Times New Roman" w:cs="Times New Roman"/>
          <w:sz w:val="28"/>
          <w:szCs w:val="28"/>
        </w:rPr>
        <w:t xml:space="preserve"> Монтаж, наладка и эксплуатация электрооборудования промышленных и гражданских зданий;</w:t>
      </w:r>
    </w:p>
    <w:p w:rsidR="00497DD9" w:rsidRDefault="003F2335" w:rsidP="008432B4">
      <w:pPr>
        <w:pStyle w:val="a7"/>
        <w:widowControl w:val="0"/>
        <w:numPr>
          <w:ilvl w:val="0"/>
          <w:numId w:val="12"/>
        </w:numPr>
        <w:shd w:val="clear" w:color="auto" w:fill="FFFFFF"/>
        <w:autoSpaceDE w:val="0"/>
        <w:autoSpaceDN w:val="0"/>
        <w:adjustRightInd w:val="0"/>
        <w:spacing w:after="0" w:line="360" w:lineRule="auto"/>
        <w:ind w:left="0" w:firstLine="540"/>
        <w:jc w:val="both"/>
        <w:rPr>
          <w:rFonts w:ascii="Times New Roman" w:hAnsi="Times New Roman" w:cs="Times New Roman"/>
          <w:sz w:val="28"/>
          <w:szCs w:val="28"/>
        </w:rPr>
      </w:pPr>
      <w:r w:rsidRPr="00497DD9">
        <w:rPr>
          <w:rFonts w:ascii="Times New Roman" w:hAnsi="Times New Roman" w:cs="Times New Roman"/>
          <w:sz w:val="28"/>
          <w:szCs w:val="28"/>
        </w:rPr>
        <w:t>Сводная ведомость результатов освоения образовательной программы подготовки специалистов среднего звена выпускниками групп</w:t>
      </w:r>
      <w:proofErr w:type="gramStart"/>
      <w:r w:rsidR="000650A2" w:rsidRPr="00497DD9">
        <w:rPr>
          <w:rFonts w:ascii="Times New Roman" w:hAnsi="Times New Roman" w:cs="Times New Roman"/>
          <w:sz w:val="28"/>
          <w:szCs w:val="28"/>
        </w:rPr>
        <w:t xml:space="preserve"> </w:t>
      </w:r>
      <w:r w:rsidR="00497DD9">
        <w:rPr>
          <w:rFonts w:ascii="Times New Roman" w:hAnsi="Times New Roman" w:cs="Times New Roman"/>
          <w:sz w:val="28"/>
          <w:szCs w:val="28"/>
        </w:rPr>
        <w:t>;</w:t>
      </w:r>
      <w:proofErr w:type="gramEnd"/>
    </w:p>
    <w:p w:rsidR="003F2335" w:rsidRPr="00497DD9" w:rsidRDefault="003F2335" w:rsidP="008432B4">
      <w:pPr>
        <w:pStyle w:val="a7"/>
        <w:widowControl w:val="0"/>
        <w:numPr>
          <w:ilvl w:val="0"/>
          <w:numId w:val="12"/>
        </w:numPr>
        <w:shd w:val="clear" w:color="auto" w:fill="FFFFFF"/>
        <w:autoSpaceDE w:val="0"/>
        <w:autoSpaceDN w:val="0"/>
        <w:adjustRightInd w:val="0"/>
        <w:spacing w:after="0" w:line="360" w:lineRule="auto"/>
        <w:ind w:left="0" w:firstLine="540"/>
        <w:jc w:val="both"/>
        <w:rPr>
          <w:rFonts w:ascii="Times New Roman" w:hAnsi="Times New Roman" w:cs="Times New Roman"/>
          <w:sz w:val="28"/>
          <w:szCs w:val="28"/>
        </w:rPr>
      </w:pPr>
      <w:r w:rsidRPr="00497DD9">
        <w:rPr>
          <w:rFonts w:ascii="Times New Roman" w:hAnsi="Times New Roman" w:cs="Times New Roman"/>
          <w:sz w:val="28"/>
          <w:szCs w:val="28"/>
        </w:rPr>
        <w:t>Книга протоколов заседаний ГЭК по специальности;</w:t>
      </w:r>
    </w:p>
    <w:p w:rsidR="003F2335" w:rsidRPr="00E41745" w:rsidRDefault="003F2335" w:rsidP="008432B4">
      <w:pPr>
        <w:pStyle w:val="a7"/>
        <w:widowControl w:val="0"/>
        <w:numPr>
          <w:ilvl w:val="0"/>
          <w:numId w:val="12"/>
        </w:numPr>
        <w:shd w:val="clear" w:color="auto" w:fill="FFFFFF"/>
        <w:autoSpaceDE w:val="0"/>
        <w:autoSpaceDN w:val="0"/>
        <w:adjustRightInd w:val="0"/>
        <w:spacing w:after="0" w:line="360" w:lineRule="auto"/>
        <w:ind w:left="0" w:firstLine="540"/>
        <w:jc w:val="both"/>
        <w:rPr>
          <w:rFonts w:ascii="Times New Roman" w:hAnsi="Times New Roman" w:cs="Times New Roman"/>
          <w:sz w:val="28"/>
          <w:szCs w:val="28"/>
        </w:rPr>
      </w:pPr>
      <w:r w:rsidRPr="00E41745">
        <w:rPr>
          <w:rFonts w:ascii="Times New Roman" w:hAnsi="Times New Roman" w:cs="Times New Roman"/>
          <w:sz w:val="28"/>
          <w:szCs w:val="28"/>
        </w:rPr>
        <w:t xml:space="preserve">Зачетные книжки </w:t>
      </w:r>
      <w:r w:rsidR="00E41745">
        <w:rPr>
          <w:rFonts w:ascii="Times New Roman" w:hAnsi="Times New Roman" w:cs="Times New Roman"/>
          <w:sz w:val="28"/>
          <w:szCs w:val="28"/>
        </w:rPr>
        <w:t>обучающихся</w:t>
      </w:r>
      <w:r w:rsidRPr="00E41745">
        <w:rPr>
          <w:rFonts w:ascii="Times New Roman" w:hAnsi="Times New Roman" w:cs="Times New Roman"/>
          <w:sz w:val="28"/>
          <w:szCs w:val="28"/>
        </w:rPr>
        <w:t>;</w:t>
      </w:r>
    </w:p>
    <w:p w:rsidR="003F2335" w:rsidRPr="00E41745" w:rsidRDefault="003F2335" w:rsidP="008432B4">
      <w:pPr>
        <w:pStyle w:val="a7"/>
        <w:widowControl w:val="0"/>
        <w:numPr>
          <w:ilvl w:val="0"/>
          <w:numId w:val="12"/>
        </w:numPr>
        <w:shd w:val="clear" w:color="auto" w:fill="FFFFFF"/>
        <w:autoSpaceDE w:val="0"/>
        <w:autoSpaceDN w:val="0"/>
        <w:adjustRightInd w:val="0"/>
        <w:spacing w:after="0" w:line="360" w:lineRule="auto"/>
        <w:ind w:left="0" w:firstLine="540"/>
        <w:jc w:val="both"/>
        <w:rPr>
          <w:rFonts w:ascii="Times New Roman" w:hAnsi="Times New Roman" w:cs="Times New Roman"/>
          <w:spacing w:val="-20"/>
          <w:sz w:val="28"/>
          <w:szCs w:val="28"/>
        </w:rPr>
      </w:pPr>
      <w:r w:rsidRPr="00E41745">
        <w:rPr>
          <w:rFonts w:ascii="Times New Roman" w:hAnsi="Times New Roman" w:cs="Times New Roman"/>
          <w:spacing w:val="-20"/>
          <w:sz w:val="28"/>
          <w:szCs w:val="28"/>
        </w:rPr>
        <w:t xml:space="preserve">Документация по экспертизе и оценке сформированности элементов общих и профессиональных компетенций, </w:t>
      </w:r>
      <w:r w:rsidR="00BE6F94">
        <w:rPr>
          <w:rFonts w:ascii="Times New Roman" w:hAnsi="Times New Roman" w:cs="Times New Roman"/>
          <w:spacing w:val="-20"/>
          <w:sz w:val="28"/>
          <w:szCs w:val="28"/>
        </w:rPr>
        <w:t>а</w:t>
      </w:r>
      <w:r w:rsidR="00F47BD6">
        <w:rPr>
          <w:rFonts w:ascii="Times New Roman" w:hAnsi="Times New Roman" w:cs="Times New Roman"/>
          <w:spacing w:val="-20"/>
          <w:sz w:val="28"/>
          <w:szCs w:val="28"/>
        </w:rPr>
        <w:t>ттестационные</w:t>
      </w:r>
      <w:r w:rsidRPr="00E41745">
        <w:rPr>
          <w:rFonts w:ascii="Times New Roman" w:hAnsi="Times New Roman" w:cs="Times New Roman"/>
          <w:spacing w:val="-20"/>
          <w:sz w:val="28"/>
          <w:szCs w:val="28"/>
        </w:rPr>
        <w:t xml:space="preserve"> листы (приложение к отчету о практике).</w:t>
      </w:r>
    </w:p>
    <w:p w:rsidR="00237111" w:rsidRDefault="00237111" w:rsidP="008432B4">
      <w:pPr>
        <w:spacing w:after="0"/>
        <w:ind w:firstLine="540"/>
        <w:rPr>
          <w:rFonts w:ascii="Times New Roman" w:hAnsi="Times New Roman" w:cs="Times New Roman"/>
          <w:b/>
          <w:bCs/>
          <w:sz w:val="28"/>
          <w:szCs w:val="28"/>
        </w:rPr>
      </w:pPr>
      <w:r>
        <w:rPr>
          <w:rFonts w:ascii="Times New Roman" w:hAnsi="Times New Roman" w:cs="Times New Roman"/>
          <w:b/>
          <w:bCs/>
          <w:sz w:val="28"/>
          <w:szCs w:val="28"/>
        </w:rPr>
        <w:br w:type="page"/>
      </w:r>
    </w:p>
    <w:p w:rsidR="003F2335" w:rsidRPr="00BE6F94" w:rsidRDefault="003F2335" w:rsidP="007C3655">
      <w:pPr>
        <w:shd w:val="clear" w:color="auto" w:fill="FFFFFF"/>
        <w:tabs>
          <w:tab w:val="left" w:pos="989"/>
        </w:tabs>
        <w:spacing w:after="0" w:line="360" w:lineRule="auto"/>
        <w:ind w:left="540"/>
        <w:jc w:val="center"/>
        <w:rPr>
          <w:rFonts w:ascii="Times New Roman" w:hAnsi="Times New Roman" w:cs="Times New Roman"/>
          <w:b/>
          <w:bCs/>
          <w:sz w:val="28"/>
          <w:szCs w:val="28"/>
        </w:rPr>
      </w:pPr>
      <w:r w:rsidRPr="003F2335">
        <w:rPr>
          <w:rFonts w:ascii="Times New Roman" w:hAnsi="Times New Roman" w:cs="Times New Roman"/>
          <w:b/>
          <w:bCs/>
          <w:sz w:val="28"/>
          <w:szCs w:val="28"/>
        </w:rPr>
        <w:lastRenderedPageBreak/>
        <w:t xml:space="preserve">6.ОБЩИЕ ТРЕБОВАНИЯ К ОРГАНИЗАЦИИ И ПРОВЕДЕНИЮ </w:t>
      </w:r>
      <w:r w:rsidRPr="00BE6F94">
        <w:rPr>
          <w:rFonts w:ascii="Times New Roman" w:hAnsi="Times New Roman" w:cs="Times New Roman"/>
          <w:b/>
          <w:bCs/>
          <w:sz w:val="28"/>
          <w:szCs w:val="28"/>
        </w:rPr>
        <w:t>ГИА</w:t>
      </w:r>
    </w:p>
    <w:p w:rsidR="003F2335" w:rsidRPr="003F2335" w:rsidRDefault="003F2335" w:rsidP="007C3655">
      <w:pPr>
        <w:widowControl w:val="0"/>
        <w:shd w:val="clear" w:color="auto" w:fill="FFFFFF"/>
        <w:autoSpaceDE w:val="0"/>
        <w:autoSpaceDN w:val="0"/>
        <w:adjustRightInd w:val="0"/>
        <w:spacing w:after="0" w:line="360" w:lineRule="auto"/>
        <w:ind w:firstLine="540"/>
        <w:rPr>
          <w:rFonts w:ascii="Times New Roman" w:hAnsi="Times New Roman" w:cs="Times New Roman"/>
          <w:b/>
          <w:sz w:val="28"/>
          <w:szCs w:val="28"/>
        </w:rPr>
      </w:pPr>
      <w:r w:rsidRPr="003F2335">
        <w:rPr>
          <w:rFonts w:ascii="Times New Roman" w:hAnsi="Times New Roman" w:cs="Times New Roman"/>
          <w:b/>
          <w:sz w:val="28"/>
          <w:szCs w:val="28"/>
        </w:rPr>
        <w:t>Государственная экзаменационная комиссия</w:t>
      </w:r>
    </w:p>
    <w:p w:rsidR="003F2335" w:rsidRPr="0077723B" w:rsidRDefault="003F2335" w:rsidP="007C3655">
      <w:pPr>
        <w:widowControl w:val="0"/>
        <w:shd w:val="clear" w:color="auto" w:fill="FFFFFF"/>
        <w:tabs>
          <w:tab w:val="left" w:pos="144"/>
        </w:tabs>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432B4">
        <w:rPr>
          <w:rFonts w:ascii="Times New Roman" w:hAnsi="Times New Roman" w:cs="Times New Roman"/>
          <w:sz w:val="28"/>
          <w:szCs w:val="28"/>
        </w:rPr>
        <w:t xml:space="preserve">Для проведения ГИА создается государственная экзаменационная комиссия (ГЭК) в соответствии с </w:t>
      </w:r>
      <w:r w:rsidRPr="008432B4">
        <w:rPr>
          <w:rFonts w:ascii="Times New Roman" w:hAnsi="Times New Roman" w:cs="Times New Roman"/>
          <w:spacing w:val="-13"/>
          <w:sz w:val="28"/>
          <w:szCs w:val="28"/>
        </w:rPr>
        <w:t>«Порядком проведения государственной итого</w:t>
      </w:r>
      <w:r w:rsidRPr="008432B4">
        <w:rPr>
          <w:rFonts w:ascii="Times New Roman" w:hAnsi="Times New Roman" w:cs="Times New Roman"/>
          <w:spacing w:val="-13"/>
          <w:sz w:val="28"/>
          <w:szCs w:val="28"/>
        </w:rPr>
        <w:softHyphen/>
        <w:t xml:space="preserve">вой аттестации по образовательным программам среднего профессионального образования», утвержденным приказом Министерства образования и науки РФ от 16 августа </w:t>
      </w:r>
      <w:smartTag w:uri="urn:schemas-microsoft-com:office:smarttags" w:element="metricconverter">
        <w:smartTagPr>
          <w:attr w:name="ProductID" w:val="2013 г"/>
        </w:smartTagPr>
        <w:r w:rsidRPr="008432B4">
          <w:rPr>
            <w:rFonts w:ascii="Times New Roman" w:hAnsi="Times New Roman" w:cs="Times New Roman"/>
            <w:spacing w:val="-13"/>
            <w:sz w:val="28"/>
            <w:szCs w:val="28"/>
          </w:rPr>
          <w:t>2013 г</w:t>
        </w:r>
      </w:smartTag>
      <w:r w:rsidRPr="008432B4">
        <w:rPr>
          <w:rFonts w:ascii="Times New Roman" w:hAnsi="Times New Roman" w:cs="Times New Roman"/>
          <w:spacing w:val="-13"/>
          <w:sz w:val="28"/>
          <w:szCs w:val="28"/>
        </w:rPr>
        <w:t xml:space="preserve">. № 968», </w:t>
      </w:r>
      <w:r w:rsidRPr="008432B4">
        <w:rPr>
          <w:rFonts w:ascii="Times New Roman" w:hAnsi="Times New Roman" w:cs="Times New Roman"/>
          <w:sz w:val="28"/>
          <w:szCs w:val="28"/>
        </w:rPr>
        <w:t xml:space="preserve">Положением </w:t>
      </w:r>
      <w:r w:rsidRPr="008432B4">
        <w:rPr>
          <w:rFonts w:ascii="Times New Roman" w:hAnsi="Times New Roman" w:cs="Times New Roman"/>
          <w:spacing w:val="-13"/>
          <w:sz w:val="28"/>
          <w:szCs w:val="28"/>
        </w:rPr>
        <w:t>« О порядке проведения государственной итоговой аттестации по образовательным программам среднего профессионального образования  в  ГА</w:t>
      </w:r>
      <w:r w:rsidR="00FD1980">
        <w:rPr>
          <w:rFonts w:ascii="Times New Roman" w:hAnsi="Times New Roman" w:cs="Times New Roman"/>
          <w:spacing w:val="-13"/>
          <w:sz w:val="28"/>
          <w:szCs w:val="28"/>
        </w:rPr>
        <w:t>П</w:t>
      </w:r>
      <w:r w:rsidRPr="008432B4">
        <w:rPr>
          <w:rFonts w:ascii="Times New Roman" w:hAnsi="Times New Roman" w:cs="Times New Roman"/>
          <w:spacing w:val="-13"/>
          <w:sz w:val="28"/>
          <w:szCs w:val="28"/>
        </w:rPr>
        <w:t>ОУ</w:t>
      </w:r>
      <w:r w:rsidR="008432B4" w:rsidRPr="008432B4">
        <w:rPr>
          <w:rFonts w:ascii="Times New Roman" w:hAnsi="Times New Roman" w:cs="Times New Roman"/>
          <w:spacing w:val="-13"/>
          <w:sz w:val="28"/>
          <w:szCs w:val="28"/>
        </w:rPr>
        <w:t xml:space="preserve"> «ОИК»</w:t>
      </w:r>
      <w:r w:rsidR="008432B4">
        <w:rPr>
          <w:rFonts w:ascii="Times New Roman" w:hAnsi="Times New Roman" w:cs="Times New Roman"/>
          <w:color w:val="FF0000"/>
          <w:spacing w:val="-13"/>
          <w:sz w:val="28"/>
          <w:szCs w:val="28"/>
        </w:rPr>
        <w:t xml:space="preserve"> </w:t>
      </w:r>
      <w:r w:rsidRPr="006C02F8">
        <w:rPr>
          <w:rFonts w:ascii="Times New Roman" w:hAnsi="Times New Roman" w:cs="Times New Roman"/>
          <w:sz w:val="28"/>
          <w:szCs w:val="28"/>
        </w:rPr>
        <w:t xml:space="preserve">ГЭК формируется </w:t>
      </w:r>
      <w:r w:rsidRPr="003F2335">
        <w:rPr>
          <w:rFonts w:ascii="Times New Roman" w:hAnsi="Times New Roman" w:cs="Times New Roman"/>
          <w:sz w:val="28"/>
          <w:szCs w:val="28"/>
        </w:rPr>
        <w:t>из преподавателей образовательной организации, имеющих высшую или</w:t>
      </w:r>
      <w:proofErr w:type="gramEnd"/>
      <w:r w:rsidRPr="003F2335">
        <w:rPr>
          <w:rFonts w:ascii="Times New Roman" w:hAnsi="Times New Roman" w:cs="Times New Roman"/>
          <w:sz w:val="28"/>
          <w:szCs w:val="28"/>
        </w:rPr>
        <w:t xml:space="preserve"> первую квалификационную категорию. Председатель государственной экзаменационной комиссии утверждается не позднее </w:t>
      </w:r>
      <w:r w:rsidRPr="00F47BD6">
        <w:rPr>
          <w:rFonts w:ascii="Times New Roman" w:hAnsi="Times New Roman" w:cs="Times New Roman"/>
          <w:sz w:val="28"/>
          <w:szCs w:val="28"/>
        </w:rPr>
        <w:t>20 декабря</w:t>
      </w:r>
      <w:r w:rsidRPr="003F2335">
        <w:rPr>
          <w:rFonts w:ascii="Times New Roman" w:hAnsi="Times New Roman" w:cs="Times New Roman"/>
          <w:sz w:val="28"/>
          <w:szCs w:val="28"/>
        </w:rPr>
        <w:t xml:space="preserve"> текущего года на следующий календарный год (с 01 января по 31 декабря) </w:t>
      </w:r>
      <w:r w:rsidR="00F47BD6" w:rsidRPr="00F47BD6">
        <w:rPr>
          <w:rFonts w:ascii="Times New Roman" w:hAnsi="Times New Roman" w:cs="Times New Roman"/>
          <w:sz w:val="28"/>
          <w:szCs w:val="28"/>
        </w:rPr>
        <w:t>директором.</w:t>
      </w:r>
    </w:p>
    <w:p w:rsidR="003F2335" w:rsidRPr="003F2335" w:rsidRDefault="003F2335" w:rsidP="007C3655">
      <w:pPr>
        <w:widowControl w:val="0"/>
        <w:shd w:val="clear" w:color="auto" w:fill="FFFFFF"/>
        <w:autoSpaceDE w:val="0"/>
        <w:autoSpaceDN w:val="0"/>
        <w:adjustRightInd w:val="0"/>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 ведущих специалистов по профилю подготовки выпускников. </w:t>
      </w:r>
    </w:p>
    <w:p w:rsidR="003F2335" w:rsidRPr="003F2335" w:rsidRDefault="003F2335" w:rsidP="007C3655">
      <w:pPr>
        <w:widowControl w:val="0"/>
        <w:shd w:val="clear" w:color="auto" w:fill="FFFFFF"/>
        <w:autoSpaceDE w:val="0"/>
        <w:autoSpaceDN w:val="0"/>
        <w:adjustRightInd w:val="0"/>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Руководитель образовательной организации является заместителем председателя государственной экзаменационной комиссии.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организаций или педагогических работников, имеющих высшую квалификационную категорию. Государственная экзаменационная комиссия действует в течение одного календарного года.</w:t>
      </w:r>
    </w:p>
    <w:p w:rsidR="003F2335" w:rsidRPr="00A00052" w:rsidRDefault="003F2335" w:rsidP="007C3655">
      <w:pPr>
        <w:pStyle w:val="a7"/>
        <w:widowControl w:val="0"/>
        <w:numPr>
          <w:ilvl w:val="0"/>
          <w:numId w:val="12"/>
        </w:numPr>
        <w:shd w:val="clear" w:color="auto" w:fill="FFFFFF"/>
        <w:autoSpaceDE w:val="0"/>
        <w:autoSpaceDN w:val="0"/>
        <w:adjustRightInd w:val="0"/>
        <w:spacing w:after="0" w:line="360" w:lineRule="auto"/>
        <w:ind w:left="0" w:firstLine="567"/>
        <w:jc w:val="both"/>
        <w:rPr>
          <w:rFonts w:ascii="Times New Roman" w:hAnsi="Times New Roman" w:cs="Times New Roman"/>
          <w:b/>
          <w:sz w:val="28"/>
          <w:szCs w:val="28"/>
        </w:rPr>
      </w:pPr>
      <w:r w:rsidRPr="000650A2">
        <w:rPr>
          <w:rFonts w:ascii="Times New Roman" w:hAnsi="Times New Roman" w:cs="Times New Roman"/>
          <w:b/>
          <w:sz w:val="28"/>
          <w:szCs w:val="28"/>
        </w:rPr>
        <w:t>Состав государственной экзаменационной комиссии по специальности СПО</w:t>
      </w:r>
      <w:r w:rsidR="00E42A2A">
        <w:rPr>
          <w:rFonts w:ascii="Times New Roman" w:hAnsi="Times New Roman" w:cs="Times New Roman"/>
          <w:b/>
          <w:sz w:val="28"/>
          <w:szCs w:val="28"/>
        </w:rPr>
        <w:t xml:space="preserve"> </w:t>
      </w:r>
      <w:r w:rsidR="007D67F4">
        <w:rPr>
          <w:rFonts w:ascii="Times New Roman" w:hAnsi="Times New Roman" w:cs="Times New Roman"/>
          <w:b/>
          <w:sz w:val="28"/>
          <w:szCs w:val="28"/>
        </w:rPr>
        <w:t>08.02.09</w:t>
      </w:r>
      <w:r w:rsidR="000650A2" w:rsidRPr="000650A2">
        <w:rPr>
          <w:rFonts w:ascii="Times New Roman" w:hAnsi="Times New Roman" w:cs="Times New Roman"/>
          <w:b/>
          <w:sz w:val="28"/>
          <w:szCs w:val="28"/>
        </w:rPr>
        <w:t xml:space="preserve"> Монтаж, наладка и эксплуатация электрооборудования промышленных и гражданских зданий</w:t>
      </w:r>
      <w:r w:rsidRPr="000650A2">
        <w:rPr>
          <w:rFonts w:ascii="Times New Roman" w:hAnsi="Times New Roman" w:cs="Times New Roman"/>
          <w:b/>
          <w:sz w:val="28"/>
          <w:szCs w:val="28"/>
        </w:rPr>
        <w:t xml:space="preserve"> на </w:t>
      </w:r>
      <w:r w:rsidRPr="00A00052">
        <w:rPr>
          <w:rFonts w:ascii="Times New Roman" w:hAnsi="Times New Roman" w:cs="Times New Roman"/>
          <w:b/>
          <w:sz w:val="28"/>
          <w:szCs w:val="28"/>
        </w:rPr>
        <w:t>20</w:t>
      </w:r>
      <w:r w:rsidR="00E42A2A">
        <w:rPr>
          <w:rFonts w:ascii="Times New Roman" w:hAnsi="Times New Roman" w:cs="Times New Roman"/>
          <w:b/>
          <w:sz w:val="28"/>
          <w:szCs w:val="28"/>
        </w:rPr>
        <w:t>1</w:t>
      </w:r>
      <w:r w:rsidR="008432B4">
        <w:rPr>
          <w:rFonts w:ascii="Times New Roman" w:hAnsi="Times New Roman" w:cs="Times New Roman"/>
          <w:b/>
          <w:sz w:val="28"/>
          <w:szCs w:val="28"/>
        </w:rPr>
        <w:t>8</w:t>
      </w:r>
      <w:r w:rsidR="00E42A2A">
        <w:rPr>
          <w:rFonts w:ascii="Times New Roman" w:hAnsi="Times New Roman" w:cs="Times New Roman"/>
          <w:b/>
          <w:sz w:val="28"/>
          <w:szCs w:val="28"/>
        </w:rPr>
        <w:t>-201</w:t>
      </w:r>
      <w:r w:rsidR="008432B4">
        <w:rPr>
          <w:rFonts w:ascii="Times New Roman" w:hAnsi="Times New Roman" w:cs="Times New Roman"/>
          <w:b/>
          <w:sz w:val="28"/>
          <w:szCs w:val="28"/>
        </w:rPr>
        <w:t>9</w:t>
      </w:r>
      <w:r w:rsidRPr="00A00052">
        <w:rPr>
          <w:rFonts w:ascii="Times New Roman" w:hAnsi="Times New Roman" w:cs="Times New Roman"/>
          <w:b/>
          <w:sz w:val="28"/>
          <w:szCs w:val="28"/>
        </w:rPr>
        <w:t xml:space="preserve"> учебный год</w:t>
      </w:r>
    </w:p>
    <w:p w:rsidR="003F2335" w:rsidRPr="0077723B" w:rsidRDefault="003F2335" w:rsidP="007C3655">
      <w:pPr>
        <w:pStyle w:val="a3"/>
        <w:spacing w:line="360" w:lineRule="auto"/>
        <w:ind w:left="1080" w:right="-185" w:hanging="360"/>
        <w:jc w:val="both"/>
        <w:rPr>
          <w:rFonts w:ascii="Times New Roman" w:hAnsi="Times New Roman"/>
          <w:sz w:val="28"/>
          <w:szCs w:val="28"/>
        </w:rPr>
      </w:pPr>
      <w:r w:rsidRPr="003F2335">
        <w:rPr>
          <w:rFonts w:ascii="Times New Roman" w:hAnsi="Times New Roman"/>
          <w:sz w:val="28"/>
          <w:szCs w:val="28"/>
        </w:rPr>
        <w:lastRenderedPageBreak/>
        <w:t xml:space="preserve">1. </w:t>
      </w:r>
      <w:r w:rsidRPr="0077723B">
        <w:rPr>
          <w:rFonts w:ascii="Times New Roman" w:hAnsi="Times New Roman"/>
          <w:sz w:val="28"/>
          <w:szCs w:val="28"/>
        </w:rPr>
        <w:t>Председатель Г</w:t>
      </w:r>
      <w:r w:rsidR="00BE6F94" w:rsidRPr="0077723B">
        <w:rPr>
          <w:rFonts w:ascii="Times New Roman" w:hAnsi="Times New Roman"/>
          <w:sz w:val="28"/>
          <w:szCs w:val="28"/>
        </w:rPr>
        <w:t>Э</w:t>
      </w:r>
      <w:r w:rsidRPr="0077723B">
        <w:rPr>
          <w:rFonts w:ascii="Times New Roman" w:hAnsi="Times New Roman"/>
          <w:sz w:val="28"/>
          <w:szCs w:val="28"/>
        </w:rPr>
        <w:t>К.</w:t>
      </w:r>
    </w:p>
    <w:p w:rsidR="003F2335" w:rsidRPr="003F2335" w:rsidRDefault="003F2335" w:rsidP="007C3655">
      <w:pPr>
        <w:pStyle w:val="a3"/>
        <w:spacing w:line="360" w:lineRule="auto"/>
        <w:ind w:left="1080" w:right="-185" w:hanging="360"/>
        <w:jc w:val="both"/>
        <w:rPr>
          <w:rFonts w:ascii="Times New Roman" w:hAnsi="Times New Roman"/>
          <w:sz w:val="28"/>
          <w:szCs w:val="28"/>
        </w:rPr>
      </w:pPr>
      <w:r w:rsidRPr="003F2335">
        <w:rPr>
          <w:rFonts w:ascii="Times New Roman" w:hAnsi="Times New Roman"/>
          <w:sz w:val="28"/>
          <w:szCs w:val="28"/>
        </w:rPr>
        <w:t>2. Заместитель председателя комиссии.</w:t>
      </w:r>
    </w:p>
    <w:p w:rsidR="003F2335" w:rsidRPr="003F2335" w:rsidRDefault="003F2335" w:rsidP="007C3655">
      <w:pPr>
        <w:pStyle w:val="a3"/>
        <w:spacing w:line="360" w:lineRule="auto"/>
        <w:ind w:left="1080" w:right="-185" w:hanging="360"/>
        <w:jc w:val="both"/>
        <w:rPr>
          <w:rFonts w:ascii="Times New Roman" w:hAnsi="Times New Roman"/>
          <w:sz w:val="28"/>
          <w:szCs w:val="28"/>
        </w:rPr>
      </w:pPr>
      <w:r w:rsidRPr="003F2335">
        <w:rPr>
          <w:rFonts w:ascii="Times New Roman" w:hAnsi="Times New Roman"/>
          <w:sz w:val="28"/>
          <w:szCs w:val="28"/>
        </w:rPr>
        <w:t>3. Ответственный секретарь.</w:t>
      </w:r>
    </w:p>
    <w:p w:rsidR="003F2335" w:rsidRPr="003F2335" w:rsidRDefault="003F2335" w:rsidP="007C3655">
      <w:pPr>
        <w:pStyle w:val="a3"/>
        <w:spacing w:line="360" w:lineRule="auto"/>
        <w:ind w:left="1080" w:right="-185" w:hanging="360"/>
        <w:jc w:val="both"/>
        <w:rPr>
          <w:rFonts w:ascii="Times New Roman" w:hAnsi="Times New Roman"/>
          <w:sz w:val="28"/>
          <w:szCs w:val="28"/>
        </w:rPr>
      </w:pPr>
      <w:r w:rsidRPr="003F2335">
        <w:rPr>
          <w:rFonts w:ascii="Times New Roman" w:hAnsi="Times New Roman"/>
          <w:sz w:val="28"/>
          <w:szCs w:val="28"/>
        </w:rPr>
        <w:t>4. Члены комиссии (2-3 чел.).</w:t>
      </w:r>
    </w:p>
    <w:p w:rsidR="000650A2" w:rsidRPr="00BE6F94" w:rsidRDefault="00BE6F94" w:rsidP="007C3655">
      <w:pPr>
        <w:pStyle w:val="a7"/>
        <w:widowControl w:val="0"/>
        <w:numPr>
          <w:ilvl w:val="0"/>
          <w:numId w:val="12"/>
        </w:numPr>
        <w:shd w:val="clear" w:color="auto" w:fill="FFFFFF"/>
        <w:autoSpaceDE w:val="0"/>
        <w:autoSpaceDN w:val="0"/>
        <w:adjustRightInd w:val="0"/>
        <w:spacing w:after="0" w:line="360" w:lineRule="auto"/>
        <w:jc w:val="both"/>
        <w:rPr>
          <w:rFonts w:ascii="Times New Roman" w:hAnsi="Times New Roman" w:cs="Times New Roman"/>
          <w:spacing w:val="-13"/>
          <w:sz w:val="28"/>
          <w:szCs w:val="28"/>
          <w:u w:val="single"/>
        </w:rPr>
      </w:pPr>
      <w:r w:rsidRPr="00BE6F94">
        <w:rPr>
          <w:rFonts w:ascii="Times New Roman" w:hAnsi="Times New Roman"/>
          <w:sz w:val="28"/>
          <w:szCs w:val="28"/>
        </w:rPr>
        <w:t xml:space="preserve">Государственная экзаменационная комиссия </w:t>
      </w:r>
      <w:r>
        <w:rPr>
          <w:rFonts w:ascii="Times New Roman" w:hAnsi="Times New Roman"/>
          <w:sz w:val="28"/>
          <w:szCs w:val="28"/>
        </w:rPr>
        <w:t>(</w:t>
      </w:r>
      <w:r w:rsidR="003F2335" w:rsidRPr="003F2335">
        <w:rPr>
          <w:rFonts w:ascii="Times New Roman" w:hAnsi="Times New Roman"/>
          <w:sz w:val="28"/>
          <w:szCs w:val="28"/>
        </w:rPr>
        <w:t>ГЭК</w:t>
      </w:r>
      <w:r>
        <w:rPr>
          <w:rFonts w:ascii="Times New Roman" w:hAnsi="Times New Roman"/>
          <w:sz w:val="28"/>
          <w:szCs w:val="28"/>
        </w:rPr>
        <w:t>)</w:t>
      </w:r>
      <w:r w:rsidR="003F2335" w:rsidRPr="003F2335">
        <w:rPr>
          <w:rFonts w:ascii="Times New Roman" w:hAnsi="Times New Roman"/>
          <w:sz w:val="28"/>
          <w:szCs w:val="28"/>
        </w:rPr>
        <w:t xml:space="preserve"> является единой для всех форм обучения (очной и заочной) по </w:t>
      </w:r>
      <w:r w:rsidR="003F2335" w:rsidRPr="00F47BD6">
        <w:rPr>
          <w:rFonts w:ascii="Times New Roman" w:hAnsi="Times New Roman"/>
          <w:sz w:val="28"/>
          <w:szCs w:val="28"/>
        </w:rPr>
        <w:t>специальности</w:t>
      </w:r>
      <w:r w:rsidR="007D67F4">
        <w:rPr>
          <w:rFonts w:ascii="Times New Roman" w:hAnsi="Times New Roman" w:cs="Times New Roman"/>
          <w:sz w:val="28"/>
          <w:szCs w:val="28"/>
        </w:rPr>
        <w:t>08.02.09</w:t>
      </w:r>
      <w:r w:rsidR="000650A2">
        <w:rPr>
          <w:rFonts w:ascii="Times New Roman" w:hAnsi="Times New Roman" w:cs="Times New Roman"/>
          <w:sz w:val="28"/>
          <w:szCs w:val="28"/>
        </w:rPr>
        <w:t xml:space="preserve"> Монтаж, наладка и эксплуатация электрооборудования промышленных и гражданских зданий.</w:t>
      </w:r>
    </w:p>
    <w:p w:rsidR="003F2335" w:rsidRPr="003F2335" w:rsidRDefault="003F2335" w:rsidP="007C3655">
      <w:pPr>
        <w:shd w:val="clear" w:color="auto" w:fill="FFFFFF"/>
        <w:spacing w:after="0" w:line="360" w:lineRule="auto"/>
        <w:ind w:firstLine="540"/>
        <w:rPr>
          <w:rFonts w:ascii="Times New Roman" w:hAnsi="Times New Roman" w:cs="Times New Roman"/>
          <w:b/>
          <w:sz w:val="28"/>
          <w:szCs w:val="28"/>
        </w:rPr>
      </w:pPr>
      <w:r w:rsidRPr="003F2335">
        <w:rPr>
          <w:rFonts w:ascii="Times New Roman" w:hAnsi="Times New Roman" w:cs="Times New Roman"/>
          <w:b/>
          <w:sz w:val="28"/>
          <w:szCs w:val="28"/>
        </w:rPr>
        <w:t>Порядок проведения государственной итоговой аттестации</w:t>
      </w:r>
    </w:p>
    <w:p w:rsidR="003F2335" w:rsidRPr="003F2335" w:rsidRDefault="003F2335" w:rsidP="0064640C">
      <w:pPr>
        <w:shd w:val="clear" w:color="auto" w:fill="FFFFFF"/>
        <w:tabs>
          <w:tab w:val="left" w:pos="709"/>
        </w:tabs>
        <w:spacing w:after="0" w:line="360" w:lineRule="auto"/>
        <w:ind w:right="-143" w:firstLine="540"/>
        <w:jc w:val="both"/>
        <w:rPr>
          <w:rFonts w:ascii="Times New Roman" w:hAnsi="Times New Roman" w:cs="Times New Roman"/>
          <w:spacing w:val="-13"/>
          <w:sz w:val="28"/>
          <w:szCs w:val="28"/>
        </w:rPr>
      </w:pPr>
      <w:r w:rsidRPr="003F2335">
        <w:rPr>
          <w:rFonts w:ascii="Times New Roman" w:hAnsi="Times New Roman" w:cs="Times New Roman"/>
          <w:spacing w:val="-13"/>
          <w:sz w:val="28"/>
          <w:szCs w:val="28"/>
        </w:rPr>
        <w:t xml:space="preserve">К государственной итоговой аттестации допускаются </w:t>
      </w:r>
      <w:r w:rsidR="00F47BD6">
        <w:rPr>
          <w:rFonts w:ascii="Times New Roman" w:hAnsi="Times New Roman" w:cs="Times New Roman"/>
          <w:spacing w:val="-13"/>
          <w:sz w:val="28"/>
          <w:szCs w:val="28"/>
        </w:rPr>
        <w:t>обучающиеся</w:t>
      </w:r>
      <w:r w:rsidRPr="003F2335">
        <w:rPr>
          <w:rFonts w:ascii="Times New Roman" w:hAnsi="Times New Roman" w:cs="Times New Roman"/>
          <w:spacing w:val="-13"/>
          <w:sz w:val="28"/>
          <w:szCs w:val="28"/>
        </w:rPr>
        <w:t>, не имеющие академической задолженности и в полном объеме выполнившие учебный план по осваиваемой образовательной программе СПО.</w:t>
      </w:r>
    </w:p>
    <w:p w:rsidR="003F2335" w:rsidRPr="003F2335" w:rsidRDefault="003F2335" w:rsidP="0064640C">
      <w:pPr>
        <w:tabs>
          <w:tab w:val="left" w:pos="709"/>
        </w:tabs>
        <w:spacing w:after="0" w:line="360" w:lineRule="auto"/>
        <w:ind w:right="-143" w:firstLine="540"/>
        <w:jc w:val="both"/>
        <w:rPr>
          <w:rFonts w:ascii="Times New Roman" w:hAnsi="Times New Roman" w:cs="Times New Roman"/>
          <w:sz w:val="28"/>
          <w:szCs w:val="28"/>
        </w:rPr>
      </w:pPr>
      <w:r w:rsidRPr="003F2335">
        <w:rPr>
          <w:rFonts w:ascii="Times New Roman" w:hAnsi="Times New Roman" w:cs="Times New Roman"/>
          <w:sz w:val="28"/>
          <w:szCs w:val="28"/>
        </w:rPr>
        <w:t>Процедура защиты:</w:t>
      </w:r>
    </w:p>
    <w:p w:rsidR="003F2335" w:rsidRPr="00F47BD6" w:rsidRDefault="003F2335" w:rsidP="0064640C">
      <w:pPr>
        <w:pStyle w:val="a7"/>
        <w:numPr>
          <w:ilvl w:val="0"/>
          <w:numId w:val="14"/>
        </w:numPr>
        <w:tabs>
          <w:tab w:val="left" w:pos="709"/>
        </w:tabs>
        <w:spacing w:after="0" w:line="360" w:lineRule="auto"/>
        <w:ind w:left="0" w:right="-143" w:firstLine="540"/>
        <w:jc w:val="both"/>
        <w:rPr>
          <w:rFonts w:ascii="Times New Roman" w:hAnsi="Times New Roman" w:cs="Times New Roman"/>
          <w:sz w:val="28"/>
          <w:szCs w:val="28"/>
        </w:rPr>
      </w:pPr>
      <w:r w:rsidRPr="00F47BD6">
        <w:rPr>
          <w:rFonts w:ascii="Times New Roman" w:hAnsi="Times New Roman" w:cs="Times New Roman"/>
          <w:sz w:val="28"/>
          <w:szCs w:val="28"/>
        </w:rPr>
        <w:t xml:space="preserve">защита </w:t>
      </w:r>
      <w:r w:rsidR="003F741A">
        <w:rPr>
          <w:rFonts w:ascii="Times New Roman" w:hAnsi="Times New Roman" w:cs="Times New Roman"/>
          <w:sz w:val="28"/>
          <w:szCs w:val="28"/>
        </w:rPr>
        <w:t xml:space="preserve">ВКР </w:t>
      </w:r>
      <w:r w:rsidRPr="00F47BD6">
        <w:rPr>
          <w:rFonts w:ascii="Times New Roman" w:hAnsi="Times New Roman" w:cs="Times New Roman"/>
          <w:sz w:val="28"/>
          <w:szCs w:val="28"/>
        </w:rPr>
        <w:t>проводится на открытом заседании Государственной экзаменационной комиссии;</w:t>
      </w:r>
    </w:p>
    <w:p w:rsidR="003F2335" w:rsidRPr="00F47BD6" w:rsidRDefault="003F741A" w:rsidP="0064640C">
      <w:pPr>
        <w:pStyle w:val="a7"/>
        <w:numPr>
          <w:ilvl w:val="0"/>
          <w:numId w:val="14"/>
        </w:numPr>
        <w:tabs>
          <w:tab w:val="left" w:pos="709"/>
        </w:tabs>
        <w:spacing w:after="0" w:line="360" w:lineRule="auto"/>
        <w:ind w:left="0" w:right="-143" w:firstLine="540"/>
        <w:jc w:val="both"/>
        <w:rPr>
          <w:rFonts w:ascii="Times New Roman" w:hAnsi="Times New Roman" w:cs="Times New Roman"/>
          <w:sz w:val="28"/>
          <w:szCs w:val="28"/>
        </w:rPr>
      </w:pPr>
      <w:r>
        <w:rPr>
          <w:rFonts w:ascii="Times New Roman" w:hAnsi="Times New Roman" w:cs="Times New Roman"/>
          <w:sz w:val="28"/>
          <w:szCs w:val="28"/>
        </w:rPr>
        <w:t xml:space="preserve">на защиту ВКР </w:t>
      </w:r>
      <w:r w:rsidR="003F2335" w:rsidRPr="00F47BD6">
        <w:rPr>
          <w:rFonts w:ascii="Times New Roman" w:hAnsi="Times New Roman" w:cs="Times New Roman"/>
          <w:sz w:val="28"/>
          <w:szCs w:val="28"/>
        </w:rPr>
        <w:t xml:space="preserve"> отводится до 45 минут;</w:t>
      </w:r>
    </w:p>
    <w:p w:rsidR="003F2335" w:rsidRPr="00F47BD6" w:rsidRDefault="003F741A" w:rsidP="0064640C">
      <w:pPr>
        <w:pStyle w:val="a7"/>
        <w:numPr>
          <w:ilvl w:val="0"/>
          <w:numId w:val="14"/>
        </w:numPr>
        <w:tabs>
          <w:tab w:val="left" w:pos="709"/>
        </w:tabs>
        <w:spacing w:after="0" w:line="360" w:lineRule="auto"/>
        <w:ind w:left="0" w:right="-143" w:firstLine="540"/>
        <w:jc w:val="both"/>
        <w:rPr>
          <w:rFonts w:ascii="Times New Roman" w:hAnsi="Times New Roman" w:cs="Times New Roman"/>
          <w:sz w:val="28"/>
          <w:szCs w:val="28"/>
        </w:rPr>
      </w:pPr>
      <w:r>
        <w:rPr>
          <w:rFonts w:ascii="Times New Roman" w:hAnsi="Times New Roman" w:cs="Times New Roman"/>
          <w:sz w:val="28"/>
          <w:szCs w:val="28"/>
        </w:rPr>
        <w:t>защита</w:t>
      </w:r>
      <w:r w:rsidR="003F2335" w:rsidRPr="00F47BD6">
        <w:rPr>
          <w:rFonts w:ascii="Times New Roman" w:hAnsi="Times New Roman" w:cs="Times New Roman"/>
          <w:sz w:val="28"/>
          <w:szCs w:val="28"/>
        </w:rPr>
        <w:t xml:space="preserve"> работы включает презентацию </w:t>
      </w:r>
      <w:r w:rsidR="00F47BD6">
        <w:rPr>
          <w:rFonts w:ascii="Times New Roman" w:hAnsi="Times New Roman" w:cs="Times New Roman"/>
          <w:sz w:val="28"/>
          <w:szCs w:val="28"/>
        </w:rPr>
        <w:t>обучающегося</w:t>
      </w:r>
      <w:r w:rsidR="003F2335" w:rsidRPr="00F47BD6">
        <w:rPr>
          <w:rFonts w:ascii="Times New Roman" w:hAnsi="Times New Roman" w:cs="Times New Roman"/>
          <w:sz w:val="28"/>
          <w:szCs w:val="28"/>
        </w:rPr>
        <w:t xml:space="preserve"> (не более 10-15 минут), чтение отзыва и рецензии, вопросы членов комиссии и ответы </w:t>
      </w:r>
      <w:r w:rsidR="00F47BD6">
        <w:rPr>
          <w:rFonts w:ascii="Times New Roman" w:hAnsi="Times New Roman" w:cs="Times New Roman"/>
          <w:sz w:val="28"/>
          <w:szCs w:val="28"/>
        </w:rPr>
        <w:t>обучающегося</w:t>
      </w:r>
      <w:r w:rsidR="003F2335" w:rsidRPr="00F47BD6">
        <w:rPr>
          <w:rFonts w:ascii="Times New Roman" w:hAnsi="Times New Roman" w:cs="Times New Roman"/>
          <w:sz w:val="28"/>
          <w:szCs w:val="28"/>
        </w:rPr>
        <w:t xml:space="preserve"> (в отдельных случаях возможно выступление руководителя </w:t>
      </w:r>
      <w:r>
        <w:rPr>
          <w:rFonts w:ascii="Times New Roman" w:hAnsi="Times New Roman" w:cs="Times New Roman"/>
          <w:sz w:val="28"/>
          <w:szCs w:val="28"/>
        </w:rPr>
        <w:t xml:space="preserve">ВКР </w:t>
      </w:r>
      <w:r w:rsidR="003F2335" w:rsidRPr="00F47BD6">
        <w:rPr>
          <w:rFonts w:ascii="Times New Roman" w:hAnsi="Times New Roman" w:cs="Times New Roman"/>
          <w:sz w:val="28"/>
          <w:szCs w:val="28"/>
        </w:rPr>
        <w:t>и рецензента, если они присутствуют на заседании Государственной экзаменационной комиссии);</w:t>
      </w:r>
    </w:p>
    <w:p w:rsidR="003F2335" w:rsidRPr="00F47BD6" w:rsidRDefault="003F2335" w:rsidP="0064640C">
      <w:pPr>
        <w:pStyle w:val="a7"/>
        <w:numPr>
          <w:ilvl w:val="0"/>
          <w:numId w:val="14"/>
        </w:numPr>
        <w:tabs>
          <w:tab w:val="left" w:pos="709"/>
        </w:tabs>
        <w:spacing w:after="0" w:line="360" w:lineRule="auto"/>
        <w:ind w:left="0" w:right="-143" w:firstLine="540"/>
        <w:jc w:val="both"/>
        <w:rPr>
          <w:rFonts w:ascii="Times New Roman" w:hAnsi="Times New Roman" w:cs="Times New Roman"/>
          <w:sz w:val="28"/>
          <w:szCs w:val="28"/>
        </w:rPr>
      </w:pPr>
      <w:r w:rsidRPr="00F47BD6">
        <w:rPr>
          <w:rFonts w:ascii="Times New Roman" w:hAnsi="Times New Roman" w:cs="Times New Roman"/>
          <w:sz w:val="28"/>
          <w:szCs w:val="28"/>
        </w:rPr>
        <w:t xml:space="preserve">заседания Государственной экзаменационной комиссии протоколируются (в протокол записывается итоговая </w:t>
      </w:r>
      <w:proofErr w:type="spellStart"/>
      <w:r w:rsidRPr="00F47BD6">
        <w:rPr>
          <w:rFonts w:ascii="Times New Roman" w:hAnsi="Times New Roman" w:cs="Times New Roman"/>
          <w:sz w:val="28"/>
          <w:szCs w:val="28"/>
        </w:rPr>
        <w:t>оценка</w:t>
      </w:r>
      <w:r w:rsidR="003F741A">
        <w:rPr>
          <w:rFonts w:ascii="Times New Roman" w:hAnsi="Times New Roman" w:cs="Times New Roman"/>
          <w:sz w:val="28"/>
          <w:szCs w:val="28"/>
        </w:rPr>
        <w:t>ВКР</w:t>
      </w:r>
      <w:proofErr w:type="spellEnd"/>
      <w:r w:rsidRPr="00F47BD6">
        <w:rPr>
          <w:rFonts w:ascii="Times New Roman" w:hAnsi="Times New Roman" w:cs="Times New Roman"/>
          <w:sz w:val="28"/>
          <w:szCs w:val="28"/>
        </w:rPr>
        <w:t>, присуждение квалификации и особые мнения членов комиссии), протоколы подписываются председателем, заместителем председателя, ответственным секретарем и членами комиссии.</w:t>
      </w:r>
    </w:p>
    <w:p w:rsidR="003F2335" w:rsidRPr="0077723B" w:rsidRDefault="003F2335" w:rsidP="0064640C">
      <w:pPr>
        <w:tabs>
          <w:tab w:val="left" w:pos="709"/>
        </w:tabs>
        <w:spacing w:after="0" w:line="360" w:lineRule="auto"/>
        <w:ind w:right="-143" w:firstLine="540"/>
        <w:jc w:val="both"/>
        <w:rPr>
          <w:rFonts w:ascii="Times New Roman" w:hAnsi="Times New Roman" w:cs="Times New Roman"/>
          <w:sz w:val="28"/>
          <w:szCs w:val="28"/>
        </w:rPr>
      </w:pPr>
      <w:r w:rsidRPr="0077723B">
        <w:rPr>
          <w:rFonts w:ascii="Times New Roman" w:hAnsi="Times New Roman" w:cs="Times New Roman"/>
          <w:sz w:val="28"/>
          <w:szCs w:val="28"/>
        </w:rPr>
        <w:t>В основе оценки выпускной квалификационной работы лежит пятибалльная система.</w:t>
      </w:r>
    </w:p>
    <w:p w:rsidR="003F2335" w:rsidRPr="003F2335" w:rsidRDefault="003F2335" w:rsidP="0064640C">
      <w:pPr>
        <w:tabs>
          <w:tab w:val="left" w:pos="709"/>
        </w:tabs>
        <w:spacing w:after="0" w:line="360" w:lineRule="auto"/>
        <w:ind w:right="-143" w:firstLine="540"/>
        <w:jc w:val="both"/>
        <w:rPr>
          <w:rFonts w:ascii="Times New Roman" w:hAnsi="Times New Roman" w:cs="Times New Roman"/>
          <w:sz w:val="28"/>
          <w:szCs w:val="28"/>
        </w:rPr>
      </w:pPr>
      <w:r w:rsidRPr="003F2335">
        <w:rPr>
          <w:rFonts w:ascii="Times New Roman" w:hAnsi="Times New Roman" w:cs="Times New Roman"/>
          <w:b/>
          <w:sz w:val="28"/>
          <w:szCs w:val="28"/>
        </w:rPr>
        <w:t xml:space="preserve">Критерии оценки </w:t>
      </w:r>
      <w:r w:rsidR="000650A2">
        <w:rPr>
          <w:rFonts w:ascii="Times New Roman" w:hAnsi="Times New Roman" w:cs="Times New Roman"/>
          <w:b/>
          <w:sz w:val="28"/>
          <w:szCs w:val="28"/>
        </w:rPr>
        <w:t xml:space="preserve">знаний </w:t>
      </w:r>
      <w:r w:rsidR="00B42B57">
        <w:rPr>
          <w:rFonts w:ascii="Times New Roman" w:hAnsi="Times New Roman" w:cs="Times New Roman"/>
          <w:b/>
          <w:sz w:val="28"/>
          <w:szCs w:val="28"/>
        </w:rPr>
        <w:t xml:space="preserve">и </w:t>
      </w:r>
      <w:r w:rsidRPr="003F2335">
        <w:rPr>
          <w:rFonts w:ascii="Times New Roman" w:hAnsi="Times New Roman" w:cs="Times New Roman"/>
          <w:b/>
          <w:sz w:val="28"/>
          <w:szCs w:val="28"/>
        </w:rPr>
        <w:t>умений</w:t>
      </w:r>
      <w:r w:rsidRPr="003F2335">
        <w:rPr>
          <w:rFonts w:ascii="Times New Roman" w:hAnsi="Times New Roman" w:cs="Times New Roman"/>
          <w:sz w:val="28"/>
          <w:szCs w:val="28"/>
        </w:rPr>
        <w:t xml:space="preserve"> студентов Государственной экзаменационной комиссией:</w:t>
      </w:r>
    </w:p>
    <w:p w:rsidR="00D41E95" w:rsidRPr="003F2335" w:rsidRDefault="00D41E95" w:rsidP="0064640C">
      <w:pPr>
        <w:tabs>
          <w:tab w:val="left" w:pos="709"/>
        </w:tabs>
        <w:spacing w:after="0" w:line="360" w:lineRule="auto"/>
        <w:ind w:right="-143" w:firstLine="540"/>
        <w:jc w:val="both"/>
        <w:rPr>
          <w:rFonts w:ascii="Times New Roman" w:hAnsi="Times New Roman" w:cs="Times New Roman"/>
          <w:sz w:val="28"/>
          <w:szCs w:val="28"/>
        </w:rPr>
      </w:pPr>
      <w:r w:rsidRPr="003F2335">
        <w:rPr>
          <w:rFonts w:ascii="Times New Roman" w:hAnsi="Times New Roman" w:cs="Times New Roman"/>
          <w:b/>
          <w:sz w:val="28"/>
          <w:szCs w:val="28"/>
        </w:rPr>
        <w:lastRenderedPageBreak/>
        <w:t>«Отлично»</w:t>
      </w:r>
      <w:r w:rsidRPr="003F2335">
        <w:rPr>
          <w:rFonts w:ascii="Times New Roman" w:hAnsi="Times New Roman" w:cs="Times New Roman"/>
          <w:sz w:val="28"/>
          <w:szCs w:val="28"/>
        </w:rPr>
        <w:t xml:space="preserve"> выставляется за следующую выпускную квалификационную работу:</w:t>
      </w:r>
    </w:p>
    <w:p w:rsidR="00D41E95" w:rsidRPr="00F47BD6" w:rsidRDefault="00D41E95" w:rsidP="0064640C">
      <w:pPr>
        <w:pStyle w:val="a7"/>
        <w:numPr>
          <w:ilvl w:val="0"/>
          <w:numId w:val="15"/>
        </w:numPr>
        <w:tabs>
          <w:tab w:val="left" w:pos="709"/>
        </w:tabs>
        <w:spacing w:after="0" w:line="360" w:lineRule="auto"/>
        <w:ind w:left="0" w:right="-143" w:firstLine="540"/>
        <w:jc w:val="both"/>
        <w:rPr>
          <w:rFonts w:ascii="Times New Roman" w:hAnsi="Times New Roman" w:cs="Times New Roman"/>
          <w:sz w:val="28"/>
          <w:szCs w:val="28"/>
        </w:rPr>
      </w:pPr>
      <w:r w:rsidRPr="00F47BD6">
        <w:rPr>
          <w:rFonts w:ascii="Times New Roman" w:hAnsi="Times New Roman" w:cs="Times New Roman"/>
          <w:sz w:val="28"/>
          <w:szCs w:val="28"/>
        </w:rPr>
        <w:t>ВКР выполнена в полном объеме в соответствии с заданием, технически грамотно, не содержит ошибок;</w:t>
      </w:r>
    </w:p>
    <w:p w:rsidR="00D41E95" w:rsidRPr="00D41E95" w:rsidRDefault="00D41E95" w:rsidP="0064640C">
      <w:pPr>
        <w:pStyle w:val="a7"/>
        <w:numPr>
          <w:ilvl w:val="0"/>
          <w:numId w:val="22"/>
        </w:numPr>
        <w:shd w:val="clear" w:color="auto" w:fill="FFFFFF"/>
        <w:tabs>
          <w:tab w:val="left" w:pos="709"/>
        </w:tabs>
        <w:autoSpaceDE w:val="0"/>
        <w:autoSpaceDN w:val="0"/>
        <w:adjustRightInd w:val="0"/>
        <w:spacing w:after="0" w:line="360" w:lineRule="auto"/>
        <w:ind w:left="0" w:right="-143" w:firstLine="540"/>
        <w:jc w:val="both"/>
        <w:rPr>
          <w:rFonts w:ascii="Times New Roman" w:hAnsi="Times New Roman" w:cs="Times New Roman"/>
          <w:color w:val="000000"/>
          <w:sz w:val="28"/>
          <w:szCs w:val="28"/>
        </w:rPr>
      </w:pPr>
      <w:r w:rsidRPr="00D41E95">
        <w:rPr>
          <w:rFonts w:ascii="Times New Roman" w:hAnsi="Times New Roman" w:cs="Times New Roman"/>
          <w:color w:val="000000"/>
          <w:sz w:val="28"/>
          <w:szCs w:val="28"/>
        </w:rPr>
        <w:t>В теоретической части проекта дано полное и технически грамотное изложение материала. Характеристика</w:t>
      </w:r>
      <w:r w:rsidR="0036330F">
        <w:rPr>
          <w:rFonts w:ascii="Times New Roman" w:hAnsi="Times New Roman" w:cs="Times New Roman"/>
          <w:color w:val="000000"/>
          <w:sz w:val="28"/>
          <w:szCs w:val="28"/>
        </w:rPr>
        <w:t xml:space="preserve"> электроснабжения, электропривода</w:t>
      </w:r>
      <w:r w:rsidRPr="00D41E95">
        <w:rPr>
          <w:rFonts w:ascii="Times New Roman" w:hAnsi="Times New Roman" w:cs="Times New Roman"/>
          <w:color w:val="000000"/>
          <w:sz w:val="28"/>
          <w:szCs w:val="28"/>
        </w:rPr>
        <w:t xml:space="preserve">  и электрооборудования да</w:t>
      </w:r>
      <w:r w:rsidRPr="00D41E95">
        <w:rPr>
          <w:rFonts w:ascii="Times New Roman" w:hAnsi="Times New Roman" w:cs="Times New Roman"/>
          <w:color w:val="000000"/>
          <w:sz w:val="28"/>
          <w:szCs w:val="28"/>
        </w:rPr>
        <w:softHyphen/>
        <w:t>на в соответствии с темой проекта. Технически грамотно решены во</w:t>
      </w:r>
      <w:r w:rsidRPr="00D41E95">
        <w:rPr>
          <w:rFonts w:ascii="Times New Roman" w:hAnsi="Times New Roman" w:cs="Times New Roman"/>
          <w:color w:val="000000"/>
          <w:sz w:val="28"/>
          <w:szCs w:val="28"/>
        </w:rPr>
        <w:softHyphen/>
        <w:t xml:space="preserve">просы </w:t>
      </w:r>
      <w:r w:rsidR="0036330F">
        <w:rPr>
          <w:rFonts w:ascii="Times New Roman" w:hAnsi="Times New Roman" w:cs="Times New Roman"/>
          <w:color w:val="000000"/>
          <w:sz w:val="28"/>
          <w:szCs w:val="28"/>
        </w:rPr>
        <w:t>расчетной части проекта в полном</w:t>
      </w:r>
      <w:r w:rsidRPr="00D41E95">
        <w:rPr>
          <w:rFonts w:ascii="Times New Roman" w:hAnsi="Times New Roman" w:cs="Times New Roman"/>
          <w:color w:val="000000"/>
          <w:sz w:val="28"/>
          <w:szCs w:val="28"/>
        </w:rPr>
        <w:t xml:space="preserve"> соответствии с требованиями нормативных документов (ПУЭ, П</w:t>
      </w:r>
      <w:r w:rsidR="00D13C11">
        <w:rPr>
          <w:rFonts w:ascii="Times New Roman" w:hAnsi="Times New Roman" w:cs="Times New Roman"/>
          <w:color w:val="000000"/>
          <w:sz w:val="28"/>
          <w:szCs w:val="28"/>
        </w:rPr>
        <w:t>Т</w:t>
      </w:r>
      <w:r w:rsidRPr="00D41E95">
        <w:rPr>
          <w:rFonts w:ascii="Times New Roman" w:hAnsi="Times New Roman" w:cs="Times New Roman"/>
          <w:color w:val="000000"/>
          <w:sz w:val="28"/>
          <w:szCs w:val="28"/>
        </w:rPr>
        <w:t>ЭЭП, норм технологического проекти</w:t>
      </w:r>
      <w:r w:rsidRPr="00D41E95">
        <w:rPr>
          <w:rFonts w:ascii="Times New Roman" w:hAnsi="Times New Roman" w:cs="Times New Roman"/>
          <w:color w:val="000000"/>
          <w:sz w:val="28"/>
          <w:szCs w:val="28"/>
        </w:rPr>
        <w:softHyphen/>
        <w:t>рования, СНИП и др.). Глубоко проработаны вопросы экономической части проекта. Определены все экономические показатели. Основные решения приняты на основании технико-экономического сравнения ва</w:t>
      </w:r>
      <w:r w:rsidRPr="00D41E95">
        <w:rPr>
          <w:rFonts w:ascii="Times New Roman" w:hAnsi="Times New Roman" w:cs="Times New Roman"/>
          <w:color w:val="000000"/>
          <w:sz w:val="28"/>
          <w:szCs w:val="28"/>
        </w:rPr>
        <w:softHyphen/>
        <w:t>риантов. Раздел  охрана труда выполнен в соответствии с правилами техники безопасности в электроустановках. Уровень выполнения и со</w:t>
      </w:r>
      <w:r w:rsidRPr="00D41E95">
        <w:rPr>
          <w:rFonts w:ascii="Times New Roman" w:hAnsi="Times New Roman" w:cs="Times New Roman"/>
          <w:color w:val="000000"/>
          <w:sz w:val="28"/>
          <w:szCs w:val="28"/>
        </w:rPr>
        <w:softHyphen/>
        <w:t>ответствия пояснительной записки и графической части требованиям ЕСТД и ЕСКД высокий, соответствует стандартам.</w:t>
      </w:r>
    </w:p>
    <w:p w:rsidR="00D41E95" w:rsidRPr="00F47BD6" w:rsidRDefault="00D41E95" w:rsidP="0064640C">
      <w:pPr>
        <w:pStyle w:val="a7"/>
        <w:numPr>
          <w:ilvl w:val="0"/>
          <w:numId w:val="15"/>
        </w:numPr>
        <w:tabs>
          <w:tab w:val="left" w:pos="709"/>
          <w:tab w:val="left" w:pos="7608"/>
        </w:tabs>
        <w:spacing w:after="0" w:line="360" w:lineRule="auto"/>
        <w:ind w:left="0" w:right="-143" w:firstLine="540"/>
        <w:jc w:val="both"/>
        <w:rPr>
          <w:rFonts w:ascii="Times New Roman" w:hAnsi="Times New Roman" w:cs="Times New Roman"/>
          <w:sz w:val="28"/>
          <w:szCs w:val="28"/>
        </w:rPr>
      </w:pPr>
      <w:r w:rsidRPr="00F47BD6">
        <w:rPr>
          <w:rFonts w:ascii="Times New Roman" w:hAnsi="Times New Roman" w:cs="Times New Roman"/>
          <w:sz w:val="28"/>
          <w:szCs w:val="28"/>
        </w:rPr>
        <w:t>ВКР выполнена</w:t>
      </w:r>
      <w:r>
        <w:rPr>
          <w:rFonts w:ascii="Times New Roman" w:hAnsi="Times New Roman" w:cs="Times New Roman"/>
          <w:sz w:val="28"/>
          <w:szCs w:val="28"/>
        </w:rPr>
        <w:t xml:space="preserve"> на базе </w:t>
      </w:r>
      <w:r w:rsidRPr="0077723B">
        <w:rPr>
          <w:rFonts w:ascii="Times New Roman" w:hAnsi="Times New Roman" w:cs="Times New Roman"/>
          <w:sz w:val="28"/>
          <w:szCs w:val="28"/>
        </w:rPr>
        <w:t xml:space="preserve">действующего </w:t>
      </w:r>
      <w:r>
        <w:rPr>
          <w:rFonts w:ascii="Times New Roman" w:hAnsi="Times New Roman" w:cs="Times New Roman"/>
          <w:sz w:val="28"/>
          <w:szCs w:val="28"/>
        </w:rPr>
        <w:t>оборудования предприятий</w:t>
      </w:r>
      <w:r w:rsidRPr="00F47BD6">
        <w:rPr>
          <w:rFonts w:ascii="Times New Roman" w:hAnsi="Times New Roman" w:cs="Times New Roman"/>
          <w:sz w:val="28"/>
          <w:szCs w:val="28"/>
        </w:rPr>
        <w:t>, отмечается высокий уровень самостоятельности проработки графической, конструкторской и технологической  части дипломной работы;</w:t>
      </w:r>
    </w:p>
    <w:p w:rsidR="00D41E95" w:rsidRPr="00F47BD6" w:rsidRDefault="00D41E95" w:rsidP="0064640C">
      <w:pPr>
        <w:pStyle w:val="a7"/>
        <w:numPr>
          <w:ilvl w:val="0"/>
          <w:numId w:val="15"/>
        </w:numPr>
        <w:tabs>
          <w:tab w:val="left" w:pos="709"/>
        </w:tabs>
        <w:spacing w:after="0" w:line="360" w:lineRule="auto"/>
        <w:ind w:left="0" w:right="-143" w:firstLine="540"/>
        <w:jc w:val="both"/>
        <w:rPr>
          <w:rFonts w:ascii="Times New Roman" w:hAnsi="Times New Roman" w:cs="Times New Roman"/>
          <w:sz w:val="28"/>
          <w:szCs w:val="28"/>
        </w:rPr>
      </w:pPr>
      <w:r w:rsidRPr="00F47BD6">
        <w:rPr>
          <w:rFonts w:ascii="Times New Roman" w:hAnsi="Times New Roman" w:cs="Times New Roman"/>
          <w:sz w:val="28"/>
          <w:szCs w:val="28"/>
        </w:rPr>
        <w:t>ВКР содержит грамотно изложенную теоретическую базу, характеризуется логичным, последовательным изложением материала с соответствующими выводами и обоснованными расчетами, предложениями;</w:t>
      </w:r>
    </w:p>
    <w:p w:rsidR="00D41E95" w:rsidRPr="00F47BD6" w:rsidRDefault="00D41E95" w:rsidP="0064640C">
      <w:pPr>
        <w:pStyle w:val="a7"/>
        <w:numPr>
          <w:ilvl w:val="0"/>
          <w:numId w:val="15"/>
        </w:numPr>
        <w:tabs>
          <w:tab w:val="left" w:pos="709"/>
        </w:tabs>
        <w:spacing w:after="0" w:line="360" w:lineRule="auto"/>
        <w:ind w:left="0" w:right="-143" w:firstLine="540"/>
        <w:jc w:val="both"/>
        <w:rPr>
          <w:rFonts w:ascii="Times New Roman" w:hAnsi="Times New Roman" w:cs="Times New Roman"/>
          <w:sz w:val="28"/>
          <w:szCs w:val="28"/>
        </w:rPr>
      </w:pPr>
      <w:r w:rsidRPr="00F47BD6">
        <w:rPr>
          <w:rFonts w:ascii="Times New Roman" w:hAnsi="Times New Roman" w:cs="Times New Roman"/>
          <w:sz w:val="28"/>
          <w:szCs w:val="28"/>
        </w:rPr>
        <w:t>ВКР выполнена с использованием современных пакетов компьютерных программ, информационных технологий и информационных ресурсов.</w:t>
      </w:r>
    </w:p>
    <w:p w:rsidR="00D41E95" w:rsidRPr="00F47BD6" w:rsidRDefault="00D41E95" w:rsidP="0064640C">
      <w:pPr>
        <w:pStyle w:val="a7"/>
        <w:numPr>
          <w:ilvl w:val="0"/>
          <w:numId w:val="16"/>
        </w:numPr>
        <w:tabs>
          <w:tab w:val="left" w:pos="709"/>
        </w:tabs>
        <w:spacing w:after="0" w:line="360" w:lineRule="auto"/>
        <w:ind w:left="0" w:right="-143" w:firstLine="540"/>
        <w:jc w:val="both"/>
        <w:rPr>
          <w:rFonts w:ascii="Times New Roman" w:hAnsi="Times New Roman" w:cs="Times New Roman"/>
          <w:sz w:val="28"/>
          <w:szCs w:val="28"/>
        </w:rPr>
      </w:pPr>
      <w:r w:rsidRPr="00F47BD6">
        <w:rPr>
          <w:rFonts w:ascii="Times New Roman" w:hAnsi="Times New Roman" w:cs="Times New Roman"/>
          <w:sz w:val="28"/>
          <w:szCs w:val="28"/>
        </w:rPr>
        <w:t>Обучающийся при выполнении ВКР демонстрирует высокий уровень знаний, высокую степень проявления общих и профессиональных компетенций.</w:t>
      </w:r>
    </w:p>
    <w:p w:rsidR="00D41E95" w:rsidRPr="00F47BD6" w:rsidRDefault="00D41E95" w:rsidP="0064640C">
      <w:pPr>
        <w:pStyle w:val="a7"/>
        <w:numPr>
          <w:ilvl w:val="0"/>
          <w:numId w:val="16"/>
        </w:numPr>
        <w:tabs>
          <w:tab w:val="left" w:pos="709"/>
        </w:tabs>
        <w:spacing w:after="0" w:line="360" w:lineRule="auto"/>
        <w:ind w:left="0" w:right="-143" w:firstLine="540"/>
        <w:jc w:val="both"/>
        <w:rPr>
          <w:rFonts w:ascii="Times New Roman" w:hAnsi="Times New Roman" w:cs="Times New Roman"/>
          <w:sz w:val="28"/>
          <w:szCs w:val="28"/>
        </w:rPr>
      </w:pPr>
      <w:r w:rsidRPr="00F47BD6">
        <w:rPr>
          <w:rFonts w:ascii="Times New Roman" w:hAnsi="Times New Roman" w:cs="Times New Roman"/>
          <w:sz w:val="28"/>
          <w:szCs w:val="28"/>
        </w:rPr>
        <w:t>ВКР имеет положительные отзывы руководителя и рецензента.</w:t>
      </w:r>
    </w:p>
    <w:p w:rsidR="00D41E95" w:rsidRPr="00F47BD6" w:rsidRDefault="00D41E95" w:rsidP="0064640C">
      <w:pPr>
        <w:pStyle w:val="a7"/>
        <w:numPr>
          <w:ilvl w:val="0"/>
          <w:numId w:val="16"/>
        </w:numPr>
        <w:tabs>
          <w:tab w:val="left" w:pos="709"/>
        </w:tabs>
        <w:spacing w:after="0" w:line="360" w:lineRule="auto"/>
        <w:ind w:left="0" w:right="-143" w:firstLine="540"/>
        <w:jc w:val="both"/>
        <w:rPr>
          <w:rFonts w:ascii="Times New Roman" w:hAnsi="Times New Roman" w:cs="Times New Roman"/>
          <w:sz w:val="28"/>
          <w:szCs w:val="28"/>
        </w:rPr>
      </w:pPr>
      <w:r w:rsidRPr="00F47BD6">
        <w:rPr>
          <w:rFonts w:ascii="Times New Roman" w:hAnsi="Times New Roman" w:cs="Times New Roman"/>
          <w:sz w:val="28"/>
          <w:szCs w:val="28"/>
        </w:rPr>
        <w:t xml:space="preserve">При защите работы студент показывает глубокие знания вопросов темы, свободно оперирует технической терминологией, во время доклада демонстрирует дополнительные наглядные пособия, сопровождает доклад </w:t>
      </w:r>
      <w:r w:rsidRPr="00F47BD6">
        <w:rPr>
          <w:rFonts w:ascii="Times New Roman" w:hAnsi="Times New Roman" w:cs="Times New Roman"/>
          <w:sz w:val="28"/>
          <w:szCs w:val="28"/>
        </w:rPr>
        <w:lastRenderedPageBreak/>
        <w:t>мультимедиа презентацией, аргументировано, легко и технически грамотно отвечает на вопросы членов ГЭК.</w:t>
      </w:r>
    </w:p>
    <w:p w:rsidR="0067238C" w:rsidRPr="003F2335" w:rsidRDefault="0067238C" w:rsidP="0064640C">
      <w:pPr>
        <w:tabs>
          <w:tab w:val="left" w:pos="709"/>
        </w:tabs>
        <w:spacing w:after="0" w:line="360" w:lineRule="auto"/>
        <w:ind w:right="-143" w:firstLine="540"/>
        <w:jc w:val="both"/>
        <w:rPr>
          <w:rFonts w:ascii="Times New Roman" w:hAnsi="Times New Roman" w:cs="Times New Roman"/>
          <w:sz w:val="28"/>
          <w:szCs w:val="28"/>
        </w:rPr>
      </w:pPr>
      <w:r w:rsidRPr="003F2335">
        <w:rPr>
          <w:rFonts w:ascii="Times New Roman" w:hAnsi="Times New Roman" w:cs="Times New Roman"/>
          <w:b/>
          <w:sz w:val="28"/>
          <w:szCs w:val="28"/>
        </w:rPr>
        <w:t>«Хорошо»</w:t>
      </w:r>
      <w:r w:rsidRPr="003F2335">
        <w:rPr>
          <w:rFonts w:ascii="Times New Roman" w:hAnsi="Times New Roman" w:cs="Times New Roman"/>
          <w:sz w:val="28"/>
          <w:szCs w:val="28"/>
        </w:rPr>
        <w:t xml:space="preserve"> выставляется за следующую выпускную квалификационную работу:</w:t>
      </w:r>
    </w:p>
    <w:p w:rsidR="0067238C" w:rsidRPr="00F47BD6" w:rsidRDefault="0067238C" w:rsidP="0064640C">
      <w:pPr>
        <w:pStyle w:val="a7"/>
        <w:numPr>
          <w:ilvl w:val="0"/>
          <w:numId w:val="17"/>
        </w:numPr>
        <w:tabs>
          <w:tab w:val="left" w:pos="709"/>
        </w:tabs>
        <w:spacing w:after="0" w:line="360" w:lineRule="auto"/>
        <w:ind w:left="0" w:right="-143" w:firstLine="540"/>
        <w:jc w:val="both"/>
        <w:rPr>
          <w:rFonts w:ascii="Times New Roman" w:hAnsi="Times New Roman" w:cs="Times New Roman"/>
          <w:sz w:val="28"/>
          <w:szCs w:val="28"/>
        </w:rPr>
      </w:pPr>
      <w:r w:rsidRPr="00F47BD6">
        <w:rPr>
          <w:rFonts w:ascii="Times New Roman" w:hAnsi="Times New Roman" w:cs="Times New Roman"/>
          <w:sz w:val="28"/>
          <w:szCs w:val="28"/>
        </w:rPr>
        <w:t>ВКР выполнена в полном объеме в соответствии с заданием, технически грамотно, но содержит незначительные ошибки;</w:t>
      </w:r>
    </w:p>
    <w:p w:rsidR="0067238C" w:rsidRPr="0067238C" w:rsidRDefault="0067238C" w:rsidP="0064640C">
      <w:pPr>
        <w:pStyle w:val="a7"/>
        <w:numPr>
          <w:ilvl w:val="0"/>
          <w:numId w:val="17"/>
        </w:numPr>
        <w:tabs>
          <w:tab w:val="left" w:pos="709"/>
        </w:tabs>
        <w:spacing w:after="0" w:line="360" w:lineRule="auto"/>
        <w:ind w:left="0" w:right="-143" w:firstLine="540"/>
        <w:jc w:val="both"/>
        <w:rPr>
          <w:rFonts w:ascii="Times New Roman" w:hAnsi="Times New Roman" w:cs="Times New Roman"/>
          <w:color w:val="000000"/>
          <w:sz w:val="28"/>
          <w:szCs w:val="28"/>
        </w:rPr>
      </w:pPr>
      <w:r w:rsidRPr="0067238C">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теоретической</w:t>
      </w:r>
      <w:r w:rsidRPr="0067238C">
        <w:rPr>
          <w:rFonts w:ascii="Times New Roman" w:hAnsi="Times New Roman" w:cs="Times New Roman"/>
          <w:color w:val="000000"/>
          <w:sz w:val="28"/>
          <w:szCs w:val="28"/>
        </w:rPr>
        <w:t xml:space="preserve"> части </w:t>
      </w:r>
      <w:r w:rsidR="003F741A">
        <w:rPr>
          <w:rFonts w:ascii="Times New Roman" w:hAnsi="Times New Roman" w:cs="Times New Roman"/>
          <w:color w:val="000000"/>
          <w:sz w:val="28"/>
          <w:szCs w:val="28"/>
        </w:rPr>
        <w:t xml:space="preserve">ВКР </w:t>
      </w:r>
      <w:r w:rsidRPr="0067238C">
        <w:rPr>
          <w:rFonts w:ascii="Times New Roman" w:hAnsi="Times New Roman" w:cs="Times New Roman"/>
          <w:color w:val="000000"/>
          <w:sz w:val="28"/>
          <w:szCs w:val="28"/>
        </w:rPr>
        <w:t xml:space="preserve"> дано технически грамотное изложение материала. Характеристика </w:t>
      </w:r>
      <w:r w:rsidR="0036330F">
        <w:rPr>
          <w:rFonts w:ascii="Times New Roman" w:hAnsi="Times New Roman" w:cs="Times New Roman"/>
          <w:color w:val="000000"/>
          <w:sz w:val="28"/>
          <w:szCs w:val="28"/>
        </w:rPr>
        <w:t>электроснабжения, электропривода и электрооборудования</w:t>
      </w:r>
      <w:r w:rsidRPr="0067238C">
        <w:rPr>
          <w:rFonts w:ascii="Times New Roman" w:hAnsi="Times New Roman" w:cs="Times New Roman"/>
          <w:color w:val="000000"/>
          <w:sz w:val="28"/>
          <w:szCs w:val="28"/>
        </w:rPr>
        <w:t xml:space="preserve"> дана без сущест</w:t>
      </w:r>
      <w:r w:rsidRPr="0067238C">
        <w:rPr>
          <w:rFonts w:ascii="Times New Roman" w:hAnsi="Times New Roman" w:cs="Times New Roman"/>
          <w:color w:val="000000"/>
          <w:sz w:val="28"/>
          <w:szCs w:val="28"/>
        </w:rPr>
        <w:softHyphen/>
        <w:t>венных неточностей в соответствии с темой проекта. Имеют  место незначительные неточности в технических расчетах,   отсутствуют существенные отступления от требований нормативных документов. В экономической части дано неполное технико-экономическое обоснова</w:t>
      </w:r>
      <w:r w:rsidRPr="0067238C">
        <w:rPr>
          <w:rFonts w:ascii="Times New Roman" w:hAnsi="Times New Roman" w:cs="Times New Roman"/>
          <w:color w:val="000000"/>
          <w:sz w:val="28"/>
          <w:szCs w:val="28"/>
        </w:rPr>
        <w:softHyphen/>
        <w:t>ние. Имеются замечания в полноте изложения вопросов охраны труда. Уровень выполнения и соответствия пояснительной записки и графической части требованиям ЕСТД и ЕСКД достаточный, соответствует стандартам.</w:t>
      </w:r>
    </w:p>
    <w:p w:rsidR="0067238C" w:rsidRPr="00F47BD6" w:rsidRDefault="0067238C" w:rsidP="0064640C">
      <w:pPr>
        <w:pStyle w:val="a7"/>
        <w:numPr>
          <w:ilvl w:val="0"/>
          <w:numId w:val="17"/>
        </w:numPr>
        <w:tabs>
          <w:tab w:val="left" w:pos="709"/>
        </w:tabs>
        <w:spacing w:after="0" w:line="360" w:lineRule="auto"/>
        <w:ind w:left="0" w:right="-143" w:firstLine="540"/>
        <w:jc w:val="both"/>
        <w:rPr>
          <w:rFonts w:ascii="Times New Roman" w:hAnsi="Times New Roman" w:cs="Times New Roman"/>
          <w:sz w:val="28"/>
          <w:szCs w:val="28"/>
        </w:rPr>
      </w:pPr>
      <w:r w:rsidRPr="00F47BD6">
        <w:rPr>
          <w:rFonts w:ascii="Times New Roman" w:hAnsi="Times New Roman" w:cs="Times New Roman"/>
          <w:sz w:val="28"/>
          <w:szCs w:val="28"/>
        </w:rPr>
        <w:t>ВКР выполнена с использованием современных пакетов компьютерных программ, информационных технологий и информационных ресурсов;</w:t>
      </w:r>
    </w:p>
    <w:p w:rsidR="0067238C" w:rsidRPr="00F47BD6" w:rsidRDefault="0067238C" w:rsidP="0064640C">
      <w:pPr>
        <w:pStyle w:val="a7"/>
        <w:numPr>
          <w:ilvl w:val="0"/>
          <w:numId w:val="17"/>
        </w:numPr>
        <w:tabs>
          <w:tab w:val="left" w:pos="709"/>
        </w:tabs>
        <w:spacing w:after="0" w:line="360" w:lineRule="auto"/>
        <w:ind w:left="0" w:right="-143" w:firstLine="540"/>
        <w:jc w:val="both"/>
        <w:rPr>
          <w:rFonts w:ascii="Times New Roman" w:hAnsi="Times New Roman" w:cs="Times New Roman"/>
          <w:sz w:val="28"/>
          <w:szCs w:val="28"/>
        </w:rPr>
      </w:pPr>
      <w:r>
        <w:rPr>
          <w:rFonts w:ascii="Times New Roman" w:hAnsi="Times New Roman" w:cs="Times New Roman"/>
          <w:sz w:val="28"/>
          <w:szCs w:val="28"/>
        </w:rPr>
        <w:t>Обучающийся</w:t>
      </w:r>
      <w:r w:rsidRPr="00F47BD6">
        <w:rPr>
          <w:rFonts w:ascii="Times New Roman" w:hAnsi="Times New Roman" w:cs="Times New Roman"/>
          <w:sz w:val="28"/>
          <w:szCs w:val="28"/>
        </w:rPr>
        <w:t xml:space="preserve"> при выполнении ВКР демонстрирует хороший уровень знаний, среднюю степень проявления общих и профессиональных компетенций</w:t>
      </w:r>
    </w:p>
    <w:p w:rsidR="0067238C" w:rsidRPr="00F47BD6" w:rsidRDefault="0067238C" w:rsidP="0064640C">
      <w:pPr>
        <w:pStyle w:val="a7"/>
        <w:numPr>
          <w:ilvl w:val="0"/>
          <w:numId w:val="17"/>
        </w:numPr>
        <w:tabs>
          <w:tab w:val="left" w:pos="709"/>
        </w:tabs>
        <w:spacing w:after="0" w:line="360" w:lineRule="auto"/>
        <w:ind w:left="0" w:right="-143" w:firstLine="540"/>
        <w:jc w:val="both"/>
        <w:rPr>
          <w:rFonts w:ascii="Times New Roman" w:hAnsi="Times New Roman" w:cs="Times New Roman"/>
          <w:sz w:val="28"/>
          <w:szCs w:val="28"/>
        </w:rPr>
      </w:pPr>
      <w:r w:rsidRPr="00F47BD6">
        <w:rPr>
          <w:rFonts w:ascii="Times New Roman" w:hAnsi="Times New Roman" w:cs="Times New Roman"/>
          <w:sz w:val="28"/>
          <w:szCs w:val="28"/>
        </w:rPr>
        <w:t>ВКР имеет положительные отзывы руководителя и рецензента, но содержащие некоторые рекомендации и несущественные замечания.</w:t>
      </w:r>
    </w:p>
    <w:p w:rsidR="0067238C" w:rsidRPr="00F47BD6" w:rsidRDefault="0067238C" w:rsidP="0064640C">
      <w:pPr>
        <w:pStyle w:val="a7"/>
        <w:numPr>
          <w:ilvl w:val="0"/>
          <w:numId w:val="17"/>
        </w:numPr>
        <w:tabs>
          <w:tab w:val="left" w:pos="709"/>
        </w:tabs>
        <w:spacing w:after="0" w:line="360" w:lineRule="auto"/>
        <w:ind w:left="0" w:right="-143" w:firstLine="540"/>
        <w:jc w:val="both"/>
        <w:rPr>
          <w:rFonts w:ascii="Times New Roman" w:hAnsi="Times New Roman" w:cs="Times New Roman"/>
          <w:sz w:val="28"/>
          <w:szCs w:val="28"/>
        </w:rPr>
      </w:pPr>
      <w:r w:rsidRPr="00F47BD6">
        <w:rPr>
          <w:rFonts w:ascii="Times New Roman" w:hAnsi="Times New Roman" w:cs="Times New Roman"/>
          <w:sz w:val="28"/>
          <w:szCs w:val="28"/>
        </w:rPr>
        <w:t xml:space="preserve">При защите работы </w:t>
      </w:r>
      <w:r>
        <w:rPr>
          <w:rFonts w:ascii="Times New Roman" w:hAnsi="Times New Roman" w:cs="Times New Roman"/>
          <w:sz w:val="28"/>
          <w:szCs w:val="28"/>
        </w:rPr>
        <w:t>обучающийся</w:t>
      </w:r>
      <w:r w:rsidRPr="00F47BD6">
        <w:rPr>
          <w:rFonts w:ascii="Times New Roman" w:hAnsi="Times New Roman" w:cs="Times New Roman"/>
          <w:sz w:val="28"/>
          <w:szCs w:val="28"/>
        </w:rPr>
        <w:t xml:space="preserve"> показывает достаточные знания вопросов темы, свободно оперирует технической терминологией, вносит предложения по улучшению организации </w:t>
      </w:r>
      <w:r w:rsidRPr="00430814">
        <w:rPr>
          <w:rFonts w:ascii="Times New Roman" w:hAnsi="Times New Roman" w:cs="Times New Roman"/>
          <w:sz w:val="28"/>
          <w:szCs w:val="28"/>
        </w:rPr>
        <w:t>технической эксплуатации, технического обслуживания и ремонта</w:t>
      </w:r>
      <w:r>
        <w:rPr>
          <w:rFonts w:ascii="Times New Roman" w:hAnsi="Times New Roman" w:cs="Times New Roman"/>
          <w:sz w:val="28"/>
          <w:szCs w:val="28"/>
        </w:rPr>
        <w:t>электрооборудования промышленных и гражданских зданий</w:t>
      </w:r>
      <w:r w:rsidRPr="00F47BD6">
        <w:rPr>
          <w:rFonts w:ascii="Times New Roman" w:hAnsi="Times New Roman" w:cs="Times New Roman"/>
          <w:sz w:val="28"/>
          <w:szCs w:val="28"/>
        </w:rPr>
        <w:t>, без особых затруднений и технически грамотно отвечает на вопросы членов ГЭК.</w:t>
      </w:r>
    </w:p>
    <w:p w:rsidR="00282848" w:rsidRPr="003F2335" w:rsidRDefault="00282848" w:rsidP="0064640C">
      <w:pPr>
        <w:tabs>
          <w:tab w:val="left" w:pos="709"/>
        </w:tabs>
        <w:spacing w:after="0" w:line="360" w:lineRule="auto"/>
        <w:ind w:right="-143" w:firstLine="540"/>
        <w:jc w:val="both"/>
        <w:rPr>
          <w:rFonts w:ascii="Times New Roman" w:hAnsi="Times New Roman" w:cs="Times New Roman"/>
          <w:sz w:val="28"/>
          <w:szCs w:val="28"/>
        </w:rPr>
      </w:pPr>
      <w:r w:rsidRPr="003F2335">
        <w:rPr>
          <w:rFonts w:ascii="Times New Roman" w:hAnsi="Times New Roman" w:cs="Times New Roman"/>
          <w:b/>
          <w:sz w:val="28"/>
          <w:szCs w:val="28"/>
        </w:rPr>
        <w:t>«Удовлетворительно»</w:t>
      </w:r>
      <w:r w:rsidRPr="003F2335">
        <w:rPr>
          <w:rFonts w:ascii="Times New Roman" w:hAnsi="Times New Roman" w:cs="Times New Roman"/>
          <w:sz w:val="28"/>
          <w:szCs w:val="28"/>
        </w:rPr>
        <w:t xml:space="preserve"> выставляется за следующую выпускную квалификационную работу:</w:t>
      </w:r>
    </w:p>
    <w:p w:rsidR="00282848" w:rsidRPr="00F47BD6" w:rsidRDefault="00282848" w:rsidP="0064640C">
      <w:pPr>
        <w:pStyle w:val="a7"/>
        <w:numPr>
          <w:ilvl w:val="0"/>
          <w:numId w:val="18"/>
        </w:numPr>
        <w:tabs>
          <w:tab w:val="left" w:pos="709"/>
        </w:tabs>
        <w:spacing w:after="0" w:line="360" w:lineRule="auto"/>
        <w:ind w:left="0" w:right="-143" w:firstLine="540"/>
        <w:jc w:val="both"/>
        <w:rPr>
          <w:rFonts w:ascii="Times New Roman" w:hAnsi="Times New Roman" w:cs="Times New Roman"/>
          <w:sz w:val="28"/>
          <w:szCs w:val="28"/>
        </w:rPr>
      </w:pPr>
      <w:r w:rsidRPr="00F47BD6">
        <w:rPr>
          <w:rFonts w:ascii="Times New Roman" w:hAnsi="Times New Roman" w:cs="Times New Roman"/>
          <w:sz w:val="28"/>
          <w:szCs w:val="28"/>
        </w:rPr>
        <w:lastRenderedPageBreak/>
        <w:t>ВКР выполнена не в полном объеме в соответствии с заданием, содержит незначительные ошибки;</w:t>
      </w:r>
    </w:p>
    <w:p w:rsidR="00282848" w:rsidRDefault="00282848" w:rsidP="0064640C">
      <w:pPr>
        <w:pStyle w:val="a7"/>
        <w:numPr>
          <w:ilvl w:val="0"/>
          <w:numId w:val="18"/>
        </w:numPr>
        <w:tabs>
          <w:tab w:val="left" w:pos="709"/>
        </w:tabs>
        <w:spacing w:after="0" w:line="360" w:lineRule="auto"/>
        <w:ind w:left="0" w:right="-143" w:firstLine="540"/>
        <w:jc w:val="both"/>
        <w:rPr>
          <w:rFonts w:ascii="Times New Roman" w:hAnsi="Times New Roman" w:cs="Times New Roman"/>
          <w:sz w:val="28"/>
          <w:szCs w:val="28"/>
        </w:rPr>
      </w:pPr>
      <w:r w:rsidRPr="00F47BD6">
        <w:rPr>
          <w:rFonts w:ascii="Times New Roman" w:hAnsi="Times New Roman" w:cs="Times New Roman"/>
          <w:sz w:val="28"/>
          <w:szCs w:val="28"/>
        </w:rPr>
        <w:t>ВКР содержит теоретическую базу, характеризуется некоторым нарушением логичности и последовательности изложения материала, не вполне обоснованными расчетами, предложениями;</w:t>
      </w:r>
    </w:p>
    <w:p w:rsidR="00950B49" w:rsidRPr="00950B49" w:rsidRDefault="00950B49" w:rsidP="0064640C">
      <w:pPr>
        <w:pStyle w:val="a7"/>
        <w:numPr>
          <w:ilvl w:val="0"/>
          <w:numId w:val="18"/>
        </w:numPr>
        <w:shd w:val="clear" w:color="auto" w:fill="FFFFFF"/>
        <w:tabs>
          <w:tab w:val="left" w:pos="709"/>
        </w:tabs>
        <w:autoSpaceDE w:val="0"/>
        <w:autoSpaceDN w:val="0"/>
        <w:adjustRightInd w:val="0"/>
        <w:spacing w:after="0" w:line="360" w:lineRule="auto"/>
        <w:ind w:left="0" w:right="-143" w:firstLine="540"/>
        <w:jc w:val="both"/>
        <w:rPr>
          <w:rFonts w:ascii="Times New Roman" w:hAnsi="Times New Roman" w:cs="Times New Roman"/>
          <w:sz w:val="28"/>
          <w:szCs w:val="28"/>
        </w:rPr>
      </w:pPr>
      <w:r w:rsidRPr="00950B49">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теоретической </w:t>
      </w:r>
      <w:r w:rsidRPr="00950B49">
        <w:rPr>
          <w:rFonts w:ascii="Times New Roman" w:hAnsi="Times New Roman" w:cs="Times New Roman"/>
          <w:color w:val="000000"/>
          <w:sz w:val="28"/>
          <w:szCs w:val="28"/>
        </w:rPr>
        <w:t xml:space="preserve"> части </w:t>
      </w:r>
      <w:r w:rsidR="003F741A">
        <w:rPr>
          <w:rFonts w:ascii="Times New Roman" w:hAnsi="Times New Roman" w:cs="Times New Roman"/>
          <w:color w:val="000000"/>
          <w:sz w:val="28"/>
          <w:szCs w:val="28"/>
        </w:rPr>
        <w:t xml:space="preserve">работы </w:t>
      </w:r>
      <w:r w:rsidRPr="00950B49">
        <w:rPr>
          <w:rFonts w:ascii="Times New Roman" w:hAnsi="Times New Roman" w:cs="Times New Roman"/>
          <w:color w:val="000000"/>
          <w:sz w:val="28"/>
          <w:szCs w:val="28"/>
        </w:rPr>
        <w:t xml:space="preserve">не полное изложение материала, характеристика </w:t>
      </w:r>
      <w:r w:rsidR="0036330F">
        <w:rPr>
          <w:rFonts w:ascii="Times New Roman" w:hAnsi="Times New Roman" w:cs="Times New Roman"/>
          <w:color w:val="000000"/>
          <w:sz w:val="28"/>
          <w:szCs w:val="28"/>
        </w:rPr>
        <w:t xml:space="preserve">электроснабжения </w:t>
      </w:r>
      <w:r w:rsidRPr="00950B49">
        <w:rPr>
          <w:rFonts w:ascii="Times New Roman" w:hAnsi="Times New Roman" w:cs="Times New Roman"/>
          <w:color w:val="000000"/>
          <w:sz w:val="28"/>
          <w:szCs w:val="28"/>
        </w:rPr>
        <w:t>электроо</w:t>
      </w:r>
      <w:r w:rsidR="0036330F">
        <w:rPr>
          <w:rFonts w:ascii="Times New Roman" w:hAnsi="Times New Roman" w:cs="Times New Roman"/>
          <w:color w:val="000000"/>
          <w:sz w:val="28"/>
          <w:szCs w:val="28"/>
        </w:rPr>
        <w:t>бо</w:t>
      </w:r>
      <w:r w:rsidR="0036330F">
        <w:rPr>
          <w:rFonts w:ascii="Times New Roman" w:hAnsi="Times New Roman" w:cs="Times New Roman"/>
          <w:color w:val="000000"/>
          <w:sz w:val="28"/>
          <w:szCs w:val="28"/>
        </w:rPr>
        <w:softHyphen/>
        <w:t>рудования и электропривода</w:t>
      </w:r>
      <w:r w:rsidRPr="00950B49">
        <w:rPr>
          <w:rFonts w:ascii="Times New Roman" w:hAnsi="Times New Roman" w:cs="Times New Roman"/>
          <w:color w:val="000000"/>
          <w:sz w:val="28"/>
          <w:szCs w:val="28"/>
        </w:rPr>
        <w:t xml:space="preserve"> дана в общем виде. В расчетной части имеются ошибки не принципиального характера. Вопросы решены с от</w:t>
      </w:r>
      <w:r w:rsidRPr="00950B49">
        <w:rPr>
          <w:rFonts w:ascii="Times New Roman" w:hAnsi="Times New Roman" w:cs="Times New Roman"/>
          <w:color w:val="000000"/>
          <w:sz w:val="28"/>
          <w:szCs w:val="28"/>
        </w:rPr>
        <w:softHyphen/>
        <w:t>ступлением от требований нормативных документов. Поверхностно ре</w:t>
      </w:r>
      <w:r w:rsidRPr="00950B49">
        <w:rPr>
          <w:rFonts w:ascii="Times New Roman" w:hAnsi="Times New Roman" w:cs="Times New Roman"/>
          <w:color w:val="000000"/>
          <w:sz w:val="28"/>
          <w:szCs w:val="28"/>
        </w:rPr>
        <w:softHyphen/>
        <w:t>шены вопросы экономической части проекта, определены не все эконо</w:t>
      </w:r>
      <w:r w:rsidRPr="00950B49">
        <w:rPr>
          <w:rFonts w:ascii="Times New Roman" w:hAnsi="Times New Roman" w:cs="Times New Roman"/>
          <w:color w:val="000000"/>
          <w:sz w:val="28"/>
          <w:szCs w:val="28"/>
        </w:rPr>
        <w:softHyphen/>
        <w:t>мические показатели. Недостаточно полно изложен раздел "Охрана труда</w:t>
      </w:r>
      <w:r w:rsidR="00E42A2A">
        <w:rPr>
          <w:rFonts w:ascii="Times New Roman" w:hAnsi="Times New Roman" w:cs="Times New Roman"/>
          <w:color w:val="000000"/>
          <w:sz w:val="28"/>
          <w:szCs w:val="28"/>
        </w:rPr>
        <w:t xml:space="preserve"> и окружающей среды</w:t>
      </w:r>
      <w:r w:rsidRPr="00950B49">
        <w:rPr>
          <w:rFonts w:ascii="Times New Roman" w:hAnsi="Times New Roman" w:cs="Times New Roman"/>
          <w:color w:val="000000"/>
          <w:sz w:val="28"/>
          <w:szCs w:val="28"/>
        </w:rPr>
        <w:t>". Уровень выполнения и соответствия пояснительной записки и графической части требованиям ЕСТД и ЕСКД недостаточный.</w:t>
      </w:r>
    </w:p>
    <w:p w:rsidR="00282848" w:rsidRPr="00F47BD6" w:rsidRDefault="00282848" w:rsidP="0064640C">
      <w:pPr>
        <w:pStyle w:val="a7"/>
        <w:numPr>
          <w:ilvl w:val="0"/>
          <w:numId w:val="18"/>
        </w:numPr>
        <w:tabs>
          <w:tab w:val="left" w:pos="709"/>
        </w:tabs>
        <w:spacing w:after="0" w:line="360" w:lineRule="auto"/>
        <w:ind w:left="0" w:right="-143" w:firstLine="540"/>
        <w:jc w:val="both"/>
        <w:rPr>
          <w:rFonts w:ascii="Times New Roman" w:hAnsi="Times New Roman" w:cs="Times New Roman"/>
          <w:sz w:val="28"/>
          <w:szCs w:val="28"/>
        </w:rPr>
      </w:pPr>
      <w:r w:rsidRPr="00F47BD6">
        <w:rPr>
          <w:rFonts w:ascii="Times New Roman" w:hAnsi="Times New Roman" w:cs="Times New Roman"/>
          <w:sz w:val="28"/>
          <w:szCs w:val="28"/>
        </w:rPr>
        <w:t>ВКР выполнена с использованием современных пакетов компьютерных программ, информационных технологий и информационных ресурсов.</w:t>
      </w:r>
    </w:p>
    <w:p w:rsidR="00282848" w:rsidRPr="00F47BD6" w:rsidRDefault="00282848" w:rsidP="0064640C">
      <w:pPr>
        <w:pStyle w:val="a7"/>
        <w:numPr>
          <w:ilvl w:val="0"/>
          <w:numId w:val="18"/>
        </w:numPr>
        <w:tabs>
          <w:tab w:val="left" w:pos="709"/>
        </w:tabs>
        <w:spacing w:after="0" w:line="360" w:lineRule="auto"/>
        <w:ind w:left="0" w:right="-143" w:firstLine="540"/>
        <w:jc w:val="both"/>
        <w:rPr>
          <w:rFonts w:ascii="Times New Roman" w:hAnsi="Times New Roman" w:cs="Times New Roman"/>
          <w:sz w:val="28"/>
          <w:szCs w:val="28"/>
        </w:rPr>
      </w:pPr>
      <w:r>
        <w:rPr>
          <w:rFonts w:ascii="Times New Roman" w:hAnsi="Times New Roman" w:cs="Times New Roman"/>
          <w:sz w:val="28"/>
          <w:szCs w:val="28"/>
        </w:rPr>
        <w:t>Обучающийся</w:t>
      </w:r>
      <w:r w:rsidRPr="00F47BD6">
        <w:rPr>
          <w:rFonts w:ascii="Times New Roman" w:hAnsi="Times New Roman" w:cs="Times New Roman"/>
          <w:sz w:val="28"/>
          <w:szCs w:val="28"/>
        </w:rPr>
        <w:t xml:space="preserve"> при выполнении ВКР демонстрирует удовлетворительный уровень знаний, удовлетворительную степень проявления общих и профессиональных компетенций.</w:t>
      </w:r>
    </w:p>
    <w:p w:rsidR="00282848" w:rsidRPr="00F47BD6" w:rsidRDefault="00923ED1" w:rsidP="0064640C">
      <w:pPr>
        <w:pStyle w:val="a7"/>
        <w:numPr>
          <w:ilvl w:val="0"/>
          <w:numId w:val="18"/>
        </w:numPr>
        <w:tabs>
          <w:tab w:val="left" w:pos="709"/>
          <w:tab w:val="left" w:pos="4488"/>
        </w:tabs>
        <w:spacing w:after="0" w:line="360" w:lineRule="auto"/>
        <w:ind w:left="0" w:right="-143" w:firstLine="540"/>
        <w:jc w:val="both"/>
        <w:rPr>
          <w:rFonts w:ascii="Times New Roman" w:hAnsi="Times New Roman" w:cs="Times New Roman"/>
          <w:sz w:val="28"/>
          <w:szCs w:val="28"/>
        </w:rPr>
      </w:pPr>
      <w:r>
        <w:rPr>
          <w:noProof/>
        </w:rPr>
        <w:pict>
          <v:line id="Line 2"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15.3pt,610.3pt" to="515.3pt,7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3zEAIAACgEAAAOAAAAZHJzL2Uyb0RvYy54bWysU8GO2yAQvVfqPyDuie2sm2atOKvKTnpJ&#10;u5F2+wEEcIyKAQGJE1X99w7YibLtparqAx6YmcebecPy6dxJdOLWCa1KnE1TjLiimgl1KPG3181k&#10;gZHzRDEiteIlvnCHn1bv3y17U/CZbrVk3CIAUa7oTYlb702RJI62vCNuqg1X4Gy07YiHrT0kzJIe&#10;0DuZzNJ0nvTaMmM15c7BaT048SriNw2n/rlpHPdIlhi4+bjauO7DmqyWpDhYYlpBRxrkH1h0RCi4&#10;9AZVE0/Q0Yo/oDpBrXa68VOqu0Q3jaA81gDVZOlv1by0xPBYCzTHmVub3P+DpV9PO4sEA+0wUqQD&#10;ibZCcTQLnemNKyCgUjsbaqNn9WK2mn53SOmqJerAI8PXi4G0LGQkb1LCxhnA3/dfNIMYcvQ6tunc&#10;2C5AQgPQOapxuanBzx7R4ZDCafbxw2yeRqUSUlwTjXX+M9cdCkaJJXCOwOS0dT4QIcU1JNyj9EZI&#10;GcWWCvUlfgDYmOC0FCw4Q5izh30lLTqRMC7xi1WB5z7M6qNiEazlhK1H2xMhBxsulyrgQSlAZ7SG&#10;efjxmD6uF+tFPsln8/UkT+t68mlT5ZP5BijVD3VV1dnPQC3Li1YwxlVgd53NLP877cdXMkzVbTpv&#10;bUjeosd+AdnrP5KOWgb5hkHYa3bZ2avGMI4xeHw6Yd7v92DfP/DVLwAAAP//AwBQSwMEFAAGAAgA&#10;AAAhAK5p3bbgAAAADwEAAA8AAABkcnMvZG93bnJldi54bWxMj8FOwzAQRO9I/IO1SNyoTUAWDXEq&#10;EsGhB5DaIhVubrwkEbEdYqcNf89GHOA2szuafZutJtuxIw6h9U7B9UIAQ1d507pawevu6eoOWIja&#10;Gd15hwq+McAqPz/LdGr8yW3wuI01oxIXUq2gibFPOQ9Vg1aHhe/R0e7DD1ZHskPNzaBPVG47nggh&#10;udWtowuN7rFssPrcjlZBDPu3lziuvwpZPJe4K97LR75W6vJiergHFnGKf2GY8QkdcmI6+NGZwDry&#10;4kZIypJKklnNmd/ZgdTtUkrgecb//5H/AAAA//8DAFBLAQItABQABgAIAAAAIQC2gziS/gAAAOEB&#10;AAATAAAAAAAAAAAAAAAAAAAAAABbQ29udGVudF9UeXBlc10ueG1sUEsBAi0AFAAGAAgAAAAhADj9&#10;If/WAAAAlAEAAAsAAAAAAAAAAAAAAAAALwEAAF9yZWxzLy5yZWxzUEsBAi0AFAAGAAgAAAAhAPo5&#10;/fMQAgAAKAQAAA4AAAAAAAAAAAAAAAAALgIAAGRycy9lMm9Eb2MueG1sUEsBAi0AFAAGAAgAAAAh&#10;AK5p3bbgAAAADwEAAA8AAAAAAAAAAAAAAAAAagQAAGRycy9kb3ducmV2LnhtbFBLBQYAAAAABAAE&#10;APMAAAB3BQAAAAA=&#10;" o:allowincell="f" strokeweight=".25pt">
            <w10:wrap anchorx="margin"/>
          </v:line>
        </w:pict>
      </w:r>
      <w:r w:rsidR="00282848" w:rsidRPr="00F47BD6">
        <w:rPr>
          <w:rFonts w:ascii="Times New Roman" w:hAnsi="Times New Roman" w:cs="Times New Roman"/>
          <w:sz w:val="28"/>
          <w:szCs w:val="28"/>
        </w:rPr>
        <w:t xml:space="preserve">В отзывах руководителя и рецензента имеются замечания по содержанию ВКР, методике проектирования отдельных частей ВКР. При защите </w:t>
      </w:r>
      <w:r w:rsidR="00282848">
        <w:rPr>
          <w:rFonts w:ascii="Times New Roman" w:hAnsi="Times New Roman" w:cs="Times New Roman"/>
          <w:sz w:val="28"/>
          <w:szCs w:val="28"/>
        </w:rPr>
        <w:t>обучающийся</w:t>
      </w:r>
      <w:r w:rsidR="00282848" w:rsidRPr="00F47BD6">
        <w:rPr>
          <w:rFonts w:ascii="Times New Roman" w:hAnsi="Times New Roman" w:cs="Times New Roman"/>
          <w:sz w:val="28"/>
          <w:szCs w:val="28"/>
        </w:rPr>
        <w:t xml:space="preserve"> проявляет неуверенность, показывает слабое знание вопросов темы, не дает полного, аргументированного ответа на вопросы членов ГЭК.</w:t>
      </w:r>
    </w:p>
    <w:p w:rsidR="00282848" w:rsidRPr="003F2335" w:rsidRDefault="00282848" w:rsidP="0064640C">
      <w:pPr>
        <w:tabs>
          <w:tab w:val="left" w:pos="709"/>
        </w:tabs>
        <w:spacing w:after="0" w:line="360" w:lineRule="auto"/>
        <w:ind w:right="-143" w:firstLine="540"/>
        <w:jc w:val="both"/>
        <w:rPr>
          <w:rFonts w:ascii="Times New Roman" w:hAnsi="Times New Roman" w:cs="Times New Roman"/>
          <w:sz w:val="28"/>
          <w:szCs w:val="28"/>
        </w:rPr>
      </w:pPr>
      <w:r w:rsidRPr="003F2335">
        <w:rPr>
          <w:rFonts w:ascii="Times New Roman" w:hAnsi="Times New Roman" w:cs="Times New Roman"/>
          <w:b/>
          <w:sz w:val="28"/>
          <w:szCs w:val="28"/>
        </w:rPr>
        <w:t>«Неудовлетворительно»</w:t>
      </w:r>
      <w:r w:rsidRPr="003F2335">
        <w:rPr>
          <w:rFonts w:ascii="Times New Roman" w:hAnsi="Times New Roman" w:cs="Times New Roman"/>
          <w:sz w:val="28"/>
          <w:szCs w:val="28"/>
        </w:rPr>
        <w:t xml:space="preserve">   выставляется   за   следующую   выпускную   квалификационную работу:</w:t>
      </w:r>
    </w:p>
    <w:p w:rsidR="00282848" w:rsidRPr="00B46F4E" w:rsidRDefault="00282848" w:rsidP="0064640C">
      <w:pPr>
        <w:pStyle w:val="a7"/>
        <w:numPr>
          <w:ilvl w:val="0"/>
          <w:numId w:val="19"/>
        </w:numPr>
        <w:tabs>
          <w:tab w:val="left" w:pos="709"/>
        </w:tabs>
        <w:spacing w:after="0" w:line="360" w:lineRule="auto"/>
        <w:ind w:left="0" w:right="-143" w:firstLine="540"/>
        <w:jc w:val="both"/>
        <w:rPr>
          <w:rFonts w:ascii="Times New Roman" w:hAnsi="Times New Roman" w:cs="Times New Roman"/>
          <w:sz w:val="28"/>
          <w:szCs w:val="28"/>
        </w:rPr>
      </w:pPr>
      <w:r w:rsidRPr="00B46F4E">
        <w:rPr>
          <w:rFonts w:ascii="Times New Roman" w:hAnsi="Times New Roman" w:cs="Times New Roman"/>
          <w:sz w:val="28"/>
          <w:szCs w:val="28"/>
        </w:rPr>
        <w:t>ВКР выполнена не в соответствии с заданием, содержит существенные ошибки;</w:t>
      </w:r>
    </w:p>
    <w:p w:rsidR="00282848" w:rsidRPr="00B46F4E" w:rsidRDefault="00282848" w:rsidP="0064640C">
      <w:pPr>
        <w:pStyle w:val="a7"/>
        <w:numPr>
          <w:ilvl w:val="0"/>
          <w:numId w:val="19"/>
        </w:numPr>
        <w:tabs>
          <w:tab w:val="left" w:pos="709"/>
        </w:tabs>
        <w:spacing w:after="0" w:line="360" w:lineRule="auto"/>
        <w:ind w:left="0" w:right="-143" w:firstLine="540"/>
        <w:jc w:val="both"/>
        <w:rPr>
          <w:rFonts w:ascii="Times New Roman" w:hAnsi="Times New Roman" w:cs="Times New Roman"/>
          <w:sz w:val="28"/>
          <w:szCs w:val="28"/>
        </w:rPr>
      </w:pPr>
      <w:r w:rsidRPr="00B46F4E">
        <w:rPr>
          <w:rFonts w:ascii="Times New Roman" w:hAnsi="Times New Roman" w:cs="Times New Roman"/>
          <w:sz w:val="28"/>
          <w:szCs w:val="28"/>
        </w:rPr>
        <w:t>ВКР содержит слабую теоретическую базу, характеризуется нарушением логичности и последовательности изложения материала, не содержит обоснованных расчетов.</w:t>
      </w:r>
    </w:p>
    <w:p w:rsidR="00282848" w:rsidRPr="00B46F4E" w:rsidRDefault="00282848" w:rsidP="0064640C">
      <w:pPr>
        <w:pStyle w:val="a7"/>
        <w:numPr>
          <w:ilvl w:val="0"/>
          <w:numId w:val="19"/>
        </w:numPr>
        <w:tabs>
          <w:tab w:val="left" w:pos="709"/>
        </w:tabs>
        <w:spacing w:after="0" w:line="360" w:lineRule="auto"/>
        <w:ind w:left="0" w:right="-143" w:firstLine="540"/>
        <w:jc w:val="both"/>
        <w:rPr>
          <w:rFonts w:ascii="Times New Roman" w:hAnsi="Times New Roman" w:cs="Times New Roman"/>
          <w:sz w:val="28"/>
          <w:szCs w:val="28"/>
        </w:rPr>
      </w:pPr>
      <w:r>
        <w:rPr>
          <w:rFonts w:ascii="Times New Roman" w:hAnsi="Times New Roman" w:cs="Times New Roman"/>
          <w:sz w:val="28"/>
          <w:szCs w:val="28"/>
        </w:rPr>
        <w:lastRenderedPageBreak/>
        <w:t>Обучающийся</w:t>
      </w:r>
      <w:r w:rsidRPr="00B46F4E">
        <w:rPr>
          <w:rFonts w:ascii="Times New Roman" w:hAnsi="Times New Roman" w:cs="Times New Roman"/>
          <w:sz w:val="28"/>
          <w:szCs w:val="28"/>
        </w:rPr>
        <w:t xml:space="preserve"> при выполнении ВКР демонстрирует неудовлетворительный уровень знаний, неудовлетворительную степень проявления общих и профессиональных компетенций.</w:t>
      </w:r>
    </w:p>
    <w:p w:rsidR="00282848" w:rsidRPr="00B46F4E" w:rsidRDefault="00282848" w:rsidP="0064640C">
      <w:pPr>
        <w:pStyle w:val="a7"/>
        <w:numPr>
          <w:ilvl w:val="0"/>
          <w:numId w:val="20"/>
        </w:numPr>
        <w:tabs>
          <w:tab w:val="left" w:pos="709"/>
        </w:tabs>
        <w:spacing w:after="0" w:line="360" w:lineRule="auto"/>
        <w:ind w:left="0" w:right="-143" w:firstLine="540"/>
        <w:jc w:val="both"/>
        <w:rPr>
          <w:rFonts w:ascii="Times New Roman" w:hAnsi="Times New Roman" w:cs="Times New Roman"/>
          <w:sz w:val="28"/>
          <w:szCs w:val="28"/>
        </w:rPr>
      </w:pPr>
      <w:r w:rsidRPr="00B46F4E">
        <w:rPr>
          <w:rFonts w:ascii="Times New Roman" w:hAnsi="Times New Roman" w:cs="Times New Roman"/>
          <w:sz w:val="28"/>
          <w:szCs w:val="28"/>
        </w:rPr>
        <w:t>В отзывах руководителя и рецензента имеются существенные критические замечания по содержанию ВКР, методике проектирования отдельных частей ВКР.</w:t>
      </w:r>
    </w:p>
    <w:p w:rsidR="00282848" w:rsidRPr="00B46F4E" w:rsidRDefault="00282848" w:rsidP="0064640C">
      <w:pPr>
        <w:pStyle w:val="a7"/>
        <w:numPr>
          <w:ilvl w:val="0"/>
          <w:numId w:val="21"/>
        </w:numPr>
        <w:tabs>
          <w:tab w:val="left" w:pos="709"/>
        </w:tabs>
        <w:spacing w:after="0" w:line="360" w:lineRule="auto"/>
        <w:ind w:left="0" w:right="-143" w:firstLine="540"/>
        <w:jc w:val="both"/>
        <w:rPr>
          <w:rFonts w:ascii="Times New Roman" w:hAnsi="Times New Roman" w:cs="Times New Roman"/>
          <w:sz w:val="28"/>
          <w:szCs w:val="28"/>
        </w:rPr>
      </w:pPr>
      <w:r w:rsidRPr="00B46F4E">
        <w:rPr>
          <w:rFonts w:ascii="Times New Roman" w:hAnsi="Times New Roman" w:cs="Times New Roman"/>
          <w:sz w:val="28"/>
          <w:szCs w:val="28"/>
        </w:rPr>
        <w:t xml:space="preserve">При защите </w:t>
      </w:r>
      <w:r>
        <w:rPr>
          <w:rFonts w:ascii="Times New Roman" w:hAnsi="Times New Roman" w:cs="Times New Roman"/>
          <w:sz w:val="28"/>
          <w:szCs w:val="28"/>
        </w:rPr>
        <w:t>обучающийся</w:t>
      </w:r>
      <w:r w:rsidRPr="00B46F4E">
        <w:rPr>
          <w:rFonts w:ascii="Times New Roman" w:hAnsi="Times New Roman" w:cs="Times New Roman"/>
          <w:sz w:val="28"/>
          <w:szCs w:val="28"/>
        </w:rPr>
        <w:t xml:space="preserve"> затрудняется отвечать на вопросы членов ГЭК, не знает теории вопроса, при ответе допускает существенные ошибки.</w:t>
      </w:r>
    </w:p>
    <w:p w:rsidR="00D41E95" w:rsidRDefault="00D41E95" w:rsidP="0064640C">
      <w:pPr>
        <w:shd w:val="clear" w:color="auto" w:fill="FFFFFF"/>
        <w:tabs>
          <w:tab w:val="left" w:pos="709"/>
        </w:tabs>
        <w:autoSpaceDE w:val="0"/>
        <w:autoSpaceDN w:val="0"/>
        <w:adjustRightInd w:val="0"/>
        <w:spacing w:after="0" w:line="360" w:lineRule="auto"/>
        <w:ind w:right="-143" w:firstLine="540"/>
        <w:jc w:val="both"/>
        <w:rPr>
          <w:rFonts w:ascii="Times New Roman" w:hAnsi="Times New Roman" w:cs="Times New Roman"/>
          <w:color w:val="000000"/>
          <w:sz w:val="28"/>
          <w:szCs w:val="28"/>
        </w:rPr>
      </w:pPr>
    </w:p>
    <w:p w:rsidR="00D41E95" w:rsidRPr="00D41E95" w:rsidRDefault="00D41E95" w:rsidP="0064640C">
      <w:pPr>
        <w:shd w:val="clear" w:color="auto" w:fill="FFFFFF"/>
        <w:tabs>
          <w:tab w:val="left" w:pos="709"/>
        </w:tabs>
        <w:autoSpaceDE w:val="0"/>
        <w:autoSpaceDN w:val="0"/>
        <w:adjustRightInd w:val="0"/>
        <w:spacing w:after="0" w:line="360" w:lineRule="auto"/>
        <w:ind w:right="-143" w:firstLine="540"/>
        <w:jc w:val="both"/>
        <w:rPr>
          <w:rFonts w:ascii="Times New Roman" w:hAnsi="Times New Roman" w:cs="Times New Roman"/>
          <w:sz w:val="28"/>
          <w:szCs w:val="28"/>
        </w:rPr>
      </w:pPr>
    </w:p>
    <w:p w:rsidR="003F2335" w:rsidRPr="003F2335" w:rsidRDefault="003F2335" w:rsidP="0064640C">
      <w:pPr>
        <w:tabs>
          <w:tab w:val="left" w:pos="709"/>
        </w:tabs>
        <w:spacing w:after="0" w:line="360" w:lineRule="auto"/>
        <w:ind w:right="-143"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 </w:t>
      </w:r>
    </w:p>
    <w:p w:rsidR="003F2335" w:rsidRPr="003F2335" w:rsidRDefault="003F2335" w:rsidP="0064640C">
      <w:pPr>
        <w:tabs>
          <w:tab w:val="left" w:pos="709"/>
        </w:tabs>
        <w:spacing w:after="0" w:line="360" w:lineRule="auto"/>
        <w:ind w:right="-143"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 </w:t>
      </w:r>
    </w:p>
    <w:p w:rsidR="003F2335" w:rsidRPr="003F2335" w:rsidRDefault="003F2335" w:rsidP="0064640C">
      <w:pPr>
        <w:tabs>
          <w:tab w:val="left" w:pos="709"/>
        </w:tabs>
        <w:spacing w:after="0" w:line="360" w:lineRule="auto"/>
        <w:ind w:right="-143"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 </w:t>
      </w:r>
    </w:p>
    <w:p w:rsidR="003F2335" w:rsidRPr="003F2335" w:rsidRDefault="003F2335" w:rsidP="0064640C">
      <w:pPr>
        <w:tabs>
          <w:tab w:val="left" w:pos="709"/>
        </w:tabs>
        <w:spacing w:after="0" w:line="360" w:lineRule="auto"/>
        <w:ind w:right="-143"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w:t>
      </w:r>
      <w:r w:rsidRPr="003F2335">
        <w:rPr>
          <w:rFonts w:ascii="Times New Roman" w:hAnsi="Times New Roman" w:cs="Times New Roman"/>
          <w:sz w:val="28"/>
          <w:szCs w:val="28"/>
        </w:rPr>
        <w:lastRenderedPageBreak/>
        <w:t xml:space="preserve">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w:t>
      </w:r>
    </w:p>
    <w:p w:rsidR="003F2335" w:rsidRPr="003F2335" w:rsidRDefault="003F2335" w:rsidP="0064640C">
      <w:pPr>
        <w:tabs>
          <w:tab w:val="left" w:pos="709"/>
        </w:tabs>
        <w:spacing w:after="0" w:line="360" w:lineRule="auto"/>
        <w:ind w:right="-143"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Повторное прохождение государственной итоговой аттестации для одного лица назначается образовательной организацией не более двух раз. </w:t>
      </w:r>
    </w:p>
    <w:p w:rsidR="003F2335" w:rsidRPr="003F2335" w:rsidRDefault="003F2335" w:rsidP="0064640C">
      <w:pPr>
        <w:shd w:val="clear" w:color="auto" w:fill="FFFFFF"/>
        <w:tabs>
          <w:tab w:val="left" w:pos="709"/>
        </w:tabs>
        <w:spacing w:after="0" w:line="360" w:lineRule="auto"/>
        <w:ind w:right="-143" w:firstLine="540"/>
        <w:jc w:val="both"/>
        <w:rPr>
          <w:rFonts w:ascii="Times New Roman" w:hAnsi="Times New Roman" w:cs="Times New Roman"/>
          <w:sz w:val="28"/>
          <w:szCs w:val="28"/>
        </w:rPr>
      </w:pPr>
      <w:r w:rsidRPr="003F2335">
        <w:rPr>
          <w:rFonts w:ascii="Times New Roman" w:hAnsi="Times New Roman" w:cs="Times New Roman"/>
          <w:sz w:val="28"/>
          <w:szCs w:val="28"/>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3F2335" w:rsidRPr="003F2335" w:rsidRDefault="003F2335" w:rsidP="007C3655">
      <w:pPr>
        <w:pStyle w:val="a3"/>
        <w:spacing w:line="360" w:lineRule="auto"/>
        <w:ind w:left="540" w:right="-185"/>
        <w:rPr>
          <w:rFonts w:ascii="Times New Roman" w:hAnsi="Times New Roman"/>
          <w:b/>
          <w:sz w:val="28"/>
          <w:szCs w:val="28"/>
        </w:rPr>
      </w:pPr>
      <w:r w:rsidRPr="003F2335">
        <w:rPr>
          <w:rFonts w:ascii="Times New Roman" w:hAnsi="Times New Roman"/>
          <w:b/>
          <w:sz w:val="28"/>
          <w:szCs w:val="28"/>
        </w:rPr>
        <w:t>Хранение дипломных проектов</w:t>
      </w:r>
    </w:p>
    <w:p w:rsidR="003F2335" w:rsidRPr="003F2335" w:rsidRDefault="003F2335" w:rsidP="007C3655">
      <w:pPr>
        <w:pStyle w:val="a3"/>
        <w:spacing w:line="360" w:lineRule="auto"/>
        <w:ind w:right="-185" w:firstLine="540"/>
        <w:jc w:val="both"/>
        <w:rPr>
          <w:rFonts w:ascii="Times New Roman" w:hAnsi="Times New Roman"/>
          <w:sz w:val="28"/>
          <w:szCs w:val="28"/>
        </w:rPr>
      </w:pPr>
      <w:r w:rsidRPr="003F2335">
        <w:rPr>
          <w:rFonts w:ascii="Times New Roman" w:hAnsi="Times New Roman"/>
          <w:sz w:val="28"/>
          <w:szCs w:val="28"/>
        </w:rPr>
        <w:t>Выполненные студентами</w:t>
      </w:r>
      <w:r w:rsidR="003F741A">
        <w:rPr>
          <w:rFonts w:ascii="Times New Roman" w:hAnsi="Times New Roman"/>
          <w:sz w:val="28"/>
          <w:szCs w:val="28"/>
        </w:rPr>
        <w:t xml:space="preserve"> выпускные квалификационные работы (</w:t>
      </w:r>
      <w:r w:rsidRPr="003F2335">
        <w:rPr>
          <w:rFonts w:ascii="Times New Roman" w:hAnsi="Times New Roman"/>
          <w:sz w:val="28"/>
          <w:szCs w:val="28"/>
        </w:rPr>
        <w:t>дипломные проекты</w:t>
      </w:r>
      <w:r w:rsidR="003F741A">
        <w:rPr>
          <w:rFonts w:ascii="Times New Roman" w:hAnsi="Times New Roman"/>
          <w:sz w:val="28"/>
          <w:szCs w:val="28"/>
        </w:rPr>
        <w:t>)</w:t>
      </w:r>
      <w:r w:rsidRPr="003F2335">
        <w:rPr>
          <w:rFonts w:ascii="Times New Roman" w:hAnsi="Times New Roman"/>
          <w:sz w:val="28"/>
          <w:szCs w:val="28"/>
        </w:rPr>
        <w:t xml:space="preserve"> хранятся после их защиты в колледже не менее 5 лет. По истечении указанного срока вопрос о дальнейшем хранении решается организуемой по приказу директора колледжа комиссией, которая представляет предложения о списании </w:t>
      </w:r>
      <w:r w:rsidR="003F741A">
        <w:rPr>
          <w:rFonts w:ascii="Times New Roman" w:hAnsi="Times New Roman"/>
          <w:sz w:val="28"/>
          <w:szCs w:val="28"/>
        </w:rPr>
        <w:t xml:space="preserve"> ВКР (</w:t>
      </w:r>
      <w:r w:rsidRPr="003F2335">
        <w:rPr>
          <w:rFonts w:ascii="Times New Roman" w:hAnsi="Times New Roman"/>
          <w:sz w:val="28"/>
          <w:szCs w:val="28"/>
        </w:rPr>
        <w:t>дипломных проектов</w:t>
      </w:r>
      <w:r w:rsidR="003F741A">
        <w:rPr>
          <w:rFonts w:ascii="Times New Roman" w:hAnsi="Times New Roman"/>
          <w:sz w:val="28"/>
          <w:szCs w:val="28"/>
        </w:rPr>
        <w:t>)</w:t>
      </w:r>
      <w:r w:rsidRPr="003F2335">
        <w:rPr>
          <w:rFonts w:ascii="Times New Roman" w:hAnsi="Times New Roman"/>
          <w:sz w:val="28"/>
          <w:szCs w:val="28"/>
        </w:rPr>
        <w:t>.</w:t>
      </w:r>
    </w:p>
    <w:p w:rsidR="003F2335" w:rsidRPr="003F2335" w:rsidRDefault="003F2335" w:rsidP="007C3655">
      <w:pPr>
        <w:pStyle w:val="a3"/>
        <w:spacing w:line="360" w:lineRule="auto"/>
        <w:ind w:left="540" w:right="-185"/>
        <w:jc w:val="both"/>
        <w:rPr>
          <w:rFonts w:ascii="Times New Roman" w:hAnsi="Times New Roman"/>
          <w:sz w:val="28"/>
          <w:szCs w:val="28"/>
        </w:rPr>
      </w:pPr>
      <w:r w:rsidRPr="003F2335">
        <w:rPr>
          <w:rFonts w:ascii="Times New Roman" w:hAnsi="Times New Roman"/>
          <w:sz w:val="28"/>
          <w:szCs w:val="28"/>
        </w:rPr>
        <w:t xml:space="preserve">Списание </w:t>
      </w:r>
      <w:r w:rsidR="003F741A">
        <w:rPr>
          <w:rFonts w:ascii="Times New Roman" w:hAnsi="Times New Roman"/>
          <w:sz w:val="28"/>
          <w:szCs w:val="28"/>
        </w:rPr>
        <w:t xml:space="preserve">ВКР </w:t>
      </w:r>
      <w:r w:rsidRPr="003F2335">
        <w:rPr>
          <w:rFonts w:ascii="Times New Roman" w:hAnsi="Times New Roman"/>
          <w:sz w:val="28"/>
          <w:szCs w:val="28"/>
        </w:rPr>
        <w:t>оформляется соответствующим актом.</w:t>
      </w:r>
    </w:p>
    <w:p w:rsidR="003F2335" w:rsidRPr="003F2335" w:rsidRDefault="003F741A" w:rsidP="007C3655">
      <w:pPr>
        <w:pStyle w:val="a3"/>
        <w:spacing w:line="360" w:lineRule="auto"/>
        <w:ind w:right="-185" w:firstLine="540"/>
        <w:jc w:val="both"/>
        <w:rPr>
          <w:rFonts w:ascii="Times New Roman" w:hAnsi="Times New Roman"/>
          <w:sz w:val="28"/>
          <w:szCs w:val="28"/>
        </w:rPr>
      </w:pPr>
      <w:r>
        <w:rPr>
          <w:rFonts w:ascii="Times New Roman" w:hAnsi="Times New Roman"/>
          <w:sz w:val="28"/>
          <w:szCs w:val="28"/>
        </w:rPr>
        <w:t>Лучшие ВКР</w:t>
      </w:r>
      <w:r w:rsidR="003F2335" w:rsidRPr="003F2335">
        <w:rPr>
          <w:rFonts w:ascii="Times New Roman" w:hAnsi="Times New Roman"/>
          <w:sz w:val="28"/>
          <w:szCs w:val="28"/>
        </w:rPr>
        <w:t>, представляющие учебно-методическую ценность, могут быть использованы в качестве учебных пособий в кабинетах колледжа.</w:t>
      </w:r>
    </w:p>
    <w:p w:rsidR="003F2335" w:rsidRPr="003F2335" w:rsidRDefault="003F2335" w:rsidP="007C3655">
      <w:pPr>
        <w:shd w:val="clear" w:color="auto" w:fill="FFFFFF"/>
        <w:spacing w:after="0" w:line="360" w:lineRule="auto"/>
        <w:ind w:firstLine="540"/>
        <w:jc w:val="both"/>
        <w:rPr>
          <w:rFonts w:ascii="Times New Roman" w:hAnsi="Times New Roman" w:cs="Times New Roman"/>
          <w:b/>
          <w:sz w:val="28"/>
          <w:szCs w:val="28"/>
        </w:rPr>
      </w:pPr>
    </w:p>
    <w:p w:rsidR="003F2335" w:rsidRPr="003F2335" w:rsidRDefault="003F2335" w:rsidP="007C3655">
      <w:pPr>
        <w:shd w:val="clear" w:color="auto" w:fill="FFFFFF"/>
        <w:spacing w:after="0" w:line="360" w:lineRule="auto"/>
        <w:ind w:firstLine="540"/>
        <w:jc w:val="both"/>
        <w:rPr>
          <w:rFonts w:ascii="Times New Roman" w:hAnsi="Times New Roman" w:cs="Times New Roman"/>
          <w:b/>
          <w:sz w:val="28"/>
          <w:szCs w:val="28"/>
        </w:rPr>
      </w:pPr>
      <w:r w:rsidRPr="003F2335">
        <w:rPr>
          <w:rFonts w:ascii="Times New Roman" w:hAnsi="Times New Roman" w:cs="Times New Roman"/>
          <w:b/>
          <w:sz w:val="28"/>
          <w:szCs w:val="28"/>
        </w:rPr>
        <w:t>7. ПОРЯДОК ПОДАЧИ И РАССМОТРЕНИЯ АПЕЛЛЯЦИЙ</w:t>
      </w:r>
    </w:p>
    <w:p w:rsidR="003F2335" w:rsidRPr="003F2335" w:rsidRDefault="003F2335" w:rsidP="007C3655">
      <w:pPr>
        <w:shd w:val="clear" w:color="auto" w:fill="FFFFFF"/>
        <w:spacing w:after="0" w:line="360" w:lineRule="auto"/>
        <w:ind w:firstLine="540"/>
        <w:jc w:val="both"/>
        <w:rPr>
          <w:rFonts w:ascii="Times New Roman" w:hAnsi="Times New Roman" w:cs="Times New Roman"/>
          <w:b/>
          <w:sz w:val="28"/>
          <w:szCs w:val="28"/>
        </w:rPr>
      </w:pPr>
    </w:p>
    <w:p w:rsidR="003F2335" w:rsidRPr="003F2335" w:rsidRDefault="003F2335" w:rsidP="007C365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 </w:t>
      </w:r>
    </w:p>
    <w:p w:rsidR="003F2335" w:rsidRPr="003F2335" w:rsidRDefault="003F2335" w:rsidP="007C365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 </w:t>
      </w:r>
    </w:p>
    <w:p w:rsidR="003F2335" w:rsidRPr="003F2335" w:rsidRDefault="003F2335" w:rsidP="007C365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lastRenderedPageBreak/>
        <w:t xml:space="preserve">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 </w:t>
      </w:r>
    </w:p>
    <w:p w:rsidR="003F2335" w:rsidRPr="003F2335" w:rsidRDefault="003F2335" w:rsidP="007C365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 </w:t>
      </w:r>
    </w:p>
    <w:p w:rsidR="003F2335" w:rsidRPr="003F2335" w:rsidRDefault="003F2335" w:rsidP="007C365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Апелляция рассматривается апелляционной комиссией не позднее трех рабочих дней с момента ее поступления. </w:t>
      </w:r>
    </w:p>
    <w:p w:rsidR="003F2335" w:rsidRPr="003F2335" w:rsidRDefault="003F2335" w:rsidP="007C365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Апелляционная комиссия формируется в количестве не менее пяти человек из числа преподавателей образовательной организации,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руководитель образовательной организации либо лицо, исполняющее обязанности руководителя на основании распорядительного акта образовательной организации. </w:t>
      </w:r>
    </w:p>
    <w:p w:rsidR="003F2335" w:rsidRPr="003F2335" w:rsidRDefault="003F2335" w:rsidP="007C365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Апелляция рассматривается на заседании апелляционной комиссии с участием не менее двух третей ее состава. </w:t>
      </w:r>
    </w:p>
    <w:p w:rsidR="003F2335" w:rsidRPr="003F2335" w:rsidRDefault="003F2335" w:rsidP="007C365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На заседание апелляционной комиссии приглашается председатель соответствующей государственной экзаменационной комиссии. </w:t>
      </w:r>
    </w:p>
    <w:p w:rsidR="003F2335" w:rsidRPr="003F2335" w:rsidRDefault="003F2335" w:rsidP="007C365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Выпускник, подавший апелляцию, имеет право присутствовать при рассмотрении апелляции. </w:t>
      </w:r>
    </w:p>
    <w:p w:rsidR="003F2335" w:rsidRPr="003F2335" w:rsidRDefault="003F2335" w:rsidP="007C365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С несовершеннолетним выпускником имеет право присутствовать один из родителей (законных представителей). </w:t>
      </w:r>
    </w:p>
    <w:p w:rsidR="003F2335" w:rsidRPr="003F2335" w:rsidRDefault="003F2335" w:rsidP="007C365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Указанные лица должны иметь при себе документы, удостоверяющие личность. </w:t>
      </w:r>
    </w:p>
    <w:p w:rsidR="003F2335" w:rsidRPr="003F2335" w:rsidRDefault="003F2335" w:rsidP="007C365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Рассмотрение апелляции не является пересдачей государственной итоговой аттестации. </w:t>
      </w:r>
    </w:p>
    <w:p w:rsidR="003F2335" w:rsidRPr="003F2335" w:rsidRDefault="003F2335" w:rsidP="007C365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При рассмотрении апелляции о нарушении порядка проведения государственной итоговой аттестации апелляционная комиссия </w:t>
      </w:r>
      <w:r w:rsidRPr="003F2335">
        <w:rPr>
          <w:rFonts w:ascii="Times New Roman" w:hAnsi="Times New Roman" w:cs="Times New Roman"/>
          <w:sz w:val="28"/>
          <w:szCs w:val="28"/>
        </w:rPr>
        <w:lastRenderedPageBreak/>
        <w:t xml:space="preserve">устанавливает достоверность изложенных в ней сведений и выносит одно из решений: </w:t>
      </w:r>
    </w:p>
    <w:p w:rsidR="003F2335" w:rsidRPr="003F2335" w:rsidRDefault="003F2335" w:rsidP="007C3655">
      <w:pPr>
        <w:pStyle w:val="11"/>
        <w:numPr>
          <w:ilvl w:val="0"/>
          <w:numId w:val="4"/>
        </w:numPr>
        <w:spacing w:after="0" w:line="360" w:lineRule="auto"/>
        <w:ind w:left="0" w:firstLine="540"/>
        <w:jc w:val="both"/>
        <w:rPr>
          <w:rFonts w:ascii="Times New Roman" w:hAnsi="Times New Roman"/>
          <w:sz w:val="28"/>
          <w:szCs w:val="28"/>
        </w:rPr>
      </w:pPr>
      <w:r w:rsidRPr="003F2335">
        <w:rPr>
          <w:rFonts w:ascii="Times New Roman" w:hAnsi="Times New Roman"/>
          <w:sz w:val="28"/>
          <w:szCs w:val="28"/>
        </w:rPr>
        <w:t xml:space="preserve">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 </w:t>
      </w:r>
    </w:p>
    <w:p w:rsidR="003F2335" w:rsidRPr="003F2335" w:rsidRDefault="003F2335" w:rsidP="007C3655">
      <w:pPr>
        <w:pStyle w:val="11"/>
        <w:numPr>
          <w:ilvl w:val="0"/>
          <w:numId w:val="4"/>
        </w:numPr>
        <w:spacing w:after="0" w:line="360" w:lineRule="auto"/>
        <w:ind w:left="0" w:firstLine="540"/>
        <w:jc w:val="both"/>
        <w:rPr>
          <w:rFonts w:ascii="Times New Roman" w:hAnsi="Times New Roman"/>
          <w:sz w:val="28"/>
          <w:szCs w:val="28"/>
        </w:rPr>
      </w:pPr>
      <w:r w:rsidRPr="003F2335">
        <w:rPr>
          <w:rFonts w:ascii="Times New Roman" w:hAnsi="Times New Roman"/>
          <w:sz w:val="28"/>
          <w:szCs w:val="28"/>
        </w:rPr>
        <w:t xml:space="preserve">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 </w:t>
      </w:r>
    </w:p>
    <w:p w:rsidR="003F2335" w:rsidRPr="003F2335" w:rsidRDefault="003F2335" w:rsidP="007C365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образовательной организацией. </w:t>
      </w:r>
    </w:p>
    <w:p w:rsidR="003F2335" w:rsidRPr="003F2335" w:rsidRDefault="003F2335" w:rsidP="007C365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 </w:t>
      </w:r>
    </w:p>
    <w:p w:rsidR="003F2335" w:rsidRPr="003F2335" w:rsidRDefault="003F2335" w:rsidP="007C365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w:t>
      </w:r>
      <w:r w:rsidRPr="003F2335">
        <w:rPr>
          <w:rFonts w:ascii="Times New Roman" w:hAnsi="Times New Roman" w:cs="Times New Roman"/>
          <w:sz w:val="28"/>
          <w:szCs w:val="28"/>
        </w:rPr>
        <w:lastRenderedPageBreak/>
        <w:t xml:space="preserve">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 </w:t>
      </w:r>
    </w:p>
    <w:p w:rsidR="003F2335" w:rsidRPr="003F2335" w:rsidRDefault="003F2335" w:rsidP="007C365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 </w:t>
      </w:r>
    </w:p>
    <w:p w:rsidR="003F2335" w:rsidRPr="003F2335" w:rsidRDefault="003F2335" w:rsidP="007C365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 </w:t>
      </w:r>
    </w:p>
    <w:p w:rsidR="003F2335" w:rsidRPr="003F2335" w:rsidRDefault="003F2335" w:rsidP="007C365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 </w:t>
      </w:r>
    </w:p>
    <w:p w:rsidR="003F2335" w:rsidRPr="003F2335" w:rsidRDefault="003F2335" w:rsidP="007C365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Решение апелляционной комиссии является окончательным и пересмотру не подлежит. </w:t>
      </w:r>
    </w:p>
    <w:p w:rsidR="003F2335" w:rsidRPr="003F2335" w:rsidRDefault="003F2335" w:rsidP="007C365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p w:rsidR="003F2335" w:rsidRPr="003F2335" w:rsidRDefault="003F2335" w:rsidP="007C3655">
      <w:pPr>
        <w:spacing w:after="0" w:line="360" w:lineRule="auto"/>
        <w:rPr>
          <w:rFonts w:ascii="Times New Roman" w:hAnsi="Times New Roman" w:cs="Times New Roman"/>
          <w:sz w:val="28"/>
          <w:szCs w:val="28"/>
        </w:rPr>
      </w:pPr>
    </w:p>
    <w:p w:rsidR="003F2335" w:rsidRPr="003F2335" w:rsidRDefault="003F2335" w:rsidP="008432B4">
      <w:pPr>
        <w:pStyle w:val="a3"/>
        <w:spacing w:line="360" w:lineRule="auto"/>
        <w:ind w:right="-185" w:firstLine="540"/>
        <w:jc w:val="center"/>
        <w:rPr>
          <w:rFonts w:ascii="Times New Roman" w:hAnsi="Times New Roman"/>
          <w:b/>
          <w:sz w:val="28"/>
          <w:szCs w:val="28"/>
        </w:rPr>
      </w:pPr>
      <w:r w:rsidRPr="003F2335">
        <w:rPr>
          <w:rFonts w:ascii="Times New Roman" w:hAnsi="Times New Roman"/>
          <w:b/>
          <w:sz w:val="28"/>
          <w:szCs w:val="28"/>
        </w:rPr>
        <w:t>8</w:t>
      </w:r>
      <w:r w:rsidR="00B46F4E">
        <w:rPr>
          <w:rFonts w:ascii="Times New Roman" w:hAnsi="Times New Roman"/>
          <w:b/>
          <w:sz w:val="28"/>
          <w:szCs w:val="28"/>
        </w:rPr>
        <w:t xml:space="preserve">. </w:t>
      </w:r>
      <w:r w:rsidRPr="003F2335">
        <w:rPr>
          <w:rFonts w:ascii="Times New Roman" w:hAnsi="Times New Roman"/>
          <w:b/>
          <w:sz w:val="28"/>
          <w:szCs w:val="28"/>
        </w:rPr>
        <w:t>ПРИЛОЖЕНИЕ</w:t>
      </w:r>
    </w:p>
    <w:p w:rsidR="003F2335" w:rsidRPr="003F2335" w:rsidRDefault="003F2335" w:rsidP="007C3655">
      <w:pPr>
        <w:pStyle w:val="a3"/>
        <w:spacing w:line="360" w:lineRule="auto"/>
        <w:ind w:right="-185"/>
        <w:jc w:val="both"/>
        <w:rPr>
          <w:rFonts w:ascii="Times New Roman" w:hAnsi="Times New Roman"/>
          <w:sz w:val="28"/>
          <w:szCs w:val="28"/>
        </w:rPr>
      </w:pPr>
    </w:p>
    <w:p w:rsidR="003F2335" w:rsidRPr="003F2335" w:rsidRDefault="003F2335" w:rsidP="007C3655">
      <w:pPr>
        <w:pStyle w:val="a3"/>
        <w:spacing w:line="360" w:lineRule="auto"/>
        <w:ind w:right="-185" w:firstLine="540"/>
        <w:jc w:val="both"/>
        <w:rPr>
          <w:rFonts w:ascii="Times New Roman" w:hAnsi="Times New Roman"/>
          <w:sz w:val="28"/>
          <w:szCs w:val="28"/>
        </w:rPr>
      </w:pPr>
      <w:r w:rsidRPr="003F2335">
        <w:rPr>
          <w:rFonts w:ascii="Times New Roman" w:hAnsi="Times New Roman"/>
          <w:sz w:val="28"/>
          <w:szCs w:val="28"/>
        </w:rPr>
        <w:t>Схема анализа результатов государственной итоговой  аттестации выпускников образовательных учреждений среднего профессионального образования.</w:t>
      </w:r>
    </w:p>
    <w:p w:rsidR="003F2335" w:rsidRPr="003F2335" w:rsidRDefault="00B46F4E" w:rsidP="007C3655">
      <w:pPr>
        <w:pStyle w:val="a3"/>
        <w:spacing w:line="360" w:lineRule="auto"/>
        <w:ind w:right="-185"/>
        <w:jc w:val="center"/>
        <w:rPr>
          <w:rFonts w:ascii="Times New Roman" w:hAnsi="Times New Roman"/>
          <w:b/>
          <w:sz w:val="28"/>
          <w:szCs w:val="28"/>
        </w:rPr>
      </w:pPr>
      <w:r>
        <w:rPr>
          <w:rFonts w:ascii="Times New Roman" w:hAnsi="Times New Roman"/>
          <w:b/>
          <w:sz w:val="28"/>
          <w:szCs w:val="28"/>
        </w:rPr>
        <w:lastRenderedPageBreak/>
        <w:t xml:space="preserve">1 </w:t>
      </w:r>
      <w:r w:rsidR="003F2335" w:rsidRPr="003F2335">
        <w:rPr>
          <w:rFonts w:ascii="Times New Roman" w:hAnsi="Times New Roman"/>
          <w:b/>
          <w:sz w:val="28"/>
          <w:szCs w:val="28"/>
        </w:rPr>
        <w:t>Резул</w:t>
      </w:r>
      <w:r>
        <w:rPr>
          <w:rFonts w:ascii="Times New Roman" w:hAnsi="Times New Roman"/>
          <w:b/>
          <w:sz w:val="28"/>
          <w:szCs w:val="28"/>
        </w:rPr>
        <w:t>ьтаты защиты дипломных проектов</w:t>
      </w:r>
    </w:p>
    <w:p w:rsidR="002555B5" w:rsidRDefault="00B46F4E" w:rsidP="007C3655">
      <w:pPr>
        <w:pStyle w:val="a3"/>
        <w:ind w:right="-185"/>
        <w:jc w:val="center"/>
        <w:rPr>
          <w:rFonts w:ascii="Times New Roman" w:hAnsi="Times New Roman"/>
          <w:sz w:val="28"/>
          <w:szCs w:val="28"/>
        </w:rPr>
      </w:pPr>
      <w:r>
        <w:rPr>
          <w:rFonts w:ascii="Times New Roman" w:hAnsi="Times New Roman"/>
          <w:sz w:val="28"/>
          <w:szCs w:val="28"/>
        </w:rPr>
        <w:t xml:space="preserve">по специальности </w:t>
      </w:r>
      <w:r w:rsidR="007D67F4">
        <w:rPr>
          <w:rFonts w:ascii="Times New Roman" w:hAnsi="Times New Roman"/>
          <w:sz w:val="28"/>
          <w:szCs w:val="28"/>
        </w:rPr>
        <w:t>08.02.09</w:t>
      </w:r>
      <w:r w:rsidR="00950B49">
        <w:rPr>
          <w:rFonts w:ascii="Times New Roman" w:hAnsi="Times New Roman"/>
          <w:sz w:val="28"/>
          <w:szCs w:val="28"/>
        </w:rPr>
        <w:t xml:space="preserve"> Монтаж, наладка и эксплуатация электрооборудования промышленных и гражданских зданий</w:t>
      </w:r>
    </w:p>
    <w:p w:rsidR="004360DF" w:rsidRDefault="004360DF" w:rsidP="007C3655">
      <w:pPr>
        <w:pStyle w:val="a3"/>
        <w:ind w:right="-185"/>
        <w:jc w:val="center"/>
        <w:rPr>
          <w:rFonts w:ascii="Times New Roman" w:hAnsi="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850"/>
        <w:gridCol w:w="567"/>
        <w:gridCol w:w="709"/>
        <w:gridCol w:w="425"/>
        <w:gridCol w:w="709"/>
        <w:gridCol w:w="425"/>
        <w:gridCol w:w="709"/>
        <w:gridCol w:w="425"/>
        <w:gridCol w:w="814"/>
        <w:gridCol w:w="604"/>
      </w:tblGrid>
      <w:tr w:rsidR="004360DF" w:rsidRPr="004360DF" w:rsidTr="0036330F">
        <w:trPr>
          <w:cantSplit/>
        </w:trPr>
        <w:tc>
          <w:tcPr>
            <w:tcW w:w="675" w:type="dxa"/>
            <w:vMerge w:val="restart"/>
          </w:tcPr>
          <w:p w:rsidR="004360DF" w:rsidRPr="004360DF" w:rsidRDefault="004360DF" w:rsidP="007C3655">
            <w:pPr>
              <w:spacing w:after="0" w:line="240" w:lineRule="auto"/>
              <w:ind w:right="-108"/>
              <w:jc w:val="center"/>
              <w:rPr>
                <w:rFonts w:ascii="Times New Roman" w:eastAsia="Times New Roman" w:hAnsi="Times New Roman" w:cs="Times New Roman"/>
                <w:sz w:val="24"/>
                <w:szCs w:val="24"/>
              </w:rPr>
            </w:pPr>
          </w:p>
          <w:p w:rsidR="004360DF" w:rsidRPr="004360DF" w:rsidRDefault="004360DF" w:rsidP="007C3655">
            <w:pPr>
              <w:spacing w:after="0" w:line="240" w:lineRule="auto"/>
              <w:ind w:right="-108"/>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w:t>
            </w:r>
          </w:p>
          <w:p w:rsidR="004360DF" w:rsidRPr="004360DF" w:rsidRDefault="004360DF" w:rsidP="007C3655">
            <w:pPr>
              <w:spacing w:after="0" w:line="240" w:lineRule="auto"/>
              <w:ind w:right="-108"/>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п/п</w:t>
            </w:r>
          </w:p>
        </w:tc>
        <w:tc>
          <w:tcPr>
            <w:tcW w:w="3119" w:type="dxa"/>
            <w:vMerge w:val="restart"/>
          </w:tcPr>
          <w:p w:rsidR="004360DF" w:rsidRPr="004360DF" w:rsidRDefault="004360DF" w:rsidP="007C3655">
            <w:pPr>
              <w:spacing w:after="0" w:line="240" w:lineRule="auto"/>
              <w:jc w:val="center"/>
              <w:rPr>
                <w:rFonts w:ascii="Times New Roman" w:eastAsia="Times New Roman" w:hAnsi="Times New Roman" w:cs="Times New Roman"/>
                <w:sz w:val="24"/>
                <w:szCs w:val="24"/>
              </w:rPr>
            </w:pPr>
          </w:p>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Показатели</w:t>
            </w:r>
          </w:p>
        </w:tc>
        <w:tc>
          <w:tcPr>
            <w:tcW w:w="1417" w:type="dxa"/>
            <w:gridSpan w:val="2"/>
            <w:vMerge w:val="restart"/>
          </w:tcPr>
          <w:p w:rsidR="004360DF" w:rsidRPr="004360DF" w:rsidRDefault="004360DF" w:rsidP="007C3655">
            <w:pPr>
              <w:spacing w:after="0" w:line="240" w:lineRule="auto"/>
              <w:jc w:val="center"/>
              <w:rPr>
                <w:rFonts w:ascii="Times New Roman" w:eastAsia="Times New Roman" w:hAnsi="Times New Roman" w:cs="Times New Roman"/>
                <w:sz w:val="24"/>
                <w:szCs w:val="24"/>
              </w:rPr>
            </w:pPr>
          </w:p>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Всего</w:t>
            </w:r>
          </w:p>
        </w:tc>
        <w:tc>
          <w:tcPr>
            <w:tcW w:w="4820" w:type="dxa"/>
            <w:gridSpan w:val="8"/>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Форма обучения</w:t>
            </w:r>
          </w:p>
        </w:tc>
      </w:tr>
      <w:tr w:rsidR="004360DF" w:rsidRPr="004360DF" w:rsidTr="0036330F">
        <w:trPr>
          <w:cantSplit/>
        </w:trPr>
        <w:tc>
          <w:tcPr>
            <w:tcW w:w="675" w:type="dxa"/>
            <w:vMerge/>
          </w:tcPr>
          <w:p w:rsidR="004360DF" w:rsidRPr="004360DF" w:rsidRDefault="004360DF" w:rsidP="007C3655">
            <w:pPr>
              <w:spacing w:after="0" w:line="240" w:lineRule="auto"/>
              <w:jc w:val="center"/>
              <w:rPr>
                <w:rFonts w:ascii="Times New Roman" w:eastAsia="Times New Roman" w:hAnsi="Times New Roman" w:cs="Times New Roman"/>
                <w:sz w:val="24"/>
                <w:szCs w:val="24"/>
              </w:rPr>
            </w:pPr>
          </w:p>
        </w:tc>
        <w:tc>
          <w:tcPr>
            <w:tcW w:w="3119" w:type="dxa"/>
            <w:vMerge/>
          </w:tcPr>
          <w:p w:rsidR="004360DF" w:rsidRPr="004360DF" w:rsidRDefault="004360DF" w:rsidP="007C3655">
            <w:pPr>
              <w:spacing w:after="0" w:line="240" w:lineRule="auto"/>
              <w:jc w:val="center"/>
              <w:rPr>
                <w:rFonts w:ascii="Times New Roman" w:eastAsia="Times New Roman" w:hAnsi="Times New Roman" w:cs="Times New Roman"/>
                <w:sz w:val="24"/>
                <w:szCs w:val="24"/>
              </w:rPr>
            </w:pPr>
          </w:p>
        </w:tc>
        <w:tc>
          <w:tcPr>
            <w:tcW w:w="1417" w:type="dxa"/>
            <w:gridSpan w:val="2"/>
            <w:vMerge/>
          </w:tcPr>
          <w:p w:rsidR="004360DF" w:rsidRPr="004360DF" w:rsidRDefault="004360DF" w:rsidP="007C3655">
            <w:pPr>
              <w:spacing w:after="0" w:line="240" w:lineRule="auto"/>
              <w:jc w:val="center"/>
              <w:rPr>
                <w:rFonts w:ascii="Times New Roman" w:eastAsia="Times New Roman" w:hAnsi="Times New Roman" w:cs="Times New Roman"/>
                <w:sz w:val="24"/>
                <w:szCs w:val="24"/>
              </w:rPr>
            </w:pPr>
          </w:p>
        </w:tc>
        <w:tc>
          <w:tcPr>
            <w:tcW w:w="1134" w:type="dxa"/>
            <w:gridSpan w:val="2"/>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очная</w:t>
            </w:r>
          </w:p>
        </w:tc>
        <w:tc>
          <w:tcPr>
            <w:tcW w:w="1134" w:type="dxa"/>
            <w:gridSpan w:val="2"/>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очно-</w:t>
            </w:r>
            <w:proofErr w:type="spellStart"/>
            <w:r w:rsidRPr="004360DF">
              <w:rPr>
                <w:rFonts w:ascii="Times New Roman" w:eastAsia="Times New Roman" w:hAnsi="Times New Roman" w:cs="Times New Roman"/>
                <w:sz w:val="24"/>
                <w:szCs w:val="24"/>
              </w:rPr>
              <w:t>заоч</w:t>
            </w:r>
            <w:proofErr w:type="spellEnd"/>
            <w:r w:rsidRPr="004360DF">
              <w:rPr>
                <w:rFonts w:ascii="Times New Roman" w:eastAsia="Times New Roman" w:hAnsi="Times New Roman" w:cs="Times New Roman"/>
                <w:sz w:val="24"/>
                <w:szCs w:val="24"/>
              </w:rPr>
              <w:t>.</w:t>
            </w:r>
          </w:p>
        </w:tc>
        <w:tc>
          <w:tcPr>
            <w:tcW w:w="1134" w:type="dxa"/>
            <w:gridSpan w:val="2"/>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заочная</w:t>
            </w:r>
          </w:p>
        </w:tc>
        <w:tc>
          <w:tcPr>
            <w:tcW w:w="1418" w:type="dxa"/>
            <w:gridSpan w:val="2"/>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экстернат</w:t>
            </w:r>
          </w:p>
        </w:tc>
      </w:tr>
      <w:tr w:rsidR="004360DF" w:rsidRPr="004360DF" w:rsidTr="0036330F">
        <w:trPr>
          <w:cantSplit/>
        </w:trPr>
        <w:tc>
          <w:tcPr>
            <w:tcW w:w="675" w:type="dxa"/>
            <w:vMerge/>
          </w:tcPr>
          <w:p w:rsidR="004360DF" w:rsidRPr="004360DF" w:rsidRDefault="004360DF" w:rsidP="007C3655">
            <w:pPr>
              <w:spacing w:after="0" w:line="240" w:lineRule="auto"/>
              <w:jc w:val="center"/>
              <w:rPr>
                <w:rFonts w:ascii="Times New Roman" w:eastAsia="Times New Roman" w:hAnsi="Times New Roman" w:cs="Times New Roman"/>
                <w:sz w:val="24"/>
                <w:szCs w:val="24"/>
              </w:rPr>
            </w:pPr>
          </w:p>
        </w:tc>
        <w:tc>
          <w:tcPr>
            <w:tcW w:w="3119" w:type="dxa"/>
            <w:vMerge/>
          </w:tcPr>
          <w:p w:rsidR="004360DF" w:rsidRPr="004360DF" w:rsidRDefault="004360DF" w:rsidP="007C3655">
            <w:pPr>
              <w:spacing w:after="0" w:line="240" w:lineRule="auto"/>
              <w:jc w:val="center"/>
              <w:rPr>
                <w:rFonts w:ascii="Times New Roman" w:eastAsia="Times New Roman" w:hAnsi="Times New Roman" w:cs="Times New Roman"/>
                <w:sz w:val="24"/>
                <w:szCs w:val="24"/>
              </w:rPr>
            </w:pPr>
          </w:p>
        </w:tc>
        <w:tc>
          <w:tcPr>
            <w:tcW w:w="850" w:type="dxa"/>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Кол-во</w:t>
            </w:r>
          </w:p>
        </w:tc>
        <w:tc>
          <w:tcPr>
            <w:tcW w:w="567" w:type="dxa"/>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w:t>
            </w:r>
          </w:p>
        </w:tc>
        <w:tc>
          <w:tcPr>
            <w:tcW w:w="709" w:type="dxa"/>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Кол-во</w:t>
            </w:r>
          </w:p>
        </w:tc>
        <w:tc>
          <w:tcPr>
            <w:tcW w:w="425" w:type="dxa"/>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w:t>
            </w:r>
          </w:p>
        </w:tc>
        <w:tc>
          <w:tcPr>
            <w:tcW w:w="709" w:type="dxa"/>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Кол-во</w:t>
            </w:r>
          </w:p>
        </w:tc>
        <w:tc>
          <w:tcPr>
            <w:tcW w:w="425" w:type="dxa"/>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w:t>
            </w:r>
          </w:p>
        </w:tc>
        <w:tc>
          <w:tcPr>
            <w:tcW w:w="709" w:type="dxa"/>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Кол-во</w:t>
            </w:r>
          </w:p>
        </w:tc>
        <w:tc>
          <w:tcPr>
            <w:tcW w:w="425" w:type="dxa"/>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w:t>
            </w:r>
          </w:p>
        </w:tc>
        <w:tc>
          <w:tcPr>
            <w:tcW w:w="814" w:type="dxa"/>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Кол-во</w:t>
            </w:r>
          </w:p>
        </w:tc>
        <w:tc>
          <w:tcPr>
            <w:tcW w:w="604" w:type="dxa"/>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w:t>
            </w:r>
          </w:p>
        </w:tc>
      </w:tr>
      <w:tr w:rsidR="004360DF" w:rsidRPr="004360DF" w:rsidTr="0036330F">
        <w:trPr>
          <w:cantSplit/>
        </w:trPr>
        <w:tc>
          <w:tcPr>
            <w:tcW w:w="675" w:type="dxa"/>
            <w:vAlign w:val="center"/>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1</w:t>
            </w:r>
          </w:p>
        </w:tc>
        <w:tc>
          <w:tcPr>
            <w:tcW w:w="311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Окончили образовательное учреждение СПО</w:t>
            </w:r>
          </w:p>
        </w:tc>
        <w:tc>
          <w:tcPr>
            <w:tcW w:w="850"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67"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81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60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r>
      <w:tr w:rsidR="004360DF" w:rsidRPr="004360DF" w:rsidTr="0036330F">
        <w:trPr>
          <w:cantSplit/>
        </w:trPr>
        <w:tc>
          <w:tcPr>
            <w:tcW w:w="675" w:type="dxa"/>
            <w:vAlign w:val="center"/>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2</w:t>
            </w:r>
          </w:p>
        </w:tc>
        <w:tc>
          <w:tcPr>
            <w:tcW w:w="311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Допущены к защите</w:t>
            </w:r>
          </w:p>
        </w:tc>
        <w:tc>
          <w:tcPr>
            <w:tcW w:w="850"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67"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81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60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r>
      <w:tr w:rsidR="004360DF" w:rsidRPr="004360DF" w:rsidTr="0036330F">
        <w:trPr>
          <w:cantSplit/>
        </w:trPr>
        <w:tc>
          <w:tcPr>
            <w:tcW w:w="675" w:type="dxa"/>
            <w:vAlign w:val="center"/>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3</w:t>
            </w:r>
          </w:p>
        </w:tc>
        <w:tc>
          <w:tcPr>
            <w:tcW w:w="311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Принято к защите выпускных квалификационных работ</w:t>
            </w:r>
          </w:p>
        </w:tc>
        <w:tc>
          <w:tcPr>
            <w:tcW w:w="850"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67"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81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60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r>
      <w:tr w:rsidR="004360DF" w:rsidRPr="004360DF" w:rsidTr="0036330F">
        <w:trPr>
          <w:cantSplit/>
        </w:trPr>
        <w:tc>
          <w:tcPr>
            <w:tcW w:w="675" w:type="dxa"/>
            <w:vAlign w:val="center"/>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4</w:t>
            </w:r>
          </w:p>
        </w:tc>
        <w:tc>
          <w:tcPr>
            <w:tcW w:w="311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Защищено выпускных квалификационных работ</w:t>
            </w:r>
          </w:p>
        </w:tc>
        <w:tc>
          <w:tcPr>
            <w:tcW w:w="850"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67"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81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60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r>
      <w:tr w:rsidR="004360DF" w:rsidRPr="004360DF" w:rsidTr="0036330F">
        <w:trPr>
          <w:cantSplit/>
        </w:trPr>
        <w:tc>
          <w:tcPr>
            <w:tcW w:w="675" w:type="dxa"/>
            <w:vMerge w:val="restart"/>
            <w:vAlign w:val="center"/>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5</w:t>
            </w:r>
          </w:p>
        </w:tc>
        <w:tc>
          <w:tcPr>
            <w:tcW w:w="311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Оценки:</w:t>
            </w:r>
          </w:p>
          <w:p w:rsidR="004360DF" w:rsidRPr="004360DF" w:rsidRDefault="00A00052" w:rsidP="007C3655">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О</w:t>
            </w:r>
            <w:r w:rsidR="004360DF" w:rsidRPr="004360DF">
              <w:rPr>
                <w:rFonts w:ascii="Times New Roman" w:eastAsia="Times New Roman" w:hAnsi="Times New Roman" w:cs="Times New Roman"/>
                <w:sz w:val="24"/>
                <w:szCs w:val="24"/>
              </w:rPr>
              <w:t>тлично</w:t>
            </w:r>
          </w:p>
        </w:tc>
        <w:tc>
          <w:tcPr>
            <w:tcW w:w="850"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67"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81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60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r>
      <w:tr w:rsidR="004360DF" w:rsidRPr="004360DF" w:rsidTr="0036330F">
        <w:trPr>
          <w:cantSplit/>
        </w:trPr>
        <w:tc>
          <w:tcPr>
            <w:tcW w:w="675" w:type="dxa"/>
            <w:vMerge/>
            <w:vAlign w:val="center"/>
          </w:tcPr>
          <w:p w:rsidR="004360DF" w:rsidRPr="004360DF" w:rsidRDefault="004360DF" w:rsidP="007C3655">
            <w:pPr>
              <w:spacing w:after="0" w:line="240" w:lineRule="auto"/>
              <w:jc w:val="center"/>
              <w:rPr>
                <w:rFonts w:ascii="Times New Roman" w:eastAsia="Times New Roman" w:hAnsi="Times New Roman" w:cs="Times New Roman"/>
                <w:sz w:val="24"/>
                <w:szCs w:val="24"/>
              </w:rPr>
            </w:pPr>
          </w:p>
        </w:tc>
        <w:tc>
          <w:tcPr>
            <w:tcW w:w="3119" w:type="dxa"/>
          </w:tcPr>
          <w:p w:rsidR="004360DF" w:rsidRPr="004360DF" w:rsidRDefault="00A00052" w:rsidP="007C3655">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Х</w:t>
            </w:r>
            <w:r w:rsidR="004360DF" w:rsidRPr="004360DF">
              <w:rPr>
                <w:rFonts w:ascii="Times New Roman" w:eastAsia="Times New Roman" w:hAnsi="Times New Roman" w:cs="Times New Roman"/>
                <w:sz w:val="24"/>
                <w:szCs w:val="24"/>
              </w:rPr>
              <w:t>орошо</w:t>
            </w:r>
          </w:p>
        </w:tc>
        <w:tc>
          <w:tcPr>
            <w:tcW w:w="850"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67"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81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60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r>
      <w:tr w:rsidR="004360DF" w:rsidRPr="004360DF" w:rsidTr="0036330F">
        <w:trPr>
          <w:cantSplit/>
        </w:trPr>
        <w:tc>
          <w:tcPr>
            <w:tcW w:w="675" w:type="dxa"/>
            <w:vMerge/>
            <w:vAlign w:val="center"/>
          </w:tcPr>
          <w:p w:rsidR="004360DF" w:rsidRPr="004360DF" w:rsidRDefault="004360DF" w:rsidP="007C3655">
            <w:pPr>
              <w:spacing w:after="0" w:line="240" w:lineRule="auto"/>
              <w:jc w:val="center"/>
              <w:rPr>
                <w:rFonts w:ascii="Times New Roman" w:eastAsia="Times New Roman" w:hAnsi="Times New Roman" w:cs="Times New Roman"/>
                <w:sz w:val="24"/>
                <w:szCs w:val="24"/>
              </w:rPr>
            </w:pPr>
          </w:p>
        </w:tc>
        <w:tc>
          <w:tcPr>
            <w:tcW w:w="3119" w:type="dxa"/>
          </w:tcPr>
          <w:p w:rsidR="004360DF" w:rsidRPr="004360DF" w:rsidRDefault="00A00052" w:rsidP="007C3655">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У</w:t>
            </w:r>
            <w:r w:rsidR="004360DF" w:rsidRPr="004360DF">
              <w:rPr>
                <w:rFonts w:ascii="Times New Roman" w:eastAsia="Times New Roman" w:hAnsi="Times New Roman" w:cs="Times New Roman"/>
                <w:sz w:val="24"/>
                <w:szCs w:val="24"/>
              </w:rPr>
              <w:t>довлетворительно</w:t>
            </w:r>
          </w:p>
        </w:tc>
        <w:tc>
          <w:tcPr>
            <w:tcW w:w="850"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67"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81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60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r>
      <w:tr w:rsidR="004360DF" w:rsidRPr="004360DF" w:rsidTr="0036330F">
        <w:trPr>
          <w:cantSplit/>
        </w:trPr>
        <w:tc>
          <w:tcPr>
            <w:tcW w:w="675" w:type="dxa"/>
            <w:vMerge/>
            <w:vAlign w:val="center"/>
          </w:tcPr>
          <w:p w:rsidR="004360DF" w:rsidRPr="004360DF" w:rsidRDefault="004360DF" w:rsidP="007C3655">
            <w:pPr>
              <w:spacing w:after="0" w:line="240" w:lineRule="auto"/>
              <w:jc w:val="center"/>
              <w:rPr>
                <w:rFonts w:ascii="Times New Roman" w:eastAsia="Times New Roman" w:hAnsi="Times New Roman" w:cs="Times New Roman"/>
                <w:sz w:val="24"/>
                <w:szCs w:val="24"/>
              </w:rPr>
            </w:pPr>
          </w:p>
        </w:tc>
        <w:tc>
          <w:tcPr>
            <w:tcW w:w="3119" w:type="dxa"/>
          </w:tcPr>
          <w:p w:rsidR="004360DF" w:rsidRPr="004360DF" w:rsidRDefault="00A00052" w:rsidP="007C3655">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Н</w:t>
            </w:r>
            <w:r w:rsidR="004360DF" w:rsidRPr="004360DF">
              <w:rPr>
                <w:rFonts w:ascii="Times New Roman" w:eastAsia="Times New Roman" w:hAnsi="Times New Roman" w:cs="Times New Roman"/>
                <w:sz w:val="24"/>
                <w:szCs w:val="24"/>
              </w:rPr>
              <w:t>еудовлетворительно</w:t>
            </w:r>
          </w:p>
        </w:tc>
        <w:tc>
          <w:tcPr>
            <w:tcW w:w="850"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67"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81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60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r>
      <w:tr w:rsidR="004360DF" w:rsidRPr="004360DF" w:rsidTr="0036330F">
        <w:trPr>
          <w:cantSplit/>
        </w:trPr>
        <w:tc>
          <w:tcPr>
            <w:tcW w:w="675" w:type="dxa"/>
            <w:vAlign w:val="center"/>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6</w:t>
            </w:r>
          </w:p>
        </w:tc>
        <w:tc>
          <w:tcPr>
            <w:tcW w:w="311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Средний балл</w:t>
            </w:r>
          </w:p>
        </w:tc>
        <w:tc>
          <w:tcPr>
            <w:tcW w:w="850"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67"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81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60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r>
      <w:tr w:rsidR="004360DF" w:rsidRPr="004360DF" w:rsidTr="0036330F">
        <w:trPr>
          <w:cantSplit/>
        </w:trPr>
        <w:tc>
          <w:tcPr>
            <w:tcW w:w="675" w:type="dxa"/>
            <w:vAlign w:val="center"/>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7</w:t>
            </w:r>
          </w:p>
        </w:tc>
        <w:tc>
          <w:tcPr>
            <w:tcW w:w="311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Количество выпускных квалификационных работ, выполненных:</w:t>
            </w:r>
          </w:p>
        </w:tc>
        <w:tc>
          <w:tcPr>
            <w:tcW w:w="850"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67"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81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60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r>
      <w:tr w:rsidR="004360DF" w:rsidRPr="004360DF" w:rsidTr="0036330F">
        <w:trPr>
          <w:cantSplit/>
        </w:trPr>
        <w:tc>
          <w:tcPr>
            <w:tcW w:w="675" w:type="dxa"/>
            <w:vAlign w:val="center"/>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7.1</w:t>
            </w:r>
          </w:p>
        </w:tc>
        <w:tc>
          <w:tcPr>
            <w:tcW w:w="311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по темам, предложенным студентами</w:t>
            </w:r>
          </w:p>
        </w:tc>
        <w:tc>
          <w:tcPr>
            <w:tcW w:w="850"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67"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81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60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r>
      <w:tr w:rsidR="004360DF" w:rsidRPr="004360DF" w:rsidTr="0036330F">
        <w:trPr>
          <w:cantSplit/>
        </w:trPr>
        <w:tc>
          <w:tcPr>
            <w:tcW w:w="675" w:type="dxa"/>
            <w:vAlign w:val="center"/>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7.2</w:t>
            </w:r>
          </w:p>
        </w:tc>
        <w:tc>
          <w:tcPr>
            <w:tcW w:w="311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по заявкам организаций, учреждений</w:t>
            </w:r>
          </w:p>
        </w:tc>
        <w:tc>
          <w:tcPr>
            <w:tcW w:w="850"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67"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81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60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r>
      <w:tr w:rsidR="004360DF" w:rsidRPr="004360DF" w:rsidTr="0036330F">
        <w:trPr>
          <w:cantSplit/>
        </w:trPr>
        <w:tc>
          <w:tcPr>
            <w:tcW w:w="675" w:type="dxa"/>
            <w:vAlign w:val="center"/>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7.3</w:t>
            </w:r>
          </w:p>
        </w:tc>
        <w:tc>
          <w:tcPr>
            <w:tcW w:w="311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в области поисковых исследований</w:t>
            </w:r>
          </w:p>
        </w:tc>
        <w:tc>
          <w:tcPr>
            <w:tcW w:w="850"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67"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81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60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r>
      <w:tr w:rsidR="004360DF" w:rsidRPr="004360DF" w:rsidTr="0036330F">
        <w:trPr>
          <w:cantSplit/>
        </w:trPr>
        <w:tc>
          <w:tcPr>
            <w:tcW w:w="675" w:type="dxa"/>
            <w:vAlign w:val="center"/>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8</w:t>
            </w:r>
          </w:p>
        </w:tc>
        <w:tc>
          <w:tcPr>
            <w:tcW w:w="311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Количество выпускных квалификационных работ, рекомендованных:</w:t>
            </w:r>
          </w:p>
        </w:tc>
        <w:tc>
          <w:tcPr>
            <w:tcW w:w="850"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67"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81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60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r>
      <w:tr w:rsidR="004360DF" w:rsidRPr="004360DF" w:rsidTr="0036330F">
        <w:trPr>
          <w:cantSplit/>
        </w:trPr>
        <w:tc>
          <w:tcPr>
            <w:tcW w:w="675" w:type="dxa"/>
            <w:vAlign w:val="center"/>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8.1</w:t>
            </w:r>
          </w:p>
        </w:tc>
        <w:tc>
          <w:tcPr>
            <w:tcW w:w="311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 опубликованию</w:t>
            </w:r>
          </w:p>
        </w:tc>
        <w:tc>
          <w:tcPr>
            <w:tcW w:w="850"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67"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81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60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r>
      <w:tr w:rsidR="004360DF" w:rsidRPr="004360DF" w:rsidTr="0036330F">
        <w:trPr>
          <w:cantSplit/>
        </w:trPr>
        <w:tc>
          <w:tcPr>
            <w:tcW w:w="675" w:type="dxa"/>
            <w:vAlign w:val="center"/>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8.2</w:t>
            </w:r>
          </w:p>
        </w:tc>
        <w:tc>
          <w:tcPr>
            <w:tcW w:w="311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 внедрению</w:t>
            </w:r>
          </w:p>
        </w:tc>
        <w:tc>
          <w:tcPr>
            <w:tcW w:w="850"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67"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70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42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81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60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r>
    </w:tbl>
    <w:p w:rsidR="004360DF" w:rsidRDefault="004360DF" w:rsidP="007C3655">
      <w:pPr>
        <w:pStyle w:val="a3"/>
        <w:ind w:right="-185"/>
        <w:jc w:val="center"/>
        <w:rPr>
          <w:rFonts w:ascii="Times New Roman" w:hAnsi="Times New Roman"/>
          <w:sz w:val="28"/>
          <w:szCs w:val="28"/>
        </w:rPr>
      </w:pPr>
    </w:p>
    <w:p w:rsidR="00226397" w:rsidRDefault="00226397" w:rsidP="007C3655">
      <w:pPr>
        <w:pStyle w:val="a3"/>
        <w:spacing w:line="360" w:lineRule="auto"/>
        <w:ind w:right="-185"/>
        <w:jc w:val="both"/>
        <w:rPr>
          <w:rFonts w:ascii="Times New Roman" w:hAnsi="Times New Roman"/>
          <w:sz w:val="28"/>
          <w:szCs w:val="28"/>
        </w:rPr>
      </w:pPr>
    </w:p>
    <w:p w:rsidR="003F2335" w:rsidRPr="003F2335" w:rsidRDefault="003F2335" w:rsidP="007C3655">
      <w:pPr>
        <w:pStyle w:val="a3"/>
        <w:spacing w:line="360" w:lineRule="auto"/>
        <w:ind w:right="-185"/>
        <w:jc w:val="center"/>
        <w:rPr>
          <w:rFonts w:ascii="Times New Roman" w:hAnsi="Times New Roman"/>
          <w:b/>
          <w:sz w:val="28"/>
          <w:szCs w:val="28"/>
        </w:rPr>
      </w:pPr>
      <w:r w:rsidRPr="003F2335">
        <w:rPr>
          <w:rFonts w:ascii="Times New Roman" w:hAnsi="Times New Roman"/>
          <w:b/>
          <w:sz w:val="28"/>
          <w:szCs w:val="28"/>
        </w:rPr>
        <w:t>2 Общие результаты подгот</w:t>
      </w:r>
      <w:r w:rsidR="00B46F4E">
        <w:rPr>
          <w:rFonts w:ascii="Times New Roman" w:hAnsi="Times New Roman"/>
          <w:b/>
          <w:sz w:val="28"/>
          <w:szCs w:val="28"/>
        </w:rPr>
        <w:t xml:space="preserve">овки </w:t>
      </w:r>
      <w:proofErr w:type="gramStart"/>
      <w:r w:rsidR="00B46F4E">
        <w:rPr>
          <w:rFonts w:ascii="Times New Roman" w:hAnsi="Times New Roman"/>
          <w:b/>
          <w:sz w:val="28"/>
          <w:szCs w:val="28"/>
        </w:rPr>
        <w:t>обучающихся</w:t>
      </w:r>
      <w:proofErr w:type="gramEnd"/>
      <w:r w:rsidR="00B46F4E">
        <w:rPr>
          <w:rFonts w:ascii="Times New Roman" w:hAnsi="Times New Roman"/>
          <w:b/>
          <w:sz w:val="28"/>
          <w:szCs w:val="28"/>
        </w:rPr>
        <w:t xml:space="preserve"> по специальности</w:t>
      </w:r>
    </w:p>
    <w:p w:rsidR="00431EFD" w:rsidRDefault="007D67F4" w:rsidP="007C3655">
      <w:pPr>
        <w:pStyle w:val="a3"/>
        <w:ind w:right="-185"/>
        <w:jc w:val="center"/>
        <w:rPr>
          <w:rFonts w:ascii="Times New Roman" w:hAnsi="Times New Roman"/>
          <w:sz w:val="28"/>
          <w:szCs w:val="28"/>
        </w:rPr>
      </w:pPr>
      <w:r>
        <w:rPr>
          <w:rFonts w:ascii="Times New Roman" w:hAnsi="Times New Roman"/>
          <w:sz w:val="28"/>
          <w:szCs w:val="28"/>
        </w:rPr>
        <w:t>по специальности 08.02.09</w:t>
      </w:r>
      <w:r w:rsidR="00431EFD">
        <w:rPr>
          <w:rFonts w:ascii="Times New Roman" w:hAnsi="Times New Roman"/>
          <w:sz w:val="28"/>
          <w:szCs w:val="28"/>
        </w:rPr>
        <w:t xml:space="preserve"> Монтаж, наладка и эксплуатация электрооборудования промышленных и гражданских зданий</w:t>
      </w:r>
    </w:p>
    <w:p w:rsidR="00431EFD" w:rsidRDefault="00431EFD" w:rsidP="007C3655">
      <w:pPr>
        <w:pStyle w:val="a3"/>
        <w:ind w:right="-185"/>
        <w:jc w:val="center"/>
        <w:rPr>
          <w:rFonts w:ascii="Times New Roman" w:hAnsi="Times New Roman"/>
          <w:sz w:val="28"/>
          <w:szCs w:val="28"/>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094"/>
        <w:gridCol w:w="929"/>
        <w:gridCol w:w="928"/>
        <w:gridCol w:w="1146"/>
        <w:gridCol w:w="585"/>
        <w:gridCol w:w="1146"/>
        <w:gridCol w:w="585"/>
      </w:tblGrid>
      <w:tr w:rsidR="004360DF" w:rsidRPr="004360DF" w:rsidTr="0036330F">
        <w:trPr>
          <w:cantSplit/>
          <w:trHeight w:val="169"/>
        </w:trPr>
        <w:tc>
          <w:tcPr>
            <w:tcW w:w="737" w:type="dxa"/>
            <w:vMerge w:val="restart"/>
          </w:tcPr>
          <w:p w:rsidR="004360DF" w:rsidRPr="004360DF" w:rsidRDefault="004360DF" w:rsidP="007C3655">
            <w:pPr>
              <w:spacing w:after="0" w:line="240" w:lineRule="auto"/>
              <w:ind w:right="-108"/>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w:t>
            </w:r>
          </w:p>
          <w:p w:rsidR="004360DF" w:rsidRPr="004360DF" w:rsidRDefault="004360DF" w:rsidP="007C3655">
            <w:pPr>
              <w:spacing w:after="0" w:line="240" w:lineRule="auto"/>
              <w:ind w:right="-108"/>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п/п</w:t>
            </w:r>
          </w:p>
        </w:tc>
        <w:tc>
          <w:tcPr>
            <w:tcW w:w="3094" w:type="dxa"/>
            <w:vMerge w:val="restart"/>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Показатели</w:t>
            </w:r>
          </w:p>
        </w:tc>
        <w:tc>
          <w:tcPr>
            <w:tcW w:w="1857" w:type="dxa"/>
            <w:gridSpan w:val="2"/>
            <w:vMerge w:val="restart"/>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Всего</w:t>
            </w:r>
          </w:p>
        </w:tc>
        <w:tc>
          <w:tcPr>
            <w:tcW w:w="3462" w:type="dxa"/>
            <w:gridSpan w:val="4"/>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Форма обучения</w:t>
            </w:r>
          </w:p>
        </w:tc>
      </w:tr>
      <w:tr w:rsidR="004360DF" w:rsidRPr="004360DF" w:rsidTr="0036330F">
        <w:trPr>
          <w:cantSplit/>
          <w:trHeight w:val="147"/>
        </w:trPr>
        <w:tc>
          <w:tcPr>
            <w:tcW w:w="737" w:type="dxa"/>
            <w:vMerge/>
          </w:tcPr>
          <w:p w:rsidR="004360DF" w:rsidRPr="004360DF" w:rsidRDefault="004360DF" w:rsidP="007C3655">
            <w:pPr>
              <w:spacing w:after="0" w:line="240" w:lineRule="auto"/>
              <w:jc w:val="center"/>
              <w:rPr>
                <w:rFonts w:ascii="Times New Roman" w:eastAsia="Times New Roman" w:hAnsi="Times New Roman" w:cs="Times New Roman"/>
                <w:sz w:val="24"/>
                <w:szCs w:val="24"/>
              </w:rPr>
            </w:pPr>
          </w:p>
        </w:tc>
        <w:tc>
          <w:tcPr>
            <w:tcW w:w="3094" w:type="dxa"/>
            <w:vMerge/>
          </w:tcPr>
          <w:p w:rsidR="004360DF" w:rsidRPr="004360DF" w:rsidRDefault="004360DF" w:rsidP="007C3655">
            <w:pPr>
              <w:spacing w:after="0" w:line="240" w:lineRule="auto"/>
              <w:jc w:val="center"/>
              <w:rPr>
                <w:rFonts w:ascii="Times New Roman" w:eastAsia="Times New Roman" w:hAnsi="Times New Roman" w:cs="Times New Roman"/>
                <w:sz w:val="24"/>
                <w:szCs w:val="24"/>
              </w:rPr>
            </w:pPr>
          </w:p>
        </w:tc>
        <w:tc>
          <w:tcPr>
            <w:tcW w:w="1857" w:type="dxa"/>
            <w:gridSpan w:val="2"/>
            <w:vMerge/>
          </w:tcPr>
          <w:p w:rsidR="004360DF" w:rsidRPr="004360DF" w:rsidRDefault="004360DF" w:rsidP="007C3655">
            <w:pPr>
              <w:spacing w:after="0" w:line="240" w:lineRule="auto"/>
              <w:jc w:val="center"/>
              <w:rPr>
                <w:rFonts w:ascii="Times New Roman" w:eastAsia="Times New Roman" w:hAnsi="Times New Roman" w:cs="Times New Roman"/>
                <w:sz w:val="24"/>
                <w:szCs w:val="24"/>
              </w:rPr>
            </w:pPr>
          </w:p>
        </w:tc>
        <w:tc>
          <w:tcPr>
            <w:tcW w:w="1731" w:type="dxa"/>
            <w:gridSpan w:val="2"/>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очная</w:t>
            </w:r>
          </w:p>
        </w:tc>
        <w:tc>
          <w:tcPr>
            <w:tcW w:w="1731" w:type="dxa"/>
            <w:gridSpan w:val="2"/>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заочная</w:t>
            </w:r>
          </w:p>
        </w:tc>
      </w:tr>
      <w:tr w:rsidR="004360DF" w:rsidRPr="004360DF" w:rsidTr="0036330F">
        <w:trPr>
          <w:cantSplit/>
          <w:trHeight w:val="551"/>
        </w:trPr>
        <w:tc>
          <w:tcPr>
            <w:tcW w:w="737" w:type="dxa"/>
            <w:vMerge/>
          </w:tcPr>
          <w:p w:rsidR="004360DF" w:rsidRPr="004360DF" w:rsidRDefault="004360DF" w:rsidP="007C3655">
            <w:pPr>
              <w:spacing w:after="0" w:line="240" w:lineRule="auto"/>
              <w:jc w:val="center"/>
              <w:rPr>
                <w:rFonts w:ascii="Times New Roman" w:eastAsia="Times New Roman" w:hAnsi="Times New Roman" w:cs="Times New Roman"/>
                <w:sz w:val="24"/>
                <w:szCs w:val="24"/>
              </w:rPr>
            </w:pPr>
          </w:p>
        </w:tc>
        <w:tc>
          <w:tcPr>
            <w:tcW w:w="3094" w:type="dxa"/>
            <w:vMerge/>
          </w:tcPr>
          <w:p w:rsidR="004360DF" w:rsidRPr="004360DF" w:rsidRDefault="004360DF" w:rsidP="007C3655">
            <w:pPr>
              <w:spacing w:after="0" w:line="240" w:lineRule="auto"/>
              <w:jc w:val="center"/>
              <w:rPr>
                <w:rFonts w:ascii="Times New Roman" w:eastAsia="Times New Roman" w:hAnsi="Times New Roman" w:cs="Times New Roman"/>
                <w:sz w:val="24"/>
                <w:szCs w:val="24"/>
              </w:rPr>
            </w:pPr>
          </w:p>
        </w:tc>
        <w:tc>
          <w:tcPr>
            <w:tcW w:w="929" w:type="dxa"/>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Кол-во</w:t>
            </w:r>
          </w:p>
        </w:tc>
        <w:tc>
          <w:tcPr>
            <w:tcW w:w="928" w:type="dxa"/>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w:t>
            </w:r>
          </w:p>
        </w:tc>
        <w:tc>
          <w:tcPr>
            <w:tcW w:w="1146" w:type="dxa"/>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Кол-во</w:t>
            </w:r>
          </w:p>
        </w:tc>
        <w:tc>
          <w:tcPr>
            <w:tcW w:w="585" w:type="dxa"/>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w:t>
            </w:r>
          </w:p>
        </w:tc>
        <w:tc>
          <w:tcPr>
            <w:tcW w:w="1146" w:type="dxa"/>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Кол-во</w:t>
            </w:r>
          </w:p>
        </w:tc>
        <w:tc>
          <w:tcPr>
            <w:tcW w:w="585" w:type="dxa"/>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w:t>
            </w:r>
          </w:p>
        </w:tc>
      </w:tr>
      <w:tr w:rsidR="004360DF" w:rsidRPr="004360DF" w:rsidTr="0036330F">
        <w:trPr>
          <w:cantSplit/>
          <w:trHeight w:val="551"/>
        </w:trPr>
        <w:tc>
          <w:tcPr>
            <w:tcW w:w="737" w:type="dxa"/>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1</w:t>
            </w:r>
          </w:p>
        </w:tc>
        <w:tc>
          <w:tcPr>
            <w:tcW w:w="309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Окончили образовательное учреждение СПО</w:t>
            </w:r>
          </w:p>
        </w:tc>
        <w:tc>
          <w:tcPr>
            <w:tcW w:w="92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928"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1146"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8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1146"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8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r>
      <w:tr w:rsidR="004360DF" w:rsidRPr="004360DF" w:rsidTr="0036330F">
        <w:trPr>
          <w:cantSplit/>
          <w:trHeight w:val="551"/>
        </w:trPr>
        <w:tc>
          <w:tcPr>
            <w:tcW w:w="737" w:type="dxa"/>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lastRenderedPageBreak/>
              <w:t>2</w:t>
            </w:r>
          </w:p>
        </w:tc>
        <w:tc>
          <w:tcPr>
            <w:tcW w:w="309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Количество дипломов с отличием</w:t>
            </w:r>
          </w:p>
        </w:tc>
        <w:tc>
          <w:tcPr>
            <w:tcW w:w="92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928"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1146"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8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1146"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8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r>
      <w:tr w:rsidR="004360DF" w:rsidRPr="004360DF" w:rsidTr="0036330F">
        <w:trPr>
          <w:cantSplit/>
          <w:trHeight w:val="837"/>
        </w:trPr>
        <w:tc>
          <w:tcPr>
            <w:tcW w:w="737" w:type="dxa"/>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3</w:t>
            </w:r>
          </w:p>
        </w:tc>
        <w:tc>
          <w:tcPr>
            <w:tcW w:w="309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Количество дипломов с оценками «отлично» и «хорошо»</w:t>
            </w:r>
          </w:p>
        </w:tc>
        <w:tc>
          <w:tcPr>
            <w:tcW w:w="92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928"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1146"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8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1146"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8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r>
      <w:tr w:rsidR="004360DF" w:rsidRPr="004360DF" w:rsidTr="0036330F">
        <w:trPr>
          <w:cantSplit/>
          <w:trHeight w:val="551"/>
        </w:trPr>
        <w:tc>
          <w:tcPr>
            <w:tcW w:w="737" w:type="dxa"/>
          </w:tcPr>
          <w:p w:rsidR="004360DF" w:rsidRPr="004360DF" w:rsidRDefault="004360DF" w:rsidP="007C3655">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4</w:t>
            </w:r>
          </w:p>
        </w:tc>
        <w:tc>
          <w:tcPr>
            <w:tcW w:w="3094"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Количество выданных академических справок</w:t>
            </w:r>
          </w:p>
        </w:tc>
        <w:tc>
          <w:tcPr>
            <w:tcW w:w="929"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928"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1146"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8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1146"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c>
          <w:tcPr>
            <w:tcW w:w="585" w:type="dxa"/>
          </w:tcPr>
          <w:p w:rsidR="004360DF" w:rsidRPr="004360DF" w:rsidRDefault="004360DF" w:rsidP="007C3655">
            <w:pPr>
              <w:spacing w:after="0" w:line="240" w:lineRule="auto"/>
              <w:jc w:val="both"/>
              <w:rPr>
                <w:rFonts w:ascii="Times New Roman" w:eastAsia="Times New Roman" w:hAnsi="Times New Roman" w:cs="Times New Roman"/>
                <w:sz w:val="24"/>
                <w:szCs w:val="24"/>
              </w:rPr>
            </w:pPr>
          </w:p>
        </w:tc>
      </w:tr>
    </w:tbl>
    <w:p w:rsidR="004360DF" w:rsidRDefault="004360DF" w:rsidP="007C3655">
      <w:pPr>
        <w:pStyle w:val="a3"/>
        <w:ind w:right="-185"/>
        <w:jc w:val="center"/>
        <w:rPr>
          <w:rFonts w:ascii="Times New Roman" w:hAnsi="Times New Roman"/>
          <w:sz w:val="28"/>
          <w:szCs w:val="28"/>
        </w:rPr>
      </w:pPr>
    </w:p>
    <w:p w:rsidR="004360DF" w:rsidRDefault="004360DF" w:rsidP="007C3655">
      <w:pPr>
        <w:pStyle w:val="a3"/>
        <w:ind w:right="-185"/>
        <w:jc w:val="center"/>
        <w:rPr>
          <w:rFonts w:ascii="Times New Roman" w:hAnsi="Times New Roman"/>
          <w:sz w:val="28"/>
          <w:szCs w:val="28"/>
        </w:rPr>
      </w:pPr>
    </w:p>
    <w:p w:rsidR="003C6A90" w:rsidRDefault="008432B4" w:rsidP="0064640C">
      <w:pPr>
        <w:shd w:val="clear" w:color="auto" w:fill="FFFFFF"/>
        <w:spacing w:after="0"/>
        <w:ind w:right="-185" w:firstLine="567"/>
        <w:jc w:val="both"/>
        <w:rPr>
          <w:rFonts w:ascii="Times New Roman" w:hAnsi="Times New Roman" w:cs="Times New Roman"/>
          <w:b/>
          <w:bCs/>
          <w:sz w:val="28"/>
          <w:szCs w:val="28"/>
        </w:rPr>
      </w:pPr>
      <w:r>
        <w:rPr>
          <w:rFonts w:ascii="Times New Roman" w:hAnsi="Times New Roman" w:cs="Times New Roman"/>
          <w:b/>
          <w:bCs/>
          <w:sz w:val="28"/>
          <w:szCs w:val="28"/>
        </w:rPr>
        <w:t>Пере</w:t>
      </w:r>
      <w:r w:rsidR="003F2335" w:rsidRPr="003F2335">
        <w:rPr>
          <w:rFonts w:ascii="Times New Roman" w:hAnsi="Times New Roman" w:cs="Times New Roman"/>
          <w:b/>
          <w:bCs/>
          <w:sz w:val="28"/>
          <w:szCs w:val="28"/>
        </w:rPr>
        <w:t>чень теоретических вопросов для подготовки к защите ВКР</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1. Основные задачи энергоносителей.</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2. Показатели, учитывающиеся при сравнении вариантов ЭП.</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3. Двухставочный тариф на электроэнергию.</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4. Основные направления НТП.</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5. Показатели эффективности капиталовложений и внедрения новой техники.</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6. Коммерческий и технический учет электроэнергии.</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7. Нормативы, учитывающиеся при освоении графиков ППР.</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8.Эффективные методы проведения ремонтов электрооборудования.</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9.Виды графиков ППР и виды ремонтов электрооборудования.</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10.Рассказать о расчете электроремонтного персонала и дежурных.</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11.Формы оплаты труда персонала.</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12.Выделить единство и различие сдельной и бестарифной оплаты тру</w:t>
      </w:r>
      <w:r w:rsidRPr="00B14FF0">
        <w:rPr>
          <w:rFonts w:ascii="Times New Roman" w:hAnsi="Times New Roman" w:cs="Times New Roman"/>
          <w:color w:val="000000"/>
          <w:sz w:val="28"/>
          <w:szCs w:val="28"/>
        </w:rPr>
        <w:softHyphen/>
        <w:t>да.</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13.Цели начисления основных фондов за амортизацию электрооборудо</w:t>
      </w:r>
      <w:r w:rsidRPr="00B14FF0">
        <w:rPr>
          <w:rFonts w:ascii="Times New Roman" w:hAnsi="Times New Roman" w:cs="Times New Roman"/>
          <w:color w:val="000000"/>
          <w:sz w:val="28"/>
          <w:szCs w:val="28"/>
        </w:rPr>
        <w:softHyphen/>
        <w:t>вания.</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16.Экономическое различие основных и оборотных фондов.</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17.Режимы работы электросетей: электроустановки с глухим заземле</w:t>
      </w:r>
      <w:r w:rsidRPr="00B14FF0">
        <w:rPr>
          <w:rFonts w:ascii="Times New Roman" w:hAnsi="Times New Roman" w:cs="Times New Roman"/>
          <w:color w:val="000000"/>
          <w:sz w:val="28"/>
          <w:szCs w:val="28"/>
        </w:rPr>
        <w:softHyphen/>
        <w:t xml:space="preserve">нием </w:t>
      </w:r>
      <w:proofErr w:type="spellStart"/>
      <w:r w:rsidRPr="00B14FF0">
        <w:rPr>
          <w:rFonts w:ascii="Times New Roman" w:hAnsi="Times New Roman" w:cs="Times New Roman"/>
          <w:color w:val="000000"/>
          <w:sz w:val="28"/>
          <w:szCs w:val="28"/>
        </w:rPr>
        <w:t>нейтрали</w:t>
      </w:r>
      <w:proofErr w:type="spellEnd"/>
      <w:r w:rsidRPr="00B14FF0">
        <w:rPr>
          <w:rFonts w:ascii="Times New Roman" w:hAnsi="Times New Roman" w:cs="Times New Roman"/>
          <w:color w:val="000000"/>
          <w:sz w:val="28"/>
          <w:szCs w:val="28"/>
        </w:rPr>
        <w:t xml:space="preserve">, электроустановки с изолированной </w:t>
      </w:r>
      <w:proofErr w:type="spellStart"/>
      <w:r w:rsidRPr="00B14FF0">
        <w:rPr>
          <w:rFonts w:ascii="Times New Roman" w:hAnsi="Times New Roman" w:cs="Times New Roman"/>
          <w:color w:val="000000"/>
          <w:sz w:val="28"/>
          <w:szCs w:val="28"/>
        </w:rPr>
        <w:t>нейтралью</w:t>
      </w:r>
      <w:proofErr w:type="spellEnd"/>
      <w:r w:rsidRPr="00B14FF0">
        <w:rPr>
          <w:rFonts w:ascii="Times New Roman" w:hAnsi="Times New Roman" w:cs="Times New Roman"/>
          <w:color w:val="000000"/>
          <w:sz w:val="28"/>
          <w:szCs w:val="28"/>
        </w:rPr>
        <w:t>.</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18.Контроль состояния изоляции в электрических сетях 6-10-35 кВ.</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 xml:space="preserve">19.Категории </w:t>
      </w:r>
      <w:proofErr w:type="spellStart"/>
      <w:r w:rsidRPr="00B14FF0">
        <w:rPr>
          <w:rFonts w:ascii="Times New Roman" w:hAnsi="Times New Roman" w:cs="Times New Roman"/>
          <w:color w:val="000000"/>
          <w:sz w:val="28"/>
          <w:szCs w:val="28"/>
        </w:rPr>
        <w:t>электроприемников</w:t>
      </w:r>
      <w:proofErr w:type="spellEnd"/>
      <w:r w:rsidRPr="00B14FF0">
        <w:rPr>
          <w:rFonts w:ascii="Times New Roman" w:hAnsi="Times New Roman" w:cs="Times New Roman"/>
          <w:color w:val="000000"/>
          <w:sz w:val="28"/>
          <w:szCs w:val="28"/>
        </w:rPr>
        <w:t xml:space="preserve"> по степени надежности электроснаб</w:t>
      </w:r>
      <w:r w:rsidRPr="00B14FF0">
        <w:rPr>
          <w:rFonts w:ascii="Times New Roman" w:hAnsi="Times New Roman" w:cs="Times New Roman"/>
          <w:color w:val="000000"/>
          <w:sz w:val="28"/>
          <w:szCs w:val="28"/>
        </w:rPr>
        <w:softHyphen/>
        <w:t>жения.</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20.Назначение и выбор предохранителей.</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21.Назначение и выбор автоматических выключателей.</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22.Выбор сечения токоведущих частей до 1000 В.</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23.Сущность компенсации реактивной мощности.</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24.Экономическое значение реактивной мощности.</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25.Сравнительная характеристика компенсирующих устройств. Выбор мощности компенсирующих устройств.</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26.Регулирование напряжения в системе электроснабжения.</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27.Расчет предприятий за электроэнергию.</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28.Конструктивное выполнение воздушных линий.</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lastRenderedPageBreak/>
        <w:t>29.Способы прокладки кабельных линий, выбор сечения кабельных ли</w:t>
      </w:r>
      <w:r w:rsidRPr="00B14FF0">
        <w:rPr>
          <w:rFonts w:ascii="Times New Roman" w:hAnsi="Times New Roman" w:cs="Times New Roman"/>
          <w:color w:val="000000"/>
          <w:sz w:val="28"/>
          <w:szCs w:val="28"/>
        </w:rPr>
        <w:softHyphen/>
        <w:t>ний.</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30.Конструктивное выполнение цеховых сетей до 1000 В, распредели</w:t>
      </w:r>
      <w:r w:rsidRPr="00B14FF0">
        <w:rPr>
          <w:rFonts w:ascii="Times New Roman" w:hAnsi="Times New Roman" w:cs="Times New Roman"/>
          <w:color w:val="000000"/>
          <w:sz w:val="28"/>
          <w:szCs w:val="28"/>
        </w:rPr>
        <w:softHyphen/>
        <w:t>тельных сетей 6-10 кВ.</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31.Характеристика радиальных и магистральных схем распределитель</w:t>
      </w:r>
      <w:r w:rsidRPr="00B14FF0">
        <w:rPr>
          <w:rFonts w:ascii="Times New Roman" w:hAnsi="Times New Roman" w:cs="Times New Roman"/>
          <w:color w:val="000000"/>
          <w:sz w:val="28"/>
          <w:szCs w:val="28"/>
        </w:rPr>
        <w:softHyphen/>
        <w:t>ной сети.</w:t>
      </w:r>
    </w:p>
    <w:p w:rsidR="00A2544B" w:rsidRPr="00B14FF0" w:rsidRDefault="00A2544B" w:rsidP="0064640C">
      <w:pPr>
        <w:spacing w:after="0"/>
        <w:ind w:firstLine="567"/>
        <w:jc w:val="both"/>
        <w:rPr>
          <w:rFonts w:ascii="Times New Roman" w:hAnsi="Times New Roman" w:cs="Times New Roman"/>
          <w:color w:val="000000"/>
          <w:sz w:val="28"/>
          <w:szCs w:val="28"/>
        </w:rPr>
      </w:pPr>
      <w:r w:rsidRPr="00B14FF0">
        <w:rPr>
          <w:rFonts w:ascii="Times New Roman" w:hAnsi="Times New Roman" w:cs="Times New Roman"/>
          <w:color w:val="000000"/>
          <w:sz w:val="28"/>
          <w:szCs w:val="28"/>
        </w:rPr>
        <w:t>32.Назначение, характеристика и условия выбора основного электро</w:t>
      </w:r>
      <w:r w:rsidRPr="00B14FF0">
        <w:rPr>
          <w:rFonts w:ascii="Times New Roman" w:hAnsi="Times New Roman" w:cs="Times New Roman"/>
          <w:color w:val="000000"/>
          <w:sz w:val="28"/>
          <w:szCs w:val="28"/>
        </w:rPr>
        <w:softHyphen/>
        <w:t>оборудования подстанций: разъединители, трансформаторы, короткозамыкатели, выключатели, трансформаторы тока и напряжения, реакторы, ограничители перенапряжения, изоляторы, выключатели нагрузки.</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33. Производство переключений; организация переключений, бланки переключений.</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34.Выбор трансформаторов ГПП и цеховых подстанций.</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35.Токи короткого замыкания, проверка оборудования на электродина</w:t>
      </w:r>
      <w:r w:rsidRPr="00B14FF0">
        <w:rPr>
          <w:rFonts w:ascii="Times New Roman" w:hAnsi="Times New Roman" w:cs="Times New Roman"/>
          <w:color w:val="000000"/>
          <w:sz w:val="28"/>
          <w:szCs w:val="28"/>
        </w:rPr>
        <w:softHyphen/>
        <w:t>мическую и термическую стойкость.</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36.Конструктивное выполнение заземляющих устройств.</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37.Расчетные значения сопротивления заземляющих устройств.</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38.Требования к релейной защите.</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39.Схемы соединений трансформаторов тока применяемых в релейной защите.</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44.Коэффициент схемы, коэффициент возврата реле, коэффициент трансформации трансформатора тока, напряжения.</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45.Для чего заземляется вторичная обмотка трансформатора тока, на</w:t>
      </w:r>
      <w:r w:rsidRPr="00B14FF0">
        <w:rPr>
          <w:rFonts w:ascii="Times New Roman" w:hAnsi="Times New Roman" w:cs="Times New Roman"/>
          <w:color w:val="000000"/>
          <w:sz w:val="28"/>
          <w:szCs w:val="28"/>
        </w:rPr>
        <w:softHyphen/>
        <w:t>пряжения?</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46.Режим работы трансформатора тока.</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47.Режим работы трансформатора напряжения.</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48.Как снять показание счетчика?</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49.0т чего отстраивается ток срабатывания М.Т.3., защиты от пере</w:t>
      </w:r>
      <w:r w:rsidRPr="00B14FF0">
        <w:rPr>
          <w:rFonts w:ascii="Times New Roman" w:hAnsi="Times New Roman" w:cs="Times New Roman"/>
          <w:color w:val="000000"/>
          <w:sz w:val="28"/>
          <w:szCs w:val="28"/>
        </w:rPr>
        <w:softHyphen/>
        <w:t xml:space="preserve">грузки, токовой отсечки, </w:t>
      </w:r>
      <w:proofErr w:type="spellStart"/>
      <w:r w:rsidRPr="00B14FF0">
        <w:rPr>
          <w:rFonts w:ascii="Times New Roman" w:hAnsi="Times New Roman" w:cs="Times New Roman"/>
          <w:color w:val="000000"/>
          <w:sz w:val="28"/>
          <w:szCs w:val="28"/>
        </w:rPr>
        <w:t>дифзащиты</w:t>
      </w:r>
      <w:proofErr w:type="spellEnd"/>
      <w:r w:rsidRPr="00B14FF0">
        <w:rPr>
          <w:rFonts w:ascii="Times New Roman" w:hAnsi="Times New Roman" w:cs="Times New Roman"/>
          <w:color w:val="000000"/>
          <w:sz w:val="28"/>
          <w:szCs w:val="28"/>
        </w:rPr>
        <w:t>?</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 xml:space="preserve">50.Принцип действия </w:t>
      </w:r>
      <w:proofErr w:type="spellStart"/>
      <w:r w:rsidRPr="00B14FF0">
        <w:rPr>
          <w:rFonts w:ascii="Times New Roman" w:hAnsi="Times New Roman" w:cs="Times New Roman"/>
          <w:color w:val="000000"/>
          <w:sz w:val="28"/>
          <w:szCs w:val="28"/>
        </w:rPr>
        <w:t>дифзащиты</w:t>
      </w:r>
      <w:proofErr w:type="spellEnd"/>
      <w:r w:rsidRPr="00B14FF0">
        <w:rPr>
          <w:rFonts w:ascii="Times New Roman" w:hAnsi="Times New Roman" w:cs="Times New Roman"/>
          <w:color w:val="000000"/>
          <w:sz w:val="28"/>
          <w:szCs w:val="28"/>
        </w:rPr>
        <w:t>, зона действия.</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51.Принцип действия и назначения токовых реле, указательных реле.</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52.Принцип действия газовой защиты. Требования к установке газово</w:t>
      </w:r>
      <w:r w:rsidRPr="00B14FF0">
        <w:rPr>
          <w:rFonts w:ascii="Times New Roman" w:hAnsi="Times New Roman" w:cs="Times New Roman"/>
          <w:color w:val="000000"/>
          <w:sz w:val="28"/>
          <w:szCs w:val="28"/>
        </w:rPr>
        <w:softHyphen/>
        <w:t>го реле.</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53 .Назначение АПВ, АВР, АЧР.</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color w:val="000000"/>
          <w:sz w:val="28"/>
          <w:szCs w:val="28"/>
        </w:rPr>
      </w:pPr>
      <w:r w:rsidRPr="00B14FF0">
        <w:rPr>
          <w:rFonts w:ascii="Times New Roman" w:hAnsi="Times New Roman" w:cs="Times New Roman"/>
          <w:color w:val="000000"/>
          <w:sz w:val="28"/>
          <w:szCs w:val="28"/>
        </w:rPr>
        <w:t xml:space="preserve">54 .Назначение реле времени в схемах АВР, АПВ, АЧР. </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55.Защита подстанций от прямых ударов молнии.</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56.Организационные и технические мероприятия, обеспечивающие безо</w:t>
      </w:r>
      <w:r w:rsidRPr="00B14FF0">
        <w:rPr>
          <w:rFonts w:ascii="Times New Roman" w:hAnsi="Times New Roman" w:cs="Times New Roman"/>
          <w:color w:val="000000"/>
          <w:sz w:val="28"/>
          <w:szCs w:val="28"/>
        </w:rPr>
        <w:softHyphen/>
        <w:t>пасность работ в электроустановках.</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57.Требования к переносным заземлителям.</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58.Порядок установки переносных заземлителей.</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lastRenderedPageBreak/>
        <w:t>59.Условия включения трансформаторов на параллельную работу.</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60.</w:t>
      </w:r>
      <w:r w:rsidR="00D13C11">
        <w:rPr>
          <w:rFonts w:ascii="Times New Roman" w:hAnsi="Times New Roman" w:cs="Times New Roman"/>
          <w:color w:val="000000"/>
          <w:sz w:val="28"/>
          <w:szCs w:val="28"/>
        </w:rPr>
        <w:t xml:space="preserve">Что </w:t>
      </w:r>
      <w:r w:rsidRPr="00B14FF0">
        <w:rPr>
          <w:rFonts w:ascii="Times New Roman" w:hAnsi="Times New Roman" w:cs="Times New Roman"/>
          <w:color w:val="000000"/>
          <w:sz w:val="28"/>
          <w:szCs w:val="28"/>
        </w:rPr>
        <w:t>произойдет при нарушении любого из перечисленных условий?</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 xml:space="preserve">61.Что такое </w:t>
      </w:r>
      <w:r w:rsidR="009279A7">
        <w:rPr>
          <w:rFonts w:ascii="Times New Roman" w:hAnsi="Times New Roman" w:cs="Times New Roman"/>
          <w:color w:val="000000"/>
          <w:sz w:val="28"/>
          <w:szCs w:val="28"/>
          <w:lang w:val="en-US"/>
        </w:rPr>
        <w:t>u</w:t>
      </w:r>
      <w:proofErr w:type="spellStart"/>
      <w:r w:rsidR="009279A7">
        <w:rPr>
          <w:rFonts w:ascii="Times New Roman" w:hAnsi="Times New Roman" w:cs="Times New Roman"/>
          <w:color w:val="000000"/>
          <w:sz w:val="28"/>
          <w:szCs w:val="28"/>
          <w:vertAlign w:val="subscript"/>
        </w:rPr>
        <w:t>кз</w:t>
      </w:r>
      <w:r w:rsidRPr="00B14FF0">
        <w:rPr>
          <w:rFonts w:ascii="Times New Roman" w:hAnsi="Times New Roman" w:cs="Times New Roman"/>
          <w:color w:val="000000"/>
          <w:sz w:val="28"/>
          <w:szCs w:val="28"/>
        </w:rPr>
        <w:t>трансформатора</w:t>
      </w:r>
      <w:proofErr w:type="spellEnd"/>
      <w:r w:rsidRPr="00B14FF0">
        <w:rPr>
          <w:rFonts w:ascii="Times New Roman" w:hAnsi="Times New Roman" w:cs="Times New Roman"/>
          <w:color w:val="000000"/>
          <w:sz w:val="28"/>
          <w:szCs w:val="28"/>
        </w:rPr>
        <w:t>?</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62.В каких случаях необходимо аварийно отключать трансформатор?</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63.Сроки и объем осмотров трансформаторов подстанций.</w:t>
      </w:r>
    </w:p>
    <w:p w:rsidR="00A2544B" w:rsidRPr="00B14FF0" w:rsidRDefault="00A2544B" w:rsidP="0064640C">
      <w:pPr>
        <w:shd w:val="clear" w:color="auto" w:fill="FFFFFF"/>
        <w:autoSpaceDE w:val="0"/>
        <w:autoSpaceDN w:val="0"/>
        <w:adjustRightInd w:val="0"/>
        <w:spacing w:after="0"/>
        <w:ind w:firstLine="567"/>
        <w:jc w:val="both"/>
        <w:rPr>
          <w:rFonts w:ascii="Times New Roman" w:hAnsi="Times New Roman" w:cs="Times New Roman"/>
          <w:sz w:val="28"/>
          <w:szCs w:val="28"/>
        </w:rPr>
      </w:pPr>
      <w:r w:rsidRPr="00B14FF0">
        <w:rPr>
          <w:rFonts w:ascii="Times New Roman" w:hAnsi="Times New Roman" w:cs="Times New Roman"/>
          <w:color w:val="000000"/>
          <w:sz w:val="28"/>
          <w:szCs w:val="28"/>
        </w:rPr>
        <w:t>64.Сроки и объем осмотров кабельных линий.</w:t>
      </w:r>
    </w:p>
    <w:p w:rsidR="001C6481" w:rsidRDefault="001C6481" w:rsidP="008432B4">
      <w:pPr>
        <w:shd w:val="clear" w:color="auto" w:fill="FFFFFF"/>
        <w:spacing w:after="0" w:line="360" w:lineRule="auto"/>
        <w:ind w:right="-185" w:firstLine="567"/>
        <w:jc w:val="both"/>
        <w:rPr>
          <w:rFonts w:ascii="Times New Roman" w:hAnsi="Times New Roman" w:cs="Times New Roman"/>
          <w:b/>
          <w:sz w:val="28"/>
          <w:szCs w:val="28"/>
        </w:rPr>
      </w:pPr>
    </w:p>
    <w:p w:rsidR="003F2335" w:rsidRPr="003F2335" w:rsidRDefault="003F2335" w:rsidP="008432B4">
      <w:pPr>
        <w:shd w:val="clear" w:color="auto" w:fill="FFFFFF"/>
        <w:spacing w:after="0" w:line="360" w:lineRule="auto"/>
        <w:ind w:right="-185" w:firstLine="567"/>
        <w:jc w:val="center"/>
        <w:rPr>
          <w:rFonts w:ascii="Times New Roman" w:hAnsi="Times New Roman" w:cs="Times New Roman"/>
          <w:b/>
          <w:sz w:val="28"/>
          <w:szCs w:val="28"/>
        </w:rPr>
      </w:pPr>
      <w:r w:rsidRPr="003F2335">
        <w:rPr>
          <w:rFonts w:ascii="Times New Roman" w:hAnsi="Times New Roman" w:cs="Times New Roman"/>
          <w:b/>
          <w:sz w:val="28"/>
          <w:szCs w:val="28"/>
        </w:rPr>
        <w:t>Примерные темы дипломных проектов</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Электропривод и система автоматизированного управления ленточного конвейера</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Модернизация электрооборудования и схемы управления продольно-фрезерного станка</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 xml:space="preserve">Электрооборудование и электропривод главной </w:t>
      </w:r>
      <w:proofErr w:type="spellStart"/>
      <w:r w:rsidRPr="00E559A9">
        <w:rPr>
          <w:rFonts w:ascii="Times New Roman" w:hAnsi="Times New Roman" w:cs="Times New Roman"/>
          <w:sz w:val="28"/>
          <w:szCs w:val="28"/>
        </w:rPr>
        <w:t>вентиляторной</w:t>
      </w:r>
      <w:proofErr w:type="spellEnd"/>
      <w:r w:rsidRPr="00E559A9">
        <w:rPr>
          <w:rFonts w:ascii="Times New Roman" w:hAnsi="Times New Roman" w:cs="Times New Roman"/>
          <w:sz w:val="28"/>
          <w:szCs w:val="28"/>
        </w:rPr>
        <w:t xml:space="preserve"> установки</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Модернизация электрооборудования и схемы управления токарно-винторезного станка</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Электропривод и система автоматизированного управления конусной дробилки</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Проектирование системы электропривода ПЧ-АД шлифовального станка</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Система управления автоматизированного электропривода центробежного нагнетателя</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Электрооборудование и электропривод пассажирского лифта</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 xml:space="preserve">Электроснабжение и электрооборудования  </w:t>
      </w:r>
      <w:proofErr w:type="spellStart"/>
      <w:r w:rsidRPr="00E559A9">
        <w:rPr>
          <w:rFonts w:ascii="Times New Roman" w:hAnsi="Times New Roman" w:cs="Times New Roman"/>
          <w:sz w:val="28"/>
          <w:szCs w:val="28"/>
        </w:rPr>
        <w:t>механическогоцеха</w:t>
      </w:r>
      <w:proofErr w:type="spellEnd"/>
      <w:r w:rsidRPr="00E559A9">
        <w:rPr>
          <w:rFonts w:ascii="Times New Roman" w:hAnsi="Times New Roman" w:cs="Times New Roman"/>
          <w:sz w:val="28"/>
          <w:szCs w:val="28"/>
        </w:rPr>
        <w:t xml:space="preserve"> Машзавода</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 xml:space="preserve">Реконструкция схемы внешнего электроснабжения ОНОС </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Электроснабжение и электрооборудования электромеханического цеха Машзавода</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Реконструкция внешнего электроснабжения подстанции 35/6 кВ</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 xml:space="preserve">Внешнее электроснабжение РИФАР </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Применение комплектного и модульного оборудования для модернизации распределительных подстанций 35/10 кВ</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 xml:space="preserve">Внешнее электроснабжение  карьера щебеночного завода </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Модернизация электрооборудования распределительной подстанции 10/0,4 кВ с использованием комплектного оборудования (</w:t>
      </w:r>
      <w:proofErr w:type="spellStart"/>
      <w:r w:rsidRPr="00E559A9">
        <w:rPr>
          <w:rFonts w:ascii="Times New Roman" w:hAnsi="Times New Roman" w:cs="Times New Roman"/>
          <w:sz w:val="28"/>
          <w:szCs w:val="28"/>
        </w:rPr>
        <w:t>ОрГЭС</w:t>
      </w:r>
      <w:proofErr w:type="spellEnd"/>
      <w:r w:rsidRPr="00E559A9">
        <w:rPr>
          <w:rFonts w:ascii="Times New Roman" w:hAnsi="Times New Roman" w:cs="Times New Roman"/>
          <w:sz w:val="28"/>
          <w:szCs w:val="28"/>
        </w:rPr>
        <w:t>)</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Реконструкция электроснабжения пос. Строителей</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Разработка внешнего электроснабжения машиностроительного  завода</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 xml:space="preserve">Электрооборудование, релейная защита и автоматика подстанции </w:t>
      </w:r>
      <w:proofErr w:type="spellStart"/>
      <w:r w:rsidRPr="00E559A9">
        <w:rPr>
          <w:rFonts w:ascii="Times New Roman" w:hAnsi="Times New Roman" w:cs="Times New Roman"/>
          <w:sz w:val="28"/>
          <w:szCs w:val="28"/>
        </w:rPr>
        <w:t>Елшанская</w:t>
      </w:r>
      <w:proofErr w:type="spellEnd"/>
      <w:r w:rsidRPr="00E559A9">
        <w:rPr>
          <w:rFonts w:ascii="Times New Roman" w:hAnsi="Times New Roman" w:cs="Times New Roman"/>
          <w:sz w:val="28"/>
          <w:szCs w:val="28"/>
        </w:rPr>
        <w:t xml:space="preserve"> 110/35/10 </w:t>
      </w:r>
      <w:proofErr w:type="spellStart"/>
      <w:r w:rsidRPr="00E559A9">
        <w:rPr>
          <w:rFonts w:ascii="Times New Roman" w:hAnsi="Times New Roman" w:cs="Times New Roman"/>
          <w:sz w:val="28"/>
          <w:szCs w:val="28"/>
        </w:rPr>
        <w:t>кВ</w:t>
      </w:r>
      <w:proofErr w:type="spellEnd"/>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 xml:space="preserve">Модернизация электрооборудования и релейной защиты подстанции </w:t>
      </w:r>
      <w:proofErr w:type="spellStart"/>
      <w:r w:rsidRPr="00E559A9">
        <w:rPr>
          <w:rFonts w:ascii="Times New Roman" w:hAnsi="Times New Roman" w:cs="Times New Roman"/>
          <w:sz w:val="28"/>
          <w:szCs w:val="28"/>
        </w:rPr>
        <w:t>Шильдинская</w:t>
      </w:r>
      <w:proofErr w:type="spellEnd"/>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lastRenderedPageBreak/>
        <w:t>Реконструкция электроснабжения района Старый город</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 xml:space="preserve">Реконструкция электроснабжения подстанции </w:t>
      </w:r>
      <w:proofErr w:type="spellStart"/>
      <w:r w:rsidRPr="00E559A9">
        <w:rPr>
          <w:rFonts w:ascii="Times New Roman" w:hAnsi="Times New Roman" w:cs="Times New Roman"/>
          <w:sz w:val="28"/>
          <w:szCs w:val="28"/>
        </w:rPr>
        <w:t>Светлинская</w:t>
      </w:r>
      <w:proofErr w:type="spellEnd"/>
      <w:r w:rsidRPr="00E559A9">
        <w:rPr>
          <w:rFonts w:ascii="Times New Roman" w:hAnsi="Times New Roman" w:cs="Times New Roman"/>
          <w:sz w:val="28"/>
          <w:szCs w:val="28"/>
        </w:rPr>
        <w:t xml:space="preserve"> 110/35/6 </w:t>
      </w:r>
      <w:proofErr w:type="spellStart"/>
      <w:r w:rsidRPr="00E559A9">
        <w:rPr>
          <w:rFonts w:ascii="Times New Roman" w:hAnsi="Times New Roman" w:cs="Times New Roman"/>
          <w:sz w:val="28"/>
          <w:szCs w:val="28"/>
        </w:rPr>
        <w:t>кВ</w:t>
      </w:r>
      <w:proofErr w:type="spellEnd"/>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Модернизация электрооборудования, внедрение микропроцессорной релейной защиты и автоматики подстанции 110/35/10 кВ</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Модернизация электроснабжения центральной части города Орска</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 КЭС) Проектирование распределительной сети 0,4 кВ микрорайона города</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Электрооборудование распределительной  подстанция   г. Орска (ВЭС)</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(ГОК)Модернизация электроснабжения ГПП Гайского ГОКа</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(ВЭС) Электрооборудование распределительной подстанции «</w:t>
      </w:r>
      <w:proofErr w:type="spellStart"/>
      <w:r w:rsidRPr="00E559A9">
        <w:rPr>
          <w:rFonts w:ascii="Times New Roman" w:hAnsi="Times New Roman" w:cs="Times New Roman"/>
          <w:sz w:val="28"/>
          <w:szCs w:val="28"/>
        </w:rPr>
        <w:t>Новоорская</w:t>
      </w:r>
      <w:proofErr w:type="spellEnd"/>
      <w:r w:rsidRPr="00E559A9">
        <w:rPr>
          <w:rFonts w:ascii="Times New Roman" w:hAnsi="Times New Roman" w:cs="Times New Roman"/>
          <w:sz w:val="28"/>
          <w:szCs w:val="28"/>
        </w:rPr>
        <w:t>»</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w:t>
      </w:r>
      <w:proofErr w:type="spellStart"/>
      <w:r w:rsidRPr="00E559A9">
        <w:rPr>
          <w:rFonts w:ascii="Times New Roman" w:hAnsi="Times New Roman" w:cs="Times New Roman"/>
          <w:sz w:val="28"/>
          <w:szCs w:val="28"/>
        </w:rPr>
        <w:t>Оргэс</w:t>
      </w:r>
      <w:proofErr w:type="spellEnd"/>
      <w:r w:rsidRPr="00E559A9">
        <w:rPr>
          <w:rFonts w:ascii="Times New Roman" w:hAnsi="Times New Roman" w:cs="Times New Roman"/>
          <w:sz w:val="28"/>
          <w:szCs w:val="28"/>
        </w:rPr>
        <w:t>)  Электроснабжение Северного микрорайона</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Электроснабжение поселка Кумак</w:t>
      </w:r>
    </w:p>
    <w:p w:rsidR="00E559A9"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(ГОК)Модернизация электрооборудования, релейной защиты и автоматики ГПП Гайского ГОКа</w:t>
      </w:r>
    </w:p>
    <w:p w:rsidR="003F2335" w:rsidRPr="00E559A9" w:rsidRDefault="00E559A9" w:rsidP="0064640C">
      <w:pPr>
        <w:pStyle w:val="a7"/>
        <w:widowControl w:val="0"/>
        <w:numPr>
          <w:ilvl w:val="0"/>
          <w:numId w:val="23"/>
        </w:numPr>
        <w:shd w:val="clear" w:color="auto" w:fill="FFFFFF"/>
        <w:tabs>
          <w:tab w:val="left" w:pos="686"/>
        </w:tabs>
        <w:autoSpaceDE w:val="0"/>
        <w:autoSpaceDN w:val="0"/>
        <w:adjustRightInd w:val="0"/>
        <w:spacing w:after="0"/>
        <w:ind w:left="0" w:right="-187" w:firstLine="567"/>
        <w:jc w:val="both"/>
        <w:rPr>
          <w:rFonts w:ascii="Times New Roman" w:hAnsi="Times New Roman" w:cs="Times New Roman"/>
          <w:sz w:val="28"/>
          <w:szCs w:val="28"/>
        </w:rPr>
      </w:pPr>
      <w:r w:rsidRPr="00E559A9">
        <w:rPr>
          <w:rFonts w:ascii="Times New Roman" w:hAnsi="Times New Roman" w:cs="Times New Roman"/>
          <w:sz w:val="28"/>
          <w:szCs w:val="28"/>
        </w:rPr>
        <w:t>Изготовление тренажера «Монтаж электрооборудования силовой  электроустановки»</w:t>
      </w:r>
    </w:p>
    <w:p w:rsidR="00E559A9" w:rsidRPr="00E559A9" w:rsidRDefault="00E559A9" w:rsidP="0064640C">
      <w:pPr>
        <w:pStyle w:val="a7"/>
        <w:numPr>
          <w:ilvl w:val="0"/>
          <w:numId w:val="23"/>
        </w:numPr>
        <w:spacing w:after="0"/>
        <w:ind w:left="0" w:firstLine="567"/>
        <w:jc w:val="both"/>
        <w:rPr>
          <w:rFonts w:ascii="Times New Roman" w:hAnsi="Times New Roman" w:cs="Times New Roman"/>
          <w:sz w:val="28"/>
          <w:szCs w:val="28"/>
        </w:rPr>
      </w:pPr>
      <w:r w:rsidRPr="00E559A9">
        <w:rPr>
          <w:rFonts w:ascii="Times New Roman" w:hAnsi="Times New Roman" w:cs="Times New Roman"/>
          <w:sz w:val="28"/>
          <w:szCs w:val="28"/>
        </w:rPr>
        <w:t>Изготовление тренажера «Монтаж электрооборудования осветительной установки»</w:t>
      </w:r>
    </w:p>
    <w:p w:rsidR="00E559A9" w:rsidRPr="00E559A9" w:rsidRDefault="00E559A9" w:rsidP="0064640C">
      <w:pPr>
        <w:pStyle w:val="a7"/>
        <w:numPr>
          <w:ilvl w:val="0"/>
          <w:numId w:val="23"/>
        </w:numPr>
        <w:spacing w:after="0"/>
        <w:ind w:left="0" w:firstLine="567"/>
        <w:jc w:val="both"/>
        <w:rPr>
          <w:rFonts w:ascii="Times New Roman" w:hAnsi="Times New Roman" w:cs="Times New Roman"/>
          <w:sz w:val="28"/>
          <w:szCs w:val="28"/>
        </w:rPr>
      </w:pPr>
      <w:r w:rsidRPr="00E559A9">
        <w:rPr>
          <w:rFonts w:ascii="Times New Roman" w:hAnsi="Times New Roman" w:cs="Times New Roman"/>
          <w:sz w:val="28"/>
          <w:szCs w:val="28"/>
        </w:rPr>
        <w:t>Модернизация электропривода насоса</w:t>
      </w:r>
    </w:p>
    <w:p w:rsidR="00E559A9" w:rsidRPr="00E559A9" w:rsidRDefault="00E559A9" w:rsidP="0064640C">
      <w:pPr>
        <w:pStyle w:val="a7"/>
        <w:numPr>
          <w:ilvl w:val="0"/>
          <w:numId w:val="23"/>
        </w:numPr>
        <w:spacing w:after="0"/>
        <w:ind w:left="0" w:firstLine="567"/>
        <w:jc w:val="both"/>
        <w:rPr>
          <w:rFonts w:ascii="Times New Roman" w:hAnsi="Times New Roman" w:cs="Times New Roman"/>
          <w:sz w:val="28"/>
          <w:szCs w:val="28"/>
        </w:rPr>
      </w:pPr>
      <w:r w:rsidRPr="00E559A9">
        <w:rPr>
          <w:rFonts w:ascii="Times New Roman" w:hAnsi="Times New Roman" w:cs="Times New Roman"/>
          <w:sz w:val="28"/>
          <w:szCs w:val="28"/>
        </w:rPr>
        <w:t>Модернизация электропривода мельницы</w:t>
      </w:r>
    </w:p>
    <w:p w:rsidR="00E559A9" w:rsidRPr="00E559A9" w:rsidRDefault="00E559A9" w:rsidP="0064640C">
      <w:pPr>
        <w:pStyle w:val="a7"/>
        <w:numPr>
          <w:ilvl w:val="0"/>
          <w:numId w:val="23"/>
        </w:numPr>
        <w:spacing w:after="0"/>
        <w:ind w:left="0" w:firstLine="567"/>
        <w:jc w:val="both"/>
        <w:rPr>
          <w:rFonts w:ascii="Times New Roman" w:hAnsi="Times New Roman" w:cs="Times New Roman"/>
          <w:sz w:val="28"/>
          <w:szCs w:val="28"/>
        </w:rPr>
      </w:pPr>
      <w:r w:rsidRPr="00E559A9">
        <w:rPr>
          <w:rFonts w:ascii="Times New Roman" w:hAnsi="Times New Roman" w:cs="Times New Roman"/>
          <w:sz w:val="28"/>
          <w:szCs w:val="28"/>
        </w:rPr>
        <w:t xml:space="preserve">Модернизация электропривода дробилки </w:t>
      </w:r>
      <w:proofErr w:type="spellStart"/>
      <w:r w:rsidRPr="00E559A9">
        <w:rPr>
          <w:rFonts w:ascii="Times New Roman" w:hAnsi="Times New Roman" w:cs="Times New Roman"/>
          <w:sz w:val="28"/>
          <w:szCs w:val="28"/>
        </w:rPr>
        <w:t>Карьероуправления</w:t>
      </w:r>
      <w:proofErr w:type="spellEnd"/>
    </w:p>
    <w:p w:rsidR="00421E09" w:rsidRPr="00E559A9" w:rsidRDefault="00E559A9" w:rsidP="0064640C">
      <w:pPr>
        <w:pStyle w:val="a7"/>
        <w:numPr>
          <w:ilvl w:val="0"/>
          <w:numId w:val="23"/>
        </w:numPr>
        <w:spacing w:after="0"/>
        <w:ind w:left="0" w:firstLine="567"/>
        <w:jc w:val="both"/>
        <w:rPr>
          <w:rFonts w:ascii="Times New Roman" w:hAnsi="Times New Roman" w:cs="Times New Roman"/>
          <w:sz w:val="28"/>
          <w:szCs w:val="28"/>
        </w:rPr>
      </w:pPr>
      <w:r w:rsidRPr="00E559A9">
        <w:rPr>
          <w:rFonts w:ascii="Times New Roman" w:hAnsi="Times New Roman" w:cs="Times New Roman"/>
          <w:sz w:val="28"/>
          <w:szCs w:val="28"/>
        </w:rPr>
        <w:t>Модернизация электропривода компрессора</w:t>
      </w:r>
    </w:p>
    <w:sectPr w:rsidR="00421E09" w:rsidRPr="00E559A9" w:rsidSect="0064640C">
      <w:footerReference w:type="default" r:id="rId9"/>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D1" w:rsidRDefault="00923ED1" w:rsidP="000C2588">
      <w:pPr>
        <w:spacing w:after="0" w:line="240" w:lineRule="auto"/>
      </w:pPr>
      <w:r>
        <w:separator/>
      </w:r>
    </w:p>
  </w:endnote>
  <w:endnote w:type="continuationSeparator" w:id="0">
    <w:p w:rsidR="00923ED1" w:rsidRDefault="00923ED1" w:rsidP="000C2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480"/>
      <w:docPartObj>
        <w:docPartGallery w:val="Page Numbers (Bottom of Page)"/>
        <w:docPartUnique/>
      </w:docPartObj>
    </w:sdtPr>
    <w:sdtEndPr/>
    <w:sdtContent>
      <w:p w:rsidR="007C3655" w:rsidRDefault="007C3655">
        <w:pPr>
          <w:pStyle w:val="ac"/>
          <w:jc w:val="right"/>
        </w:pPr>
        <w:r>
          <w:fldChar w:fldCharType="begin"/>
        </w:r>
        <w:r>
          <w:instrText xml:space="preserve"> PAGE   \* MERGEFORMAT </w:instrText>
        </w:r>
        <w:r>
          <w:fldChar w:fldCharType="separate"/>
        </w:r>
        <w:r w:rsidR="00FD1980">
          <w:rPr>
            <w:noProof/>
          </w:rPr>
          <w:t>8</w:t>
        </w:r>
        <w:r>
          <w:rPr>
            <w:noProof/>
          </w:rPr>
          <w:fldChar w:fldCharType="end"/>
        </w:r>
      </w:p>
    </w:sdtContent>
  </w:sdt>
  <w:p w:rsidR="007C3655" w:rsidRDefault="007C365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D1" w:rsidRDefault="00923ED1" w:rsidP="000C2588">
      <w:pPr>
        <w:spacing w:after="0" w:line="240" w:lineRule="auto"/>
      </w:pPr>
      <w:r>
        <w:separator/>
      </w:r>
    </w:p>
  </w:footnote>
  <w:footnote w:type="continuationSeparator" w:id="0">
    <w:p w:rsidR="00923ED1" w:rsidRDefault="00923ED1" w:rsidP="000C2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538"/>
    <w:multiLevelType w:val="hybridMultilevel"/>
    <w:tmpl w:val="7B9EEB54"/>
    <w:lvl w:ilvl="0" w:tplc="6DA8655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4BA7A7C"/>
    <w:multiLevelType w:val="hybridMultilevel"/>
    <w:tmpl w:val="E9F8918A"/>
    <w:lvl w:ilvl="0" w:tplc="2EC49E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2065F"/>
    <w:multiLevelType w:val="hybridMultilevel"/>
    <w:tmpl w:val="4DDEC164"/>
    <w:lvl w:ilvl="0" w:tplc="56846F28">
      <w:numFmt w:val="bullet"/>
      <w:lvlText w:val="-"/>
      <w:lvlJc w:val="left"/>
      <w:pPr>
        <w:ind w:left="1004" w:hanging="360"/>
      </w:pPr>
      <w:rPr>
        <w:rFonts w:ascii="GOST type A" w:hAnsi="GOST type A"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
    <w:nsid w:val="07493B3A"/>
    <w:multiLevelType w:val="hybridMultilevel"/>
    <w:tmpl w:val="A0C4185C"/>
    <w:lvl w:ilvl="0" w:tplc="6DA865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D0E13B2"/>
    <w:multiLevelType w:val="hybridMultilevel"/>
    <w:tmpl w:val="A6B62D26"/>
    <w:lvl w:ilvl="0" w:tplc="6DA865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D49611F"/>
    <w:multiLevelType w:val="hybridMultilevel"/>
    <w:tmpl w:val="6F5ED3F0"/>
    <w:lvl w:ilvl="0" w:tplc="6DA86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B6129"/>
    <w:multiLevelType w:val="hybridMultilevel"/>
    <w:tmpl w:val="4A9E0DEC"/>
    <w:lvl w:ilvl="0" w:tplc="56846F28">
      <w:numFmt w:val="bullet"/>
      <w:lvlText w:val="-"/>
      <w:lvlJc w:val="left"/>
      <w:pPr>
        <w:ind w:left="900" w:hanging="360"/>
      </w:pPr>
      <w:rPr>
        <w:rFonts w:ascii="GOST type A" w:hAnsi="GOST type A"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7">
    <w:nsid w:val="178E6303"/>
    <w:multiLevelType w:val="hybridMultilevel"/>
    <w:tmpl w:val="71E82A90"/>
    <w:lvl w:ilvl="0" w:tplc="6DA865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DA56BC9"/>
    <w:multiLevelType w:val="hybridMultilevel"/>
    <w:tmpl w:val="B02E5A72"/>
    <w:lvl w:ilvl="0" w:tplc="6DA865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4A33F92"/>
    <w:multiLevelType w:val="hybridMultilevel"/>
    <w:tmpl w:val="15BAF7B4"/>
    <w:lvl w:ilvl="0" w:tplc="6DA865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BDE1C45"/>
    <w:multiLevelType w:val="singleLevel"/>
    <w:tmpl w:val="A27037F6"/>
    <w:lvl w:ilvl="0">
      <w:start w:val="1"/>
      <w:numFmt w:val="decimal"/>
      <w:lvlText w:val="%1."/>
      <w:legacy w:legacy="1" w:legacySpace="0" w:legacyIndent="240"/>
      <w:lvlJc w:val="left"/>
      <w:rPr>
        <w:rFonts w:ascii="Times New Roman" w:hAnsi="Times New Roman" w:cs="Times New Roman" w:hint="default"/>
      </w:rPr>
    </w:lvl>
  </w:abstractNum>
  <w:abstractNum w:abstractNumId="11">
    <w:nsid w:val="34CF31F6"/>
    <w:multiLevelType w:val="hybridMultilevel"/>
    <w:tmpl w:val="E23CCE5A"/>
    <w:lvl w:ilvl="0" w:tplc="F996A644">
      <w:start w:val="1"/>
      <w:numFmt w:val="bullet"/>
      <w:lvlText w:val=""/>
      <w:lvlJc w:val="left"/>
      <w:pPr>
        <w:ind w:left="1193" w:hanging="360"/>
      </w:pPr>
      <w:rPr>
        <w:rFonts w:ascii="Symbol" w:hAnsi="Symbol"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12">
    <w:nsid w:val="3A910AF3"/>
    <w:multiLevelType w:val="hybridMultilevel"/>
    <w:tmpl w:val="7388A05E"/>
    <w:name w:val="Нумерованный список 17"/>
    <w:lvl w:ilvl="0" w:tplc="B3DA33FC">
      <w:start w:val="1"/>
      <w:numFmt w:val="decimal"/>
      <w:lvlText w:val="%1."/>
      <w:lvlJc w:val="left"/>
      <w:pPr>
        <w:ind w:left="284" w:firstLine="0"/>
      </w:pPr>
      <w:rPr>
        <w:rFonts w:cs="Times New Roman"/>
        <w:b/>
      </w:rPr>
    </w:lvl>
    <w:lvl w:ilvl="1" w:tplc="A0569F8E">
      <w:start w:val="1"/>
      <w:numFmt w:val="lowerLetter"/>
      <w:lvlText w:val="%2."/>
      <w:lvlJc w:val="left"/>
      <w:pPr>
        <w:ind w:left="1004" w:firstLine="0"/>
      </w:pPr>
      <w:rPr>
        <w:rFonts w:cs="Times New Roman"/>
      </w:rPr>
    </w:lvl>
    <w:lvl w:ilvl="2" w:tplc="7496179C">
      <w:start w:val="1"/>
      <w:numFmt w:val="lowerRoman"/>
      <w:lvlText w:val="%3."/>
      <w:lvlJc w:val="left"/>
      <w:pPr>
        <w:ind w:left="1904" w:firstLine="0"/>
      </w:pPr>
      <w:rPr>
        <w:rFonts w:cs="Times New Roman"/>
      </w:rPr>
    </w:lvl>
    <w:lvl w:ilvl="3" w:tplc="43BCE410">
      <w:start w:val="1"/>
      <w:numFmt w:val="decimal"/>
      <w:lvlText w:val="%4."/>
      <w:lvlJc w:val="left"/>
      <w:pPr>
        <w:ind w:left="2444" w:firstLine="0"/>
      </w:pPr>
      <w:rPr>
        <w:rFonts w:cs="Times New Roman"/>
      </w:rPr>
    </w:lvl>
    <w:lvl w:ilvl="4" w:tplc="F51A6F7E">
      <w:start w:val="1"/>
      <w:numFmt w:val="lowerLetter"/>
      <w:lvlText w:val="%5."/>
      <w:lvlJc w:val="left"/>
      <w:pPr>
        <w:ind w:left="3164" w:firstLine="0"/>
      </w:pPr>
      <w:rPr>
        <w:rFonts w:cs="Times New Roman"/>
      </w:rPr>
    </w:lvl>
    <w:lvl w:ilvl="5" w:tplc="C928A130">
      <w:start w:val="1"/>
      <w:numFmt w:val="lowerRoman"/>
      <w:lvlText w:val="%6."/>
      <w:lvlJc w:val="left"/>
      <w:pPr>
        <w:ind w:left="4064" w:firstLine="0"/>
      </w:pPr>
      <w:rPr>
        <w:rFonts w:cs="Times New Roman"/>
      </w:rPr>
    </w:lvl>
    <w:lvl w:ilvl="6" w:tplc="4246C568">
      <w:start w:val="1"/>
      <w:numFmt w:val="decimal"/>
      <w:lvlText w:val="%7."/>
      <w:lvlJc w:val="left"/>
      <w:pPr>
        <w:ind w:left="4604" w:firstLine="0"/>
      </w:pPr>
      <w:rPr>
        <w:rFonts w:cs="Times New Roman"/>
      </w:rPr>
    </w:lvl>
    <w:lvl w:ilvl="7" w:tplc="D664329E">
      <w:start w:val="1"/>
      <w:numFmt w:val="lowerLetter"/>
      <w:lvlText w:val="%8."/>
      <w:lvlJc w:val="left"/>
      <w:pPr>
        <w:ind w:left="5324" w:firstLine="0"/>
      </w:pPr>
      <w:rPr>
        <w:rFonts w:cs="Times New Roman"/>
      </w:rPr>
    </w:lvl>
    <w:lvl w:ilvl="8" w:tplc="3176DBE4">
      <w:start w:val="1"/>
      <w:numFmt w:val="lowerRoman"/>
      <w:lvlText w:val="%9."/>
      <w:lvlJc w:val="left"/>
      <w:pPr>
        <w:ind w:left="6224" w:firstLine="0"/>
      </w:pPr>
      <w:rPr>
        <w:rFonts w:cs="Times New Roman"/>
      </w:rPr>
    </w:lvl>
  </w:abstractNum>
  <w:abstractNum w:abstractNumId="13">
    <w:nsid w:val="3E10239D"/>
    <w:multiLevelType w:val="hybridMultilevel"/>
    <w:tmpl w:val="D020D3F6"/>
    <w:lvl w:ilvl="0" w:tplc="6DA865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36B2672"/>
    <w:multiLevelType w:val="hybridMultilevel"/>
    <w:tmpl w:val="18909B74"/>
    <w:lvl w:ilvl="0" w:tplc="6DA865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CD122C"/>
    <w:multiLevelType w:val="hybridMultilevel"/>
    <w:tmpl w:val="8DC40E44"/>
    <w:lvl w:ilvl="0" w:tplc="6DA8655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nsid w:val="52A24F80"/>
    <w:multiLevelType w:val="hybridMultilevel"/>
    <w:tmpl w:val="52B2C7C4"/>
    <w:name w:val="Нумерованный список 65"/>
    <w:lvl w:ilvl="0" w:tplc="601EF0E2">
      <w:numFmt w:val="bullet"/>
      <w:lvlText w:val="−"/>
      <w:lvlJc w:val="left"/>
      <w:pPr>
        <w:ind w:left="360" w:firstLine="0"/>
      </w:pPr>
      <w:rPr>
        <w:rFonts w:ascii="Times New Roman" w:hAnsi="Times New Roman"/>
        <w:sz w:val="28"/>
      </w:rPr>
    </w:lvl>
    <w:lvl w:ilvl="1" w:tplc="AEA44F46">
      <w:numFmt w:val="bullet"/>
      <w:lvlText w:val="o"/>
      <w:lvlJc w:val="left"/>
      <w:pPr>
        <w:ind w:left="1080" w:firstLine="0"/>
      </w:pPr>
      <w:rPr>
        <w:rFonts w:ascii="Courier New" w:hAnsi="Courier New"/>
      </w:rPr>
    </w:lvl>
    <w:lvl w:ilvl="2" w:tplc="9F143D72">
      <w:numFmt w:val="bullet"/>
      <w:lvlText w:val=""/>
      <w:lvlJc w:val="left"/>
      <w:pPr>
        <w:ind w:left="1800" w:firstLine="0"/>
      </w:pPr>
      <w:rPr>
        <w:rFonts w:ascii="Wingdings" w:eastAsia="Times New Roman" w:hAnsi="Wingdings"/>
      </w:rPr>
    </w:lvl>
    <w:lvl w:ilvl="3" w:tplc="BBD6AA84">
      <w:numFmt w:val="bullet"/>
      <w:lvlText w:val=""/>
      <w:lvlJc w:val="left"/>
      <w:pPr>
        <w:ind w:left="2520" w:firstLine="0"/>
      </w:pPr>
      <w:rPr>
        <w:rFonts w:ascii="Symbol" w:hAnsi="Symbol"/>
      </w:rPr>
    </w:lvl>
    <w:lvl w:ilvl="4" w:tplc="FB769598">
      <w:numFmt w:val="bullet"/>
      <w:lvlText w:val="o"/>
      <w:lvlJc w:val="left"/>
      <w:pPr>
        <w:ind w:left="3240" w:firstLine="0"/>
      </w:pPr>
      <w:rPr>
        <w:rFonts w:ascii="Courier New" w:hAnsi="Courier New"/>
      </w:rPr>
    </w:lvl>
    <w:lvl w:ilvl="5" w:tplc="8626D448">
      <w:numFmt w:val="bullet"/>
      <w:lvlText w:val=""/>
      <w:lvlJc w:val="left"/>
      <w:pPr>
        <w:ind w:left="3960" w:firstLine="0"/>
      </w:pPr>
      <w:rPr>
        <w:rFonts w:ascii="Wingdings" w:eastAsia="Times New Roman" w:hAnsi="Wingdings"/>
      </w:rPr>
    </w:lvl>
    <w:lvl w:ilvl="6" w:tplc="75F00172">
      <w:numFmt w:val="bullet"/>
      <w:lvlText w:val=""/>
      <w:lvlJc w:val="left"/>
      <w:pPr>
        <w:ind w:left="4680" w:firstLine="0"/>
      </w:pPr>
      <w:rPr>
        <w:rFonts w:ascii="Symbol" w:hAnsi="Symbol"/>
      </w:rPr>
    </w:lvl>
    <w:lvl w:ilvl="7" w:tplc="BE540C62">
      <w:numFmt w:val="bullet"/>
      <w:lvlText w:val="o"/>
      <w:lvlJc w:val="left"/>
      <w:pPr>
        <w:ind w:left="5400" w:firstLine="0"/>
      </w:pPr>
      <w:rPr>
        <w:rFonts w:ascii="Courier New" w:hAnsi="Courier New"/>
      </w:rPr>
    </w:lvl>
    <w:lvl w:ilvl="8" w:tplc="6E8A01B8">
      <w:numFmt w:val="bullet"/>
      <w:lvlText w:val=""/>
      <w:lvlJc w:val="left"/>
      <w:pPr>
        <w:ind w:left="6120" w:firstLine="0"/>
      </w:pPr>
      <w:rPr>
        <w:rFonts w:ascii="Wingdings" w:eastAsia="Times New Roman" w:hAnsi="Wingdings"/>
      </w:rPr>
    </w:lvl>
  </w:abstractNum>
  <w:abstractNum w:abstractNumId="17">
    <w:nsid w:val="56147AF8"/>
    <w:multiLevelType w:val="hybridMultilevel"/>
    <w:tmpl w:val="A75E540C"/>
    <w:lvl w:ilvl="0" w:tplc="6DA865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DE85E6E"/>
    <w:multiLevelType w:val="hybridMultilevel"/>
    <w:tmpl w:val="D1E6F6DA"/>
    <w:lvl w:ilvl="0" w:tplc="6DA865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F8719FF"/>
    <w:multiLevelType w:val="hybridMultilevel"/>
    <w:tmpl w:val="0BF40C2A"/>
    <w:lvl w:ilvl="0" w:tplc="6DA865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550784E"/>
    <w:multiLevelType w:val="hybridMultilevel"/>
    <w:tmpl w:val="471671AE"/>
    <w:lvl w:ilvl="0" w:tplc="29F29FE0">
      <w:start w:val="1"/>
      <w:numFmt w:val="bullet"/>
      <w:lvlText w:val=""/>
      <w:lvlJc w:val="left"/>
      <w:pPr>
        <w:ind w:left="720" w:hanging="360"/>
      </w:pPr>
      <w:rPr>
        <w:rFonts w:ascii="Symbol" w:hAnsi="Symbol" w:hint="default"/>
        <w:b/>
        <w:i w:val="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1467A6"/>
    <w:multiLevelType w:val="hybridMultilevel"/>
    <w:tmpl w:val="457AEEE2"/>
    <w:lvl w:ilvl="0" w:tplc="6DA8655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163227A"/>
    <w:multiLevelType w:val="hybridMultilevel"/>
    <w:tmpl w:val="D5D25C00"/>
    <w:lvl w:ilvl="0" w:tplc="6DA865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5807A61"/>
    <w:multiLevelType w:val="hybridMultilevel"/>
    <w:tmpl w:val="42005E80"/>
    <w:lvl w:ilvl="0" w:tplc="6DA865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84F3CA4"/>
    <w:multiLevelType w:val="hybridMultilevel"/>
    <w:tmpl w:val="4170AF8E"/>
    <w:lvl w:ilvl="0" w:tplc="6DA86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2"/>
  </w:num>
  <w:num w:numId="5">
    <w:abstractNumId w:val="0"/>
  </w:num>
  <w:num w:numId="6">
    <w:abstractNumId w:val="3"/>
  </w:num>
  <w:num w:numId="7">
    <w:abstractNumId w:val="17"/>
  </w:num>
  <w:num w:numId="8">
    <w:abstractNumId w:val="15"/>
  </w:num>
  <w:num w:numId="9">
    <w:abstractNumId w:val="8"/>
  </w:num>
  <w:num w:numId="10">
    <w:abstractNumId w:val="22"/>
  </w:num>
  <w:num w:numId="11">
    <w:abstractNumId w:val="19"/>
  </w:num>
  <w:num w:numId="12">
    <w:abstractNumId w:val="24"/>
  </w:num>
  <w:num w:numId="13">
    <w:abstractNumId w:val="14"/>
  </w:num>
  <w:num w:numId="14">
    <w:abstractNumId w:val="9"/>
  </w:num>
  <w:num w:numId="15">
    <w:abstractNumId w:val="5"/>
  </w:num>
  <w:num w:numId="16">
    <w:abstractNumId w:val="4"/>
  </w:num>
  <w:num w:numId="17">
    <w:abstractNumId w:val="23"/>
  </w:num>
  <w:num w:numId="18">
    <w:abstractNumId w:val="18"/>
  </w:num>
  <w:num w:numId="19">
    <w:abstractNumId w:val="21"/>
  </w:num>
  <w:num w:numId="20">
    <w:abstractNumId w:val="13"/>
  </w:num>
  <w:num w:numId="21">
    <w:abstractNumId w:val="7"/>
  </w:num>
  <w:num w:numId="22">
    <w:abstractNumId w:val="11"/>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4276"/>
    <w:rsid w:val="000067E4"/>
    <w:rsid w:val="0002216A"/>
    <w:rsid w:val="000224FA"/>
    <w:rsid w:val="0004422E"/>
    <w:rsid w:val="000650A2"/>
    <w:rsid w:val="000A0217"/>
    <w:rsid w:val="000B5721"/>
    <w:rsid w:val="000C2588"/>
    <w:rsid w:val="000E29C7"/>
    <w:rsid w:val="001341A6"/>
    <w:rsid w:val="00162E30"/>
    <w:rsid w:val="00186A65"/>
    <w:rsid w:val="001956D6"/>
    <w:rsid w:val="001C3165"/>
    <w:rsid w:val="001C3A1D"/>
    <w:rsid w:val="001C5BB9"/>
    <w:rsid w:val="001C6481"/>
    <w:rsid w:val="001E7D95"/>
    <w:rsid w:val="002116C4"/>
    <w:rsid w:val="0022291A"/>
    <w:rsid w:val="0022309B"/>
    <w:rsid w:val="00226397"/>
    <w:rsid w:val="00226565"/>
    <w:rsid w:val="00233375"/>
    <w:rsid w:val="00237111"/>
    <w:rsid w:val="002555B5"/>
    <w:rsid w:val="00282848"/>
    <w:rsid w:val="002A05D4"/>
    <w:rsid w:val="002D50D3"/>
    <w:rsid w:val="002F3DC0"/>
    <w:rsid w:val="0030770A"/>
    <w:rsid w:val="00337900"/>
    <w:rsid w:val="0036330F"/>
    <w:rsid w:val="00395547"/>
    <w:rsid w:val="003A72FD"/>
    <w:rsid w:val="003B359D"/>
    <w:rsid w:val="003C6A90"/>
    <w:rsid w:val="003E6F66"/>
    <w:rsid w:val="003F2335"/>
    <w:rsid w:val="003F741A"/>
    <w:rsid w:val="00421E09"/>
    <w:rsid w:val="00430814"/>
    <w:rsid w:val="00431EFD"/>
    <w:rsid w:val="004360DF"/>
    <w:rsid w:val="00497DD9"/>
    <w:rsid w:val="004E041E"/>
    <w:rsid w:val="004E3BD7"/>
    <w:rsid w:val="0050345E"/>
    <w:rsid w:val="0056285D"/>
    <w:rsid w:val="00562AAB"/>
    <w:rsid w:val="005813C0"/>
    <w:rsid w:val="005D12BB"/>
    <w:rsid w:val="005E7A57"/>
    <w:rsid w:val="005F3E0C"/>
    <w:rsid w:val="00631EAE"/>
    <w:rsid w:val="00637885"/>
    <w:rsid w:val="0064640C"/>
    <w:rsid w:val="0067238C"/>
    <w:rsid w:val="00690CF1"/>
    <w:rsid w:val="00693B9D"/>
    <w:rsid w:val="006A12E9"/>
    <w:rsid w:val="006C02F8"/>
    <w:rsid w:val="006D7FA0"/>
    <w:rsid w:val="006E37BD"/>
    <w:rsid w:val="006F6504"/>
    <w:rsid w:val="00755CF8"/>
    <w:rsid w:val="0077723B"/>
    <w:rsid w:val="00784B70"/>
    <w:rsid w:val="007933EA"/>
    <w:rsid w:val="00795021"/>
    <w:rsid w:val="007A0BB3"/>
    <w:rsid w:val="007A2A52"/>
    <w:rsid w:val="007A5AB5"/>
    <w:rsid w:val="007C3655"/>
    <w:rsid w:val="007C7D5B"/>
    <w:rsid w:val="007D67F4"/>
    <w:rsid w:val="007E7DD3"/>
    <w:rsid w:val="008007E0"/>
    <w:rsid w:val="008127FF"/>
    <w:rsid w:val="00817DDC"/>
    <w:rsid w:val="008432B4"/>
    <w:rsid w:val="00882E20"/>
    <w:rsid w:val="008A588B"/>
    <w:rsid w:val="008F127E"/>
    <w:rsid w:val="008F6FE6"/>
    <w:rsid w:val="00923ED1"/>
    <w:rsid w:val="009279A7"/>
    <w:rsid w:val="00950B49"/>
    <w:rsid w:val="0095481F"/>
    <w:rsid w:val="00971352"/>
    <w:rsid w:val="00987A2A"/>
    <w:rsid w:val="00990E88"/>
    <w:rsid w:val="009E378D"/>
    <w:rsid w:val="009E5E4B"/>
    <w:rsid w:val="00A00052"/>
    <w:rsid w:val="00A0303F"/>
    <w:rsid w:val="00A108F4"/>
    <w:rsid w:val="00A2544B"/>
    <w:rsid w:val="00A31E76"/>
    <w:rsid w:val="00A32F94"/>
    <w:rsid w:val="00AC275C"/>
    <w:rsid w:val="00AD57CD"/>
    <w:rsid w:val="00AF1D80"/>
    <w:rsid w:val="00B037A1"/>
    <w:rsid w:val="00B05532"/>
    <w:rsid w:val="00B14FF0"/>
    <w:rsid w:val="00B42B57"/>
    <w:rsid w:val="00B46F4E"/>
    <w:rsid w:val="00B5565C"/>
    <w:rsid w:val="00B629B3"/>
    <w:rsid w:val="00BA03AF"/>
    <w:rsid w:val="00BB21D3"/>
    <w:rsid w:val="00BC4014"/>
    <w:rsid w:val="00BE6F94"/>
    <w:rsid w:val="00BF3F60"/>
    <w:rsid w:val="00C13613"/>
    <w:rsid w:val="00C204A2"/>
    <w:rsid w:val="00C442A4"/>
    <w:rsid w:val="00C44A75"/>
    <w:rsid w:val="00C51C4E"/>
    <w:rsid w:val="00C57F88"/>
    <w:rsid w:val="00C776A0"/>
    <w:rsid w:val="00C94276"/>
    <w:rsid w:val="00CB0F02"/>
    <w:rsid w:val="00CB6767"/>
    <w:rsid w:val="00D13C11"/>
    <w:rsid w:val="00D21883"/>
    <w:rsid w:val="00D41E95"/>
    <w:rsid w:val="00DB741F"/>
    <w:rsid w:val="00DF0AB9"/>
    <w:rsid w:val="00DF58AA"/>
    <w:rsid w:val="00E0235A"/>
    <w:rsid w:val="00E04CCD"/>
    <w:rsid w:val="00E13EF9"/>
    <w:rsid w:val="00E40793"/>
    <w:rsid w:val="00E41745"/>
    <w:rsid w:val="00E42A2A"/>
    <w:rsid w:val="00E43E66"/>
    <w:rsid w:val="00E52BAA"/>
    <w:rsid w:val="00E559A9"/>
    <w:rsid w:val="00E806A7"/>
    <w:rsid w:val="00E83138"/>
    <w:rsid w:val="00E832B5"/>
    <w:rsid w:val="00EC6F07"/>
    <w:rsid w:val="00ED2591"/>
    <w:rsid w:val="00ED2C44"/>
    <w:rsid w:val="00F168A2"/>
    <w:rsid w:val="00F3639F"/>
    <w:rsid w:val="00F47BD6"/>
    <w:rsid w:val="00F83428"/>
    <w:rsid w:val="00FD1980"/>
    <w:rsid w:val="00FD615C"/>
    <w:rsid w:val="00FE14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85"/>
  </w:style>
  <w:style w:type="paragraph" w:styleId="1">
    <w:name w:val="heading 1"/>
    <w:basedOn w:val="a"/>
    <w:next w:val="a"/>
    <w:link w:val="10"/>
    <w:uiPriority w:val="9"/>
    <w:qFormat/>
    <w:rsid w:val="00E04CCD"/>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E04CCD"/>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E04CCD"/>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E04CCD"/>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94276"/>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C94276"/>
    <w:rPr>
      <w:rFonts w:ascii="Courier New" w:eastAsia="Times New Roman" w:hAnsi="Courier New" w:cs="Times New Roman"/>
      <w:sz w:val="20"/>
      <w:szCs w:val="20"/>
    </w:rPr>
  </w:style>
  <w:style w:type="paragraph" w:styleId="a5">
    <w:name w:val="Body Text Indent"/>
    <w:basedOn w:val="a"/>
    <w:link w:val="a6"/>
    <w:uiPriority w:val="99"/>
    <w:rsid w:val="00C94276"/>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rsid w:val="00C94276"/>
    <w:rPr>
      <w:rFonts w:ascii="Times New Roman" w:eastAsia="Times New Roman" w:hAnsi="Times New Roman" w:cs="Times New Roman"/>
      <w:sz w:val="20"/>
      <w:szCs w:val="20"/>
    </w:rPr>
  </w:style>
  <w:style w:type="paragraph" w:styleId="a7">
    <w:name w:val="List Paragraph"/>
    <w:basedOn w:val="a"/>
    <w:link w:val="a8"/>
    <w:uiPriority w:val="99"/>
    <w:qFormat/>
    <w:rsid w:val="00C94276"/>
    <w:pPr>
      <w:ind w:left="720"/>
      <w:contextualSpacing/>
    </w:pPr>
  </w:style>
  <w:style w:type="paragraph" w:customStyle="1" w:styleId="11">
    <w:name w:val="Абзац списка1"/>
    <w:basedOn w:val="a"/>
    <w:rsid w:val="003F2335"/>
    <w:pPr>
      <w:ind w:left="720"/>
    </w:pPr>
    <w:rPr>
      <w:rFonts w:ascii="Calibri" w:eastAsia="Times New Roman" w:hAnsi="Calibri" w:cs="Times New Roman"/>
    </w:rPr>
  </w:style>
  <w:style w:type="paragraph" w:styleId="a9">
    <w:name w:val="Normal (Web)"/>
    <w:basedOn w:val="a"/>
    <w:unhideWhenUsed/>
    <w:rsid w:val="00C77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7">
    <w:name w:val="Font Style47"/>
    <w:rsid w:val="00B46F4E"/>
    <w:rPr>
      <w:rFonts w:ascii="Times New Roman" w:hAnsi="Times New Roman" w:cs="Times New Roman" w:hint="default"/>
      <w:sz w:val="22"/>
      <w:szCs w:val="22"/>
    </w:rPr>
  </w:style>
  <w:style w:type="paragraph" w:styleId="21">
    <w:name w:val="Body Text Indent 2"/>
    <w:basedOn w:val="a"/>
    <w:link w:val="22"/>
    <w:uiPriority w:val="99"/>
    <w:unhideWhenUsed/>
    <w:rsid w:val="0036330F"/>
    <w:pPr>
      <w:spacing w:after="120" w:line="480" w:lineRule="auto"/>
      <w:ind w:left="283"/>
    </w:pPr>
  </w:style>
  <w:style w:type="character" w:customStyle="1" w:styleId="22">
    <w:name w:val="Основной текст с отступом 2 Знак"/>
    <w:basedOn w:val="a0"/>
    <w:link w:val="21"/>
    <w:uiPriority w:val="99"/>
    <w:rsid w:val="0036330F"/>
  </w:style>
  <w:style w:type="paragraph" w:styleId="aa">
    <w:name w:val="header"/>
    <w:basedOn w:val="a"/>
    <w:link w:val="ab"/>
    <w:uiPriority w:val="99"/>
    <w:unhideWhenUsed/>
    <w:rsid w:val="000C25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2588"/>
  </w:style>
  <w:style w:type="paragraph" w:styleId="ac">
    <w:name w:val="footer"/>
    <w:aliases w:val="Нижний колонтитул Знак Знак Знак,Нижний колонтитул1,Нижний колонтитул Знак Знак"/>
    <w:basedOn w:val="a"/>
    <w:link w:val="ad"/>
    <w:uiPriority w:val="99"/>
    <w:unhideWhenUsed/>
    <w:rsid w:val="000C2588"/>
    <w:pPr>
      <w:tabs>
        <w:tab w:val="center" w:pos="4677"/>
        <w:tab w:val="right" w:pos="9355"/>
      </w:tabs>
      <w:spacing w:after="0" w:line="240" w:lineRule="auto"/>
    </w:p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c"/>
    <w:uiPriority w:val="99"/>
    <w:rsid w:val="000C2588"/>
  </w:style>
  <w:style w:type="table" w:styleId="ae">
    <w:name w:val="Table Grid"/>
    <w:basedOn w:val="a1"/>
    <w:uiPriority w:val="39"/>
    <w:rsid w:val="00A32F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unhideWhenUsed/>
    <w:rsid w:val="00FD615C"/>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FD615C"/>
    <w:rPr>
      <w:rFonts w:ascii="Tahoma" w:hAnsi="Tahoma" w:cs="Tahoma"/>
      <w:sz w:val="16"/>
      <w:szCs w:val="16"/>
    </w:rPr>
  </w:style>
  <w:style w:type="character" w:customStyle="1" w:styleId="10">
    <w:name w:val="Заголовок 1 Знак"/>
    <w:basedOn w:val="a0"/>
    <w:link w:val="1"/>
    <w:uiPriority w:val="9"/>
    <w:rsid w:val="00E04CCD"/>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E04CCD"/>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E04CCD"/>
    <w:rPr>
      <w:rFonts w:ascii="Arial" w:eastAsia="Times New Roman" w:hAnsi="Arial" w:cs="Times New Roman"/>
      <w:b/>
      <w:bCs/>
      <w:sz w:val="26"/>
      <w:szCs w:val="26"/>
    </w:rPr>
  </w:style>
  <w:style w:type="character" w:customStyle="1" w:styleId="40">
    <w:name w:val="Заголовок 4 Знак"/>
    <w:basedOn w:val="a0"/>
    <w:link w:val="4"/>
    <w:uiPriority w:val="99"/>
    <w:rsid w:val="00E04CCD"/>
    <w:rPr>
      <w:rFonts w:ascii="Times New Roman" w:eastAsia="Times New Roman" w:hAnsi="Times New Roman" w:cs="Times New Roman"/>
      <w:b/>
      <w:bCs/>
      <w:sz w:val="24"/>
      <w:szCs w:val="24"/>
    </w:rPr>
  </w:style>
  <w:style w:type="paragraph" w:styleId="af1">
    <w:name w:val="Body Text"/>
    <w:basedOn w:val="a"/>
    <w:link w:val="af2"/>
    <w:rsid w:val="00E04CCD"/>
    <w:pPr>
      <w:spacing w:after="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E04CCD"/>
    <w:rPr>
      <w:rFonts w:ascii="Times New Roman" w:eastAsia="Times New Roman" w:hAnsi="Times New Roman" w:cs="Times New Roman"/>
      <w:sz w:val="24"/>
      <w:szCs w:val="24"/>
    </w:rPr>
  </w:style>
  <w:style w:type="paragraph" w:styleId="23">
    <w:name w:val="Body Text 2"/>
    <w:basedOn w:val="a"/>
    <w:link w:val="24"/>
    <w:uiPriority w:val="99"/>
    <w:rsid w:val="00E04CCD"/>
    <w:pPr>
      <w:spacing w:after="0" w:line="240" w:lineRule="auto"/>
      <w:ind w:right="-57"/>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E04CCD"/>
    <w:rPr>
      <w:rFonts w:ascii="Times New Roman" w:eastAsia="Times New Roman" w:hAnsi="Times New Roman" w:cs="Times New Roman"/>
      <w:sz w:val="24"/>
      <w:szCs w:val="24"/>
    </w:rPr>
  </w:style>
  <w:style w:type="character" w:customStyle="1" w:styleId="blk">
    <w:name w:val="blk"/>
    <w:rsid w:val="00E04CCD"/>
  </w:style>
  <w:style w:type="character" w:styleId="af3">
    <w:name w:val="page number"/>
    <w:uiPriority w:val="99"/>
    <w:rsid w:val="00E04CCD"/>
    <w:rPr>
      <w:rFonts w:cs="Times New Roman"/>
    </w:rPr>
  </w:style>
  <w:style w:type="paragraph" w:styleId="af4">
    <w:name w:val="footnote text"/>
    <w:basedOn w:val="a"/>
    <w:link w:val="af5"/>
    <w:uiPriority w:val="99"/>
    <w:rsid w:val="00E04CCD"/>
    <w:pPr>
      <w:spacing w:after="0" w:line="240" w:lineRule="auto"/>
    </w:pPr>
    <w:rPr>
      <w:rFonts w:ascii="Times New Roman" w:eastAsia="Times New Roman" w:hAnsi="Times New Roman" w:cs="Times New Roman"/>
      <w:sz w:val="20"/>
      <w:szCs w:val="20"/>
      <w:lang w:val="en-US"/>
    </w:rPr>
  </w:style>
  <w:style w:type="character" w:customStyle="1" w:styleId="af5">
    <w:name w:val="Текст сноски Знак"/>
    <w:basedOn w:val="a0"/>
    <w:link w:val="af4"/>
    <w:uiPriority w:val="99"/>
    <w:rsid w:val="00E04CCD"/>
    <w:rPr>
      <w:rFonts w:ascii="Times New Roman" w:eastAsia="Times New Roman" w:hAnsi="Times New Roman" w:cs="Times New Roman"/>
      <w:sz w:val="20"/>
      <w:szCs w:val="20"/>
      <w:lang w:val="en-US"/>
    </w:rPr>
  </w:style>
  <w:style w:type="character" w:styleId="af6">
    <w:name w:val="footnote reference"/>
    <w:uiPriority w:val="99"/>
    <w:rsid w:val="00E04CCD"/>
    <w:rPr>
      <w:rFonts w:cs="Times New Roman"/>
      <w:vertAlign w:val="superscript"/>
    </w:rPr>
  </w:style>
  <w:style w:type="paragraph" w:styleId="25">
    <w:name w:val="List 2"/>
    <w:basedOn w:val="a"/>
    <w:uiPriority w:val="99"/>
    <w:rsid w:val="00E04CCD"/>
    <w:pPr>
      <w:spacing w:before="120" w:after="120" w:line="240" w:lineRule="auto"/>
      <w:ind w:left="720" w:hanging="360"/>
      <w:jc w:val="both"/>
    </w:pPr>
    <w:rPr>
      <w:rFonts w:ascii="Arial" w:eastAsia="Batang" w:hAnsi="Arial" w:cs="Times New Roman"/>
      <w:sz w:val="20"/>
      <w:szCs w:val="24"/>
      <w:lang w:eastAsia="ko-KR"/>
    </w:rPr>
  </w:style>
  <w:style w:type="character" w:styleId="af7">
    <w:name w:val="Hyperlink"/>
    <w:uiPriority w:val="99"/>
    <w:rsid w:val="00E04CCD"/>
    <w:rPr>
      <w:rFonts w:cs="Times New Roman"/>
      <w:color w:val="0000FF"/>
      <w:u w:val="single"/>
    </w:rPr>
  </w:style>
  <w:style w:type="paragraph" w:styleId="12">
    <w:name w:val="toc 1"/>
    <w:basedOn w:val="a"/>
    <w:next w:val="a"/>
    <w:autoRedefine/>
    <w:uiPriority w:val="39"/>
    <w:rsid w:val="00E04CCD"/>
    <w:pPr>
      <w:spacing w:before="240" w:after="120" w:line="240" w:lineRule="auto"/>
    </w:pPr>
    <w:rPr>
      <w:rFonts w:ascii="Calibri" w:eastAsia="Times New Roman" w:hAnsi="Calibri" w:cs="Calibri"/>
      <w:b/>
      <w:bCs/>
      <w:sz w:val="20"/>
      <w:szCs w:val="20"/>
    </w:rPr>
  </w:style>
  <w:style w:type="paragraph" w:styleId="26">
    <w:name w:val="toc 2"/>
    <w:basedOn w:val="a"/>
    <w:next w:val="a"/>
    <w:autoRedefine/>
    <w:uiPriority w:val="39"/>
    <w:rsid w:val="00E04CCD"/>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E04CCD"/>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E04CCD"/>
    <w:rPr>
      <w:rFonts w:ascii="Times New Roman" w:hAnsi="Times New Roman"/>
      <w:sz w:val="20"/>
      <w:lang w:eastAsia="ru-RU"/>
    </w:rPr>
  </w:style>
  <w:style w:type="character" w:styleId="af8">
    <w:name w:val="Emphasis"/>
    <w:uiPriority w:val="20"/>
    <w:qFormat/>
    <w:rsid w:val="00E04CCD"/>
    <w:rPr>
      <w:rFonts w:cs="Times New Roman"/>
      <w:i/>
    </w:rPr>
  </w:style>
  <w:style w:type="paragraph" w:customStyle="1" w:styleId="ConsPlusNormal">
    <w:name w:val="ConsPlusNormal"/>
    <w:rsid w:val="00E04CC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E04CCD"/>
    <w:rPr>
      <w:rFonts w:cs="Times New Roman"/>
      <w:sz w:val="20"/>
      <w:szCs w:val="20"/>
    </w:rPr>
  </w:style>
  <w:style w:type="paragraph" w:styleId="af9">
    <w:name w:val="annotation text"/>
    <w:basedOn w:val="a"/>
    <w:link w:val="afa"/>
    <w:uiPriority w:val="99"/>
    <w:unhideWhenUsed/>
    <w:rsid w:val="00E04CCD"/>
    <w:pPr>
      <w:spacing w:after="0" w:line="240" w:lineRule="auto"/>
    </w:pPr>
    <w:rPr>
      <w:rFonts w:ascii="Calibri" w:eastAsia="Times New Roman" w:hAnsi="Calibri" w:cs="Times New Roman"/>
      <w:sz w:val="20"/>
      <w:szCs w:val="20"/>
    </w:rPr>
  </w:style>
  <w:style w:type="character" w:customStyle="1" w:styleId="afa">
    <w:name w:val="Текст примечания Знак"/>
    <w:basedOn w:val="a0"/>
    <w:link w:val="af9"/>
    <w:uiPriority w:val="99"/>
    <w:rsid w:val="00E04CCD"/>
    <w:rPr>
      <w:rFonts w:ascii="Calibri" w:eastAsia="Times New Roman" w:hAnsi="Calibri" w:cs="Times New Roman"/>
      <w:sz w:val="20"/>
      <w:szCs w:val="20"/>
    </w:rPr>
  </w:style>
  <w:style w:type="character" w:customStyle="1" w:styleId="13">
    <w:name w:val="Текст примечания Знак1"/>
    <w:uiPriority w:val="99"/>
    <w:semiHidden/>
    <w:rsid w:val="00E04CCD"/>
    <w:rPr>
      <w:rFonts w:cs="Times New Roman"/>
      <w:sz w:val="20"/>
      <w:szCs w:val="20"/>
    </w:rPr>
  </w:style>
  <w:style w:type="character" w:customStyle="1" w:styleId="111">
    <w:name w:val="Тема примечания Знак11"/>
    <w:uiPriority w:val="99"/>
    <w:rsid w:val="00E04CCD"/>
    <w:rPr>
      <w:rFonts w:cs="Times New Roman"/>
      <w:b/>
      <w:bCs/>
      <w:sz w:val="20"/>
      <w:szCs w:val="20"/>
    </w:rPr>
  </w:style>
  <w:style w:type="paragraph" w:styleId="afb">
    <w:name w:val="annotation subject"/>
    <w:basedOn w:val="af9"/>
    <w:next w:val="af9"/>
    <w:link w:val="afc"/>
    <w:uiPriority w:val="99"/>
    <w:unhideWhenUsed/>
    <w:rsid w:val="00E04CCD"/>
    <w:rPr>
      <w:rFonts w:ascii="Times New Roman" w:hAnsi="Times New Roman"/>
      <w:b/>
      <w:bCs/>
    </w:rPr>
  </w:style>
  <w:style w:type="character" w:customStyle="1" w:styleId="afc">
    <w:name w:val="Тема примечания Знак"/>
    <w:basedOn w:val="afa"/>
    <w:link w:val="afb"/>
    <w:uiPriority w:val="99"/>
    <w:rsid w:val="00E04CCD"/>
    <w:rPr>
      <w:rFonts w:ascii="Times New Roman" w:eastAsia="Times New Roman" w:hAnsi="Times New Roman" w:cs="Times New Roman"/>
      <w:b/>
      <w:bCs/>
      <w:sz w:val="20"/>
      <w:szCs w:val="20"/>
    </w:rPr>
  </w:style>
  <w:style w:type="character" w:customStyle="1" w:styleId="14">
    <w:name w:val="Тема примечания Знак1"/>
    <w:uiPriority w:val="99"/>
    <w:semiHidden/>
    <w:rsid w:val="00E04CCD"/>
    <w:rPr>
      <w:rFonts w:cs="Times New Roman"/>
      <w:b/>
      <w:bCs/>
      <w:sz w:val="20"/>
      <w:szCs w:val="20"/>
    </w:rPr>
  </w:style>
  <w:style w:type="character" w:customStyle="1" w:styleId="apple-converted-space">
    <w:name w:val="apple-converted-space"/>
    <w:uiPriority w:val="99"/>
    <w:rsid w:val="00E04CCD"/>
  </w:style>
  <w:style w:type="character" w:customStyle="1" w:styleId="afd">
    <w:name w:val="Цветовое выделение"/>
    <w:uiPriority w:val="99"/>
    <w:rsid w:val="00E04CCD"/>
    <w:rPr>
      <w:b/>
      <w:color w:val="26282F"/>
    </w:rPr>
  </w:style>
  <w:style w:type="character" w:customStyle="1" w:styleId="afe">
    <w:name w:val="Гипертекстовая ссылка"/>
    <w:uiPriority w:val="99"/>
    <w:rsid w:val="00E04CCD"/>
    <w:rPr>
      <w:b/>
      <w:color w:val="106BBE"/>
    </w:rPr>
  </w:style>
  <w:style w:type="character" w:customStyle="1" w:styleId="aff">
    <w:name w:val="Активная гипертекстовая ссылка"/>
    <w:uiPriority w:val="99"/>
    <w:rsid w:val="00E04CCD"/>
    <w:rPr>
      <w:b/>
      <w:color w:val="106BBE"/>
      <w:u w:val="single"/>
    </w:rPr>
  </w:style>
  <w:style w:type="paragraph" w:customStyle="1" w:styleId="aff0">
    <w:name w:val="Внимание"/>
    <w:basedOn w:val="a"/>
    <w:next w:val="a"/>
    <w:uiPriority w:val="99"/>
    <w:rsid w:val="00E04CC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E04CCD"/>
  </w:style>
  <w:style w:type="paragraph" w:customStyle="1" w:styleId="aff2">
    <w:name w:val="Внимание: недобросовестность!"/>
    <w:basedOn w:val="aff0"/>
    <w:next w:val="a"/>
    <w:uiPriority w:val="99"/>
    <w:rsid w:val="00E04CCD"/>
  </w:style>
  <w:style w:type="character" w:customStyle="1" w:styleId="aff3">
    <w:name w:val="Выделение для Базового Поиска"/>
    <w:uiPriority w:val="99"/>
    <w:rsid w:val="00E04CCD"/>
    <w:rPr>
      <w:b/>
      <w:color w:val="0058A9"/>
    </w:rPr>
  </w:style>
  <w:style w:type="character" w:customStyle="1" w:styleId="aff4">
    <w:name w:val="Выделение для Базового Поиска (курсив)"/>
    <w:uiPriority w:val="99"/>
    <w:rsid w:val="00E04CCD"/>
    <w:rPr>
      <w:b/>
      <w:i/>
      <w:color w:val="0058A9"/>
    </w:rPr>
  </w:style>
  <w:style w:type="paragraph" w:customStyle="1" w:styleId="aff5">
    <w:name w:val="Дочерний элемент списка"/>
    <w:basedOn w:val="a"/>
    <w:next w:val="a"/>
    <w:uiPriority w:val="99"/>
    <w:rsid w:val="00E04CCD"/>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E04CCD"/>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5">
    <w:name w:val="Заголовок1"/>
    <w:basedOn w:val="aff6"/>
    <w:next w:val="a"/>
    <w:uiPriority w:val="99"/>
    <w:rsid w:val="00E04CCD"/>
    <w:rPr>
      <w:b/>
      <w:bCs/>
      <w:color w:val="0058A9"/>
      <w:shd w:val="clear" w:color="auto" w:fill="ECE9D8"/>
    </w:rPr>
  </w:style>
  <w:style w:type="paragraph" w:customStyle="1" w:styleId="aff7">
    <w:name w:val="Заголовок группы контролов"/>
    <w:basedOn w:val="a"/>
    <w:next w:val="a"/>
    <w:uiPriority w:val="99"/>
    <w:rsid w:val="00E04CCD"/>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E04CCD"/>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E04CCD"/>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E04CCD"/>
    <w:rPr>
      <w:b/>
      <w:color w:val="26282F"/>
    </w:rPr>
  </w:style>
  <w:style w:type="paragraph" w:customStyle="1" w:styleId="affb">
    <w:name w:val="Заголовок статьи"/>
    <w:basedOn w:val="a"/>
    <w:next w:val="a"/>
    <w:uiPriority w:val="99"/>
    <w:rsid w:val="00E04CCD"/>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E04CCD"/>
    <w:rPr>
      <w:b/>
      <w:color w:val="FF0000"/>
    </w:rPr>
  </w:style>
  <w:style w:type="paragraph" w:customStyle="1" w:styleId="affd">
    <w:name w:val="Заголовок ЭР (левое окно)"/>
    <w:basedOn w:val="a"/>
    <w:next w:val="a"/>
    <w:uiPriority w:val="99"/>
    <w:rsid w:val="00E04CCD"/>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E04CCD"/>
    <w:pPr>
      <w:spacing w:after="0"/>
      <w:jc w:val="left"/>
    </w:pPr>
  </w:style>
  <w:style w:type="paragraph" w:customStyle="1" w:styleId="afff">
    <w:name w:val="Интерактивный заголовок"/>
    <w:basedOn w:val="15"/>
    <w:next w:val="a"/>
    <w:uiPriority w:val="99"/>
    <w:rsid w:val="00E04CCD"/>
    <w:rPr>
      <w:u w:val="single"/>
    </w:rPr>
  </w:style>
  <w:style w:type="paragraph" w:customStyle="1" w:styleId="afff0">
    <w:name w:val="Текст информации об изменениях"/>
    <w:basedOn w:val="a"/>
    <w:next w:val="a"/>
    <w:uiPriority w:val="99"/>
    <w:rsid w:val="00E04CCD"/>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E04CCD"/>
    <w:pPr>
      <w:spacing w:before="180"/>
      <w:ind w:left="360" w:right="360" w:firstLine="0"/>
    </w:pPr>
    <w:rPr>
      <w:shd w:val="clear" w:color="auto" w:fill="EAEFED"/>
    </w:rPr>
  </w:style>
  <w:style w:type="paragraph" w:customStyle="1" w:styleId="afff2">
    <w:name w:val="Текст (справка)"/>
    <w:basedOn w:val="a"/>
    <w:next w:val="a"/>
    <w:uiPriority w:val="99"/>
    <w:rsid w:val="00E04CCD"/>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E04CCD"/>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E04CCD"/>
    <w:rPr>
      <w:i/>
      <w:iCs/>
    </w:rPr>
  </w:style>
  <w:style w:type="paragraph" w:customStyle="1" w:styleId="afff5">
    <w:name w:val="Текст (лев. подпись)"/>
    <w:basedOn w:val="a"/>
    <w:next w:val="a"/>
    <w:uiPriority w:val="99"/>
    <w:rsid w:val="00E04CCD"/>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E04CCD"/>
    <w:rPr>
      <w:sz w:val="14"/>
      <w:szCs w:val="14"/>
    </w:rPr>
  </w:style>
  <w:style w:type="paragraph" w:customStyle="1" w:styleId="afff7">
    <w:name w:val="Текст (прав. подпись)"/>
    <w:basedOn w:val="a"/>
    <w:next w:val="a"/>
    <w:uiPriority w:val="99"/>
    <w:rsid w:val="00E04CCD"/>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E04CCD"/>
    <w:rPr>
      <w:sz w:val="14"/>
      <w:szCs w:val="14"/>
    </w:rPr>
  </w:style>
  <w:style w:type="paragraph" w:customStyle="1" w:styleId="afff9">
    <w:name w:val="Комментарий пользователя"/>
    <w:basedOn w:val="afff3"/>
    <w:next w:val="a"/>
    <w:uiPriority w:val="99"/>
    <w:rsid w:val="00E04CCD"/>
    <w:pPr>
      <w:jc w:val="left"/>
    </w:pPr>
    <w:rPr>
      <w:shd w:val="clear" w:color="auto" w:fill="FFDFE0"/>
    </w:rPr>
  </w:style>
  <w:style w:type="paragraph" w:customStyle="1" w:styleId="afffa">
    <w:name w:val="Куда обратиться?"/>
    <w:basedOn w:val="aff0"/>
    <w:next w:val="a"/>
    <w:uiPriority w:val="99"/>
    <w:rsid w:val="00E04CCD"/>
  </w:style>
  <w:style w:type="paragraph" w:customStyle="1" w:styleId="afffb">
    <w:name w:val="Моноширинный"/>
    <w:basedOn w:val="a"/>
    <w:next w:val="a"/>
    <w:uiPriority w:val="99"/>
    <w:rsid w:val="00E04CCD"/>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E04CCD"/>
    <w:rPr>
      <w:b/>
      <w:color w:val="26282F"/>
      <w:shd w:val="clear" w:color="auto" w:fill="FFF580"/>
    </w:rPr>
  </w:style>
  <w:style w:type="paragraph" w:customStyle="1" w:styleId="afffd">
    <w:name w:val="Напишите нам"/>
    <w:basedOn w:val="a"/>
    <w:next w:val="a"/>
    <w:uiPriority w:val="99"/>
    <w:rsid w:val="00E04CCD"/>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E04CCD"/>
    <w:rPr>
      <w:b/>
      <w:color w:val="000000"/>
      <w:shd w:val="clear" w:color="auto" w:fill="D8EDE8"/>
    </w:rPr>
  </w:style>
  <w:style w:type="paragraph" w:customStyle="1" w:styleId="affff">
    <w:name w:val="Необходимые документы"/>
    <w:basedOn w:val="aff0"/>
    <w:next w:val="a"/>
    <w:uiPriority w:val="99"/>
    <w:rsid w:val="00E04CCD"/>
    <w:pPr>
      <w:ind w:firstLine="118"/>
    </w:pPr>
  </w:style>
  <w:style w:type="paragraph" w:customStyle="1" w:styleId="affff0">
    <w:name w:val="Нормальный (таблица)"/>
    <w:basedOn w:val="a"/>
    <w:next w:val="a"/>
    <w:uiPriority w:val="99"/>
    <w:rsid w:val="00E04CCD"/>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E04CCD"/>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E04CCD"/>
    <w:pPr>
      <w:ind w:left="140"/>
    </w:pPr>
  </w:style>
  <w:style w:type="character" w:customStyle="1" w:styleId="affff3">
    <w:name w:val="Опечатки"/>
    <w:uiPriority w:val="99"/>
    <w:rsid w:val="00E04CCD"/>
    <w:rPr>
      <w:color w:val="FF0000"/>
    </w:rPr>
  </w:style>
  <w:style w:type="paragraph" w:customStyle="1" w:styleId="affff4">
    <w:name w:val="Переменная часть"/>
    <w:basedOn w:val="aff6"/>
    <w:next w:val="a"/>
    <w:uiPriority w:val="99"/>
    <w:rsid w:val="00E04CCD"/>
    <w:rPr>
      <w:sz w:val="18"/>
      <w:szCs w:val="18"/>
    </w:rPr>
  </w:style>
  <w:style w:type="paragraph" w:customStyle="1" w:styleId="affff5">
    <w:name w:val="Подвал для информации об изменениях"/>
    <w:basedOn w:val="1"/>
    <w:next w:val="a"/>
    <w:uiPriority w:val="99"/>
    <w:rsid w:val="00E04CCD"/>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E04CCD"/>
    <w:rPr>
      <w:b/>
      <w:bCs/>
    </w:rPr>
  </w:style>
  <w:style w:type="paragraph" w:customStyle="1" w:styleId="affff7">
    <w:name w:val="Подчёркнуный текст"/>
    <w:basedOn w:val="a"/>
    <w:next w:val="a"/>
    <w:uiPriority w:val="99"/>
    <w:rsid w:val="00E04CCD"/>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E04CCD"/>
    <w:rPr>
      <w:sz w:val="20"/>
      <w:szCs w:val="20"/>
    </w:rPr>
  </w:style>
  <w:style w:type="paragraph" w:customStyle="1" w:styleId="affff9">
    <w:name w:val="Прижатый влево"/>
    <w:basedOn w:val="a"/>
    <w:next w:val="a"/>
    <w:uiPriority w:val="99"/>
    <w:rsid w:val="00E04CCD"/>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E04CCD"/>
  </w:style>
  <w:style w:type="paragraph" w:customStyle="1" w:styleId="affffb">
    <w:name w:val="Примечание."/>
    <w:basedOn w:val="aff0"/>
    <w:next w:val="a"/>
    <w:uiPriority w:val="99"/>
    <w:rsid w:val="00E04CCD"/>
  </w:style>
  <w:style w:type="character" w:customStyle="1" w:styleId="affffc">
    <w:name w:val="Продолжение ссылки"/>
    <w:uiPriority w:val="99"/>
    <w:rsid w:val="00E04CCD"/>
  </w:style>
  <w:style w:type="paragraph" w:customStyle="1" w:styleId="affffd">
    <w:name w:val="Словарная статья"/>
    <w:basedOn w:val="a"/>
    <w:next w:val="a"/>
    <w:uiPriority w:val="99"/>
    <w:rsid w:val="00E04CCD"/>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E04CCD"/>
    <w:rPr>
      <w:b/>
      <w:color w:val="26282F"/>
    </w:rPr>
  </w:style>
  <w:style w:type="character" w:customStyle="1" w:styleId="afffff">
    <w:name w:val="Сравнение редакций. Добавленный фрагмент"/>
    <w:uiPriority w:val="99"/>
    <w:rsid w:val="00E04CCD"/>
    <w:rPr>
      <w:color w:val="000000"/>
      <w:shd w:val="clear" w:color="auto" w:fill="C1D7FF"/>
    </w:rPr>
  </w:style>
  <w:style w:type="character" w:customStyle="1" w:styleId="afffff0">
    <w:name w:val="Сравнение редакций. Удаленный фрагмент"/>
    <w:uiPriority w:val="99"/>
    <w:rsid w:val="00E04CCD"/>
    <w:rPr>
      <w:color w:val="000000"/>
      <w:shd w:val="clear" w:color="auto" w:fill="C4C413"/>
    </w:rPr>
  </w:style>
  <w:style w:type="paragraph" w:customStyle="1" w:styleId="afffff1">
    <w:name w:val="Ссылка на официальную публикацию"/>
    <w:basedOn w:val="a"/>
    <w:next w:val="a"/>
    <w:uiPriority w:val="99"/>
    <w:rsid w:val="00E04CCD"/>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E04CCD"/>
    <w:rPr>
      <w:b/>
      <w:color w:val="749232"/>
    </w:rPr>
  </w:style>
  <w:style w:type="paragraph" w:customStyle="1" w:styleId="afffff3">
    <w:name w:val="Текст в таблице"/>
    <w:basedOn w:val="affff0"/>
    <w:next w:val="a"/>
    <w:uiPriority w:val="99"/>
    <w:rsid w:val="00E04CCD"/>
    <w:pPr>
      <w:ind w:firstLine="500"/>
    </w:pPr>
  </w:style>
  <w:style w:type="paragraph" w:customStyle="1" w:styleId="afffff4">
    <w:name w:val="Текст ЭР (см. также)"/>
    <w:basedOn w:val="a"/>
    <w:next w:val="a"/>
    <w:uiPriority w:val="99"/>
    <w:rsid w:val="00E04CCD"/>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E04CCD"/>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E04CCD"/>
    <w:rPr>
      <w:b/>
      <w:strike/>
      <w:color w:val="666600"/>
    </w:rPr>
  </w:style>
  <w:style w:type="paragraph" w:customStyle="1" w:styleId="afffff7">
    <w:name w:val="Формула"/>
    <w:basedOn w:val="a"/>
    <w:next w:val="a"/>
    <w:uiPriority w:val="99"/>
    <w:rsid w:val="00E04CC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E04CCD"/>
    <w:pPr>
      <w:jc w:val="center"/>
    </w:pPr>
  </w:style>
  <w:style w:type="paragraph" w:customStyle="1" w:styleId="-">
    <w:name w:val="ЭР-содержание (правое окно)"/>
    <w:basedOn w:val="a"/>
    <w:next w:val="a"/>
    <w:uiPriority w:val="99"/>
    <w:rsid w:val="00E04CCD"/>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E04CC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E04CCD"/>
    <w:rPr>
      <w:rFonts w:cs="Times New Roman"/>
      <w:sz w:val="16"/>
    </w:rPr>
  </w:style>
  <w:style w:type="paragraph" w:styleId="41">
    <w:name w:val="toc 4"/>
    <w:basedOn w:val="a"/>
    <w:next w:val="a"/>
    <w:autoRedefine/>
    <w:uiPriority w:val="39"/>
    <w:rsid w:val="00E04CCD"/>
    <w:pPr>
      <w:spacing w:after="0" w:line="240" w:lineRule="auto"/>
      <w:ind w:left="720"/>
    </w:pPr>
    <w:rPr>
      <w:rFonts w:ascii="Calibri" w:eastAsia="Times New Roman" w:hAnsi="Calibri" w:cs="Calibri"/>
      <w:sz w:val="20"/>
      <w:szCs w:val="20"/>
    </w:rPr>
  </w:style>
  <w:style w:type="paragraph" w:styleId="5">
    <w:name w:val="toc 5"/>
    <w:basedOn w:val="a"/>
    <w:next w:val="a"/>
    <w:autoRedefine/>
    <w:uiPriority w:val="39"/>
    <w:rsid w:val="00E04CCD"/>
    <w:pPr>
      <w:spacing w:after="0" w:line="240" w:lineRule="auto"/>
      <w:ind w:left="960"/>
    </w:pPr>
    <w:rPr>
      <w:rFonts w:ascii="Calibri" w:eastAsia="Times New Roman" w:hAnsi="Calibri" w:cs="Calibri"/>
      <w:sz w:val="20"/>
      <w:szCs w:val="20"/>
    </w:rPr>
  </w:style>
  <w:style w:type="paragraph" w:styleId="6">
    <w:name w:val="toc 6"/>
    <w:basedOn w:val="a"/>
    <w:next w:val="a"/>
    <w:autoRedefine/>
    <w:uiPriority w:val="39"/>
    <w:rsid w:val="00E04CCD"/>
    <w:pPr>
      <w:spacing w:after="0" w:line="240" w:lineRule="auto"/>
      <w:ind w:left="1200"/>
    </w:pPr>
    <w:rPr>
      <w:rFonts w:ascii="Calibri" w:eastAsia="Times New Roman" w:hAnsi="Calibri" w:cs="Calibri"/>
      <w:sz w:val="20"/>
      <w:szCs w:val="20"/>
    </w:rPr>
  </w:style>
  <w:style w:type="paragraph" w:styleId="7">
    <w:name w:val="toc 7"/>
    <w:basedOn w:val="a"/>
    <w:next w:val="a"/>
    <w:autoRedefine/>
    <w:uiPriority w:val="39"/>
    <w:rsid w:val="00E04CCD"/>
    <w:pPr>
      <w:spacing w:after="0" w:line="240" w:lineRule="auto"/>
      <w:ind w:left="1440"/>
    </w:pPr>
    <w:rPr>
      <w:rFonts w:ascii="Calibri" w:eastAsia="Times New Roman" w:hAnsi="Calibri" w:cs="Calibri"/>
      <w:sz w:val="20"/>
      <w:szCs w:val="20"/>
    </w:rPr>
  </w:style>
  <w:style w:type="paragraph" w:styleId="8">
    <w:name w:val="toc 8"/>
    <w:basedOn w:val="a"/>
    <w:next w:val="a"/>
    <w:autoRedefine/>
    <w:uiPriority w:val="39"/>
    <w:rsid w:val="00E04CCD"/>
    <w:pPr>
      <w:spacing w:after="0" w:line="240" w:lineRule="auto"/>
      <w:ind w:left="1680"/>
    </w:pPr>
    <w:rPr>
      <w:rFonts w:ascii="Calibri" w:eastAsia="Times New Roman" w:hAnsi="Calibri" w:cs="Calibri"/>
      <w:sz w:val="20"/>
      <w:szCs w:val="20"/>
    </w:rPr>
  </w:style>
  <w:style w:type="paragraph" w:styleId="9">
    <w:name w:val="toc 9"/>
    <w:basedOn w:val="a"/>
    <w:next w:val="a"/>
    <w:autoRedefine/>
    <w:uiPriority w:val="39"/>
    <w:rsid w:val="00E04CCD"/>
    <w:pPr>
      <w:spacing w:after="0" w:line="240" w:lineRule="auto"/>
      <w:ind w:left="1920"/>
    </w:pPr>
    <w:rPr>
      <w:rFonts w:ascii="Calibri" w:eastAsia="Times New Roman" w:hAnsi="Calibri" w:cs="Calibri"/>
      <w:sz w:val="20"/>
      <w:szCs w:val="20"/>
    </w:rPr>
  </w:style>
  <w:style w:type="paragraph" w:customStyle="1" w:styleId="s1">
    <w:name w:val="s_1"/>
    <w:basedOn w:val="a"/>
    <w:rsid w:val="00E04CCD"/>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E04CCD"/>
    <w:pPr>
      <w:spacing w:after="0" w:line="240" w:lineRule="auto"/>
    </w:pPr>
    <w:rPr>
      <w:rFonts w:ascii="Calibri" w:eastAsia="Times New Roman" w:hAnsi="Calibri" w:cs="Times New Roman"/>
      <w:sz w:val="20"/>
      <w:szCs w:val="20"/>
    </w:rPr>
  </w:style>
  <w:style w:type="character" w:customStyle="1" w:styleId="afffffb">
    <w:name w:val="Текст концевой сноски Знак"/>
    <w:basedOn w:val="a0"/>
    <w:link w:val="afffffa"/>
    <w:uiPriority w:val="99"/>
    <w:semiHidden/>
    <w:rsid w:val="00E04CCD"/>
    <w:rPr>
      <w:rFonts w:ascii="Calibri" w:eastAsia="Times New Roman" w:hAnsi="Calibri" w:cs="Times New Roman"/>
      <w:sz w:val="20"/>
      <w:szCs w:val="20"/>
    </w:rPr>
  </w:style>
  <w:style w:type="character" w:styleId="afffffc">
    <w:name w:val="endnote reference"/>
    <w:uiPriority w:val="99"/>
    <w:semiHidden/>
    <w:unhideWhenUsed/>
    <w:rsid w:val="00E04CCD"/>
    <w:rPr>
      <w:rFonts w:cs="Times New Roman"/>
      <w:vertAlign w:val="superscript"/>
    </w:rPr>
  </w:style>
  <w:style w:type="paragraph" w:customStyle="1" w:styleId="16">
    <w:name w:val="1 Знак Знак Знак Знак Знак Знак Знак Знак Знак Знак Знак Знак Знак Знак Знак Знак Знак Знак Знак"/>
    <w:basedOn w:val="a"/>
    <w:rsid w:val="00E04CCD"/>
    <w:pPr>
      <w:tabs>
        <w:tab w:val="num" w:pos="643"/>
      </w:tabs>
      <w:spacing w:after="160" w:line="240" w:lineRule="exact"/>
    </w:pPr>
    <w:rPr>
      <w:rFonts w:ascii="Verdana" w:eastAsia="Times New Roman" w:hAnsi="Verdana" w:cs="Verdana"/>
      <w:sz w:val="20"/>
      <w:szCs w:val="20"/>
      <w:lang w:val="en-US" w:eastAsia="en-US"/>
    </w:rPr>
  </w:style>
  <w:style w:type="character" w:customStyle="1" w:styleId="a8">
    <w:name w:val="Абзац списка Знак"/>
    <w:link w:val="a7"/>
    <w:uiPriority w:val="99"/>
    <w:qFormat/>
    <w:locked/>
    <w:rsid w:val="00E04CCD"/>
  </w:style>
  <w:style w:type="paragraph" w:customStyle="1" w:styleId="Style2">
    <w:name w:val="Style2"/>
    <w:basedOn w:val="a"/>
    <w:uiPriority w:val="99"/>
    <w:rsid w:val="00E04CC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5">
    <w:name w:val="Font Style15"/>
    <w:uiPriority w:val="99"/>
    <w:rsid w:val="00E04CCD"/>
    <w:rPr>
      <w:rFonts w:ascii="Cambria" w:hAnsi="Cambria"/>
      <w:sz w:val="24"/>
    </w:rPr>
  </w:style>
  <w:style w:type="character" w:customStyle="1" w:styleId="afffffd">
    <w:name w:val="Основной текст_"/>
    <w:link w:val="32"/>
    <w:locked/>
    <w:rsid w:val="00E04CCD"/>
    <w:rPr>
      <w:rFonts w:ascii="Times New Roman" w:hAnsi="Times New Roman"/>
      <w:spacing w:val="-3"/>
      <w:sz w:val="26"/>
      <w:szCs w:val="26"/>
      <w:shd w:val="clear" w:color="auto" w:fill="FFFFFF"/>
    </w:rPr>
  </w:style>
  <w:style w:type="paragraph" w:customStyle="1" w:styleId="32">
    <w:name w:val="Основной текст3"/>
    <w:basedOn w:val="a"/>
    <w:link w:val="afffffd"/>
    <w:rsid w:val="00E04CCD"/>
    <w:pPr>
      <w:shd w:val="clear" w:color="auto" w:fill="FFFFFF"/>
      <w:spacing w:before="360" w:after="360" w:line="0" w:lineRule="atLeast"/>
      <w:ind w:hanging="1340"/>
    </w:pPr>
    <w:rPr>
      <w:rFonts w:ascii="Times New Roman" w:hAnsi="Times New Roman"/>
      <w:spacing w:val="-3"/>
      <w:sz w:val="26"/>
      <w:szCs w:val="26"/>
    </w:rPr>
  </w:style>
  <w:style w:type="numbering" w:customStyle="1" w:styleId="17">
    <w:name w:val="Нет списка1"/>
    <w:next w:val="a2"/>
    <w:uiPriority w:val="99"/>
    <w:semiHidden/>
    <w:unhideWhenUsed/>
    <w:rsid w:val="00E04CCD"/>
  </w:style>
  <w:style w:type="character" w:customStyle="1" w:styleId="33">
    <w:name w:val="Основной текст (3)"/>
    <w:rsid w:val="00E04CC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table" w:customStyle="1" w:styleId="18">
    <w:name w:val="Сетка таблицы1"/>
    <w:basedOn w:val="a1"/>
    <w:next w:val="ae"/>
    <w:uiPriority w:val="59"/>
    <w:rsid w:val="00E04CC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E04CCD"/>
  </w:style>
  <w:style w:type="table" w:customStyle="1" w:styleId="28">
    <w:name w:val="Сетка таблицы2"/>
    <w:basedOn w:val="a1"/>
    <w:next w:val="ae"/>
    <w:uiPriority w:val="59"/>
    <w:rsid w:val="00E04CC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E04CCD"/>
  </w:style>
  <w:style w:type="numbering" w:customStyle="1" w:styleId="42">
    <w:name w:val="Нет списка4"/>
    <w:next w:val="a2"/>
    <w:uiPriority w:val="99"/>
    <w:semiHidden/>
    <w:unhideWhenUsed/>
    <w:rsid w:val="00E04CCD"/>
  </w:style>
  <w:style w:type="numbering" w:customStyle="1" w:styleId="50">
    <w:name w:val="Нет списка5"/>
    <w:next w:val="a2"/>
    <w:uiPriority w:val="99"/>
    <w:semiHidden/>
    <w:unhideWhenUsed/>
    <w:rsid w:val="00E04CCD"/>
  </w:style>
  <w:style w:type="paragraph" w:customStyle="1" w:styleId="p23">
    <w:name w:val="p23"/>
    <w:basedOn w:val="a"/>
    <w:rsid w:val="00E04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E04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E04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Просмотренная гиперссылка1"/>
    <w:uiPriority w:val="99"/>
    <w:semiHidden/>
    <w:unhideWhenUsed/>
    <w:rsid w:val="00E04CCD"/>
    <w:rPr>
      <w:color w:val="800080"/>
      <w:u w:val="single"/>
    </w:rPr>
  </w:style>
  <w:style w:type="character" w:styleId="afffffe">
    <w:name w:val="FollowedHyperlink"/>
    <w:uiPriority w:val="99"/>
    <w:rsid w:val="00E04CCD"/>
    <w:rPr>
      <w:color w:val="800080"/>
      <w:u w:val="single"/>
    </w:rPr>
  </w:style>
  <w:style w:type="numbering" w:customStyle="1" w:styleId="60">
    <w:name w:val="Нет списка6"/>
    <w:next w:val="a2"/>
    <w:uiPriority w:val="99"/>
    <w:semiHidden/>
    <w:unhideWhenUsed/>
    <w:rsid w:val="00E04CCD"/>
  </w:style>
  <w:style w:type="numbering" w:customStyle="1" w:styleId="70">
    <w:name w:val="Нет списка7"/>
    <w:next w:val="a2"/>
    <w:uiPriority w:val="99"/>
    <w:semiHidden/>
    <w:unhideWhenUsed/>
    <w:rsid w:val="00E04CCD"/>
  </w:style>
  <w:style w:type="paragraph" w:customStyle="1" w:styleId="1a">
    <w:name w:val="Без интервала1"/>
    <w:next w:val="affffff"/>
    <w:uiPriority w:val="1"/>
    <w:qFormat/>
    <w:rsid w:val="00E04CCD"/>
    <w:pPr>
      <w:spacing w:after="0" w:line="240" w:lineRule="auto"/>
    </w:pPr>
    <w:rPr>
      <w:rFonts w:ascii="Calibri" w:eastAsia="Times New Roman" w:hAnsi="Calibri" w:cs="Times New Roman"/>
    </w:rPr>
  </w:style>
  <w:style w:type="paragraph" w:styleId="affffff">
    <w:name w:val="No Spacing"/>
    <w:uiPriority w:val="1"/>
    <w:qFormat/>
    <w:rsid w:val="00E04CCD"/>
    <w:pPr>
      <w:spacing w:after="0" w:line="240" w:lineRule="auto"/>
    </w:pPr>
    <w:rPr>
      <w:rFonts w:ascii="Calibri" w:eastAsia="Times New Roman" w:hAnsi="Calibri" w:cs="Times New Roman"/>
    </w:rPr>
  </w:style>
  <w:style w:type="table" w:customStyle="1" w:styleId="35">
    <w:name w:val="Сетка таблицы3"/>
    <w:basedOn w:val="a1"/>
    <w:next w:val="ae"/>
    <w:uiPriority w:val="39"/>
    <w:rsid w:val="00E04CCD"/>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e"/>
    <w:uiPriority w:val="39"/>
    <w:rsid w:val="00E04CC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e"/>
    <w:uiPriority w:val="39"/>
    <w:rsid w:val="00E04CCD"/>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e"/>
    <w:uiPriority w:val="59"/>
    <w:rsid w:val="00E04CC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E04CCD"/>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customStyle="1" w:styleId="xl65">
    <w:name w:val="xl65"/>
    <w:basedOn w:val="a"/>
    <w:rsid w:val="00E04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
    <w:rsid w:val="00E04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7">
    <w:name w:val="xl67"/>
    <w:basedOn w:val="a"/>
    <w:rsid w:val="00E04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a"/>
    <w:rsid w:val="00E04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E04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70">
    <w:name w:val="xl70"/>
    <w:basedOn w:val="a"/>
    <w:rsid w:val="00E04C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E04C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2">
    <w:name w:val="xl72"/>
    <w:basedOn w:val="a"/>
    <w:rsid w:val="00E04C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3">
    <w:name w:val="xl73"/>
    <w:basedOn w:val="a"/>
    <w:rsid w:val="00E04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4">
    <w:name w:val="xl74"/>
    <w:basedOn w:val="a"/>
    <w:rsid w:val="00E04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75">
    <w:name w:val="xl75"/>
    <w:basedOn w:val="a"/>
    <w:rsid w:val="00E04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E04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E04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a"/>
    <w:rsid w:val="00E04C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9">
    <w:name w:val="xl79"/>
    <w:basedOn w:val="a"/>
    <w:rsid w:val="00E04C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0">
    <w:name w:val="xl80"/>
    <w:basedOn w:val="a"/>
    <w:rsid w:val="00E04C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1">
    <w:name w:val="xl81"/>
    <w:basedOn w:val="a"/>
    <w:rsid w:val="00E04CC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a"/>
    <w:rsid w:val="00E04CC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3">
    <w:name w:val="xl83"/>
    <w:basedOn w:val="a"/>
    <w:rsid w:val="00E04CC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4">
    <w:name w:val="xl84"/>
    <w:basedOn w:val="a"/>
    <w:rsid w:val="00E04CC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5">
    <w:name w:val="xl85"/>
    <w:basedOn w:val="a"/>
    <w:rsid w:val="00E04CCD"/>
    <w:pPr>
      <w:shd w:val="clear" w:color="000000" w:fill="A5A5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E04CC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7">
    <w:name w:val="xl87"/>
    <w:basedOn w:val="a"/>
    <w:rsid w:val="00E04CC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8">
    <w:name w:val="xl88"/>
    <w:basedOn w:val="a"/>
    <w:rsid w:val="00E04CC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9">
    <w:name w:val="xl89"/>
    <w:basedOn w:val="a"/>
    <w:rsid w:val="00E04CC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0">
    <w:name w:val="xl90"/>
    <w:basedOn w:val="a"/>
    <w:rsid w:val="00E04CC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91">
    <w:name w:val="xl91"/>
    <w:basedOn w:val="a"/>
    <w:rsid w:val="00E04CC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E04CC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93">
    <w:name w:val="xl93"/>
    <w:basedOn w:val="a"/>
    <w:rsid w:val="00E04C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E04CC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E04C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E04C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97">
    <w:name w:val="xl97"/>
    <w:basedOn w:val="a"/>
    <w:rsid w:val="00E04CC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8">
    <w:name w:val="xl98"/>
    <w:basedOn w:val="a"/>
    <w:rsid w:val="00E04CCD"/>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99">
    <w:name w:val="xl99"/>
    <w:basedOn w:val="a"/>
    <w:rsid w:val="00E04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00">
    <w:name w:val="xl100"/>
    <w:basedOn w:val="a"/>
    <w:rsid w:val="00E04CC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E04CC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02">
    <w:name w:val="xl102"/>
    <w:basedOn w:val="a"/>
    <w:rsid w:val="00E04CC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03">
    <w:name w:val="xl103"/>
    <w:basedOn w:val="a"/>
    <w:rsid w:val="00E04CCD"/>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04">
    <w:name w:val="xl104"/>
    <w:basedOn w:val="a"/>
    <w:rsid w:val="00E04CCD"/>
    <w:pPr>
      <w:pBdr>
        <w:top w:val="single" w:sz="8" w:space="0" w:color="auto"/>
        <w:bottom w:val="single" w:sz="8" w:space="0" w:color="auto"/>
        <w:right w:val="single" w:sz="8" w:space="0" w:color="auto"/>
      </w:pBdr>
      <w:shd w:val="clear" w:color="000000" w:fill="A5A5A5"/>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E04CC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6">
    <w:name w:val="xl106"/>
    <w:basedOn w:val="a"/>
    <w:rsid w:val="00E04CC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E04C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8">
    <w:name w:val="xl108"/>
    <w:basedOn w:val="a"/>
    <w:rsid w:val="00E04CC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9">
    <w:name w:val="xl109"/>
    <w:basedOn w:val="a"/>
    <w:rsid w:val="00E04C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E04CCD"/>
    <w:pPr>
      <w:pBdr>
        <w:top w:val="single" w:sz="4" w:space="0" w:color="auto"/>
        <w:left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E04C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2">
    <w:name w:val="xl112"/>
    <w:basedOn w:val="a"/>
    <w:rsid w:val="00E04CC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3">
    <w:name w:val="xl113"/>
    <w:basedOn w:val="a"/>
    <w:rsid w:val="00E04CC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4">
    <w:name w:val="xl114"/>
    <w:basedOn w:val="a"/>
    <w:rsid w:val="00E04CC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5">
    <w:name w:val="xl115"/>
    <w:basedOn w:val="a"/>
    <w:rsid w:val="00E04CC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E04CCD"/>
    <w:pPr>
      <w:pBdr>
        <w:top w:val="single" w:sz="4" w:space="0" w:color="auto"/>
        <w:left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E04CCD"/>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8">
    <w:name w:val="xl118"/>
    <w:basedOn w:val="a"/>
    <w:rsid w:val="00E04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E04CC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E04C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
    <w:rsid w:val="00E04CC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22">
    <w:name w:val="xl122"/>
    <w:basedOn w:val="a"/>
    <w:rsid w:val="00E04CC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E04CC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24">
    <w:name w:val="xl124"/>
    <w:basedOn w:val="a"/>
    <w:rsid w:val="00E04CCD"/>
    <w:pP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E04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9BBB59"/>
      <w:sz w:val="24"/>
      <w:szCs w:val="24"/>
    </w:rPr>
  </w:style>
  <w:style w:type="paragraph" w:customStyle="1" w:styleId="xl126">
    <w:name w:val="xl126"/>
    <w:basedOn w:val="a"/>
    <w:rsid w:val="00E04C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9BBB59"/>
      <w:sz w:val="24"/>
      <w:szCs w:val="24"/>
    </w:rPr>
  </w:style>
  <w:style w:type="paragraph" w:customStyle="1" w:styleId="xl127">
    <w:name w:val="xl127"/>
    <w:basedOn w:val="a"/>
    <w:rsid w:val="00E04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9BBB59"/>
      <w:sz w:val="24"/>
      <w:szCs w:val="24"/>
    </w:rPr>
  </w:style>
  <w:style w:type="paragraph" w:customStyle="1" w:styleId="xl128">
    <w:name w:val="xl128"/>
    <w:basedOn w:val="a"/>
    <w:rsid w:val="00E04C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9BBB59"/>
      <w:sz w:val="24"/>
      <w:szCs w:val="24"/>
    </w:rPr>
  </w:style>
  <w:style w:type="paragraph" w:customStyle="1" w:styleId="xl129">
    <w:name w:val="xl129"/>
    <w:basedOn w:val="a"/>
    <w:rsid w:val="00E04CC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30">
    <w:name w:val="xl130"/>
    <w:basedOn w:val="a"/>
    <w:rsid w:val="00E04CC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31">
    <w:name w:val="xl131"/>
    <w:basedOn w:val="a"/>
    <w:rsid w:val="00E04CCD"/>
    <w:pPr>
      <w:pBdr>
        <w:top w:val="single" w:sz="4" w:space="0" w:color="auto"/>
        <w:left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32">
    <w:name w:val="xl132"/>
    <w:basedOn w:val="a"/>
    <w:rsid w:val="00E04CC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
    <w:rsid w:val="00E04CCD"/>
    <w:pPr>
      <w:pBdr>
        <w:top w:val="single" w:sz="4" w:space="0" w:color="auto"/>
        <w:left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
    <w:rsid w:val="00E04CC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35">
    <w:name w:val="xl135"/>
    <w:basedOn w:val="a"/>
    <w:rsid w:val="00E04CC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
    <w:rsid w:val="00E04CCD"/>
    <w:pPr>
      <w:pBdr>
        <w:top w:val="single" w:sz="4" w:space="0" w:color="auto"/>
        <w:left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7">
    <w:name w:val="xl137"/>
    <w:basedOn w:val="a"/>
    <w:rsid w:val="00E04C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9BBB59"/>
      <w:sz w:val="16"/>
      <w:szCs w:val="16"/>
    </w:rPr>
  </w:style>
  <w:style w:type="paragraph" w:customStyle="1" w:styleId="xl138">
    <w:name w:val="xl138"/>
    <w:basedOn w:val="a"/>
    <w:rsid w:val="00E04CC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16"/>
      <w:szCs w:val="16"/>
    </w:rPr>
  </w:style>
  <w:style w:type="paragraph" w:customStyle="1" w:styleId="xl139">
    <w:name w:val="xl139"/>
    <w:basedOn w:val="a"/>
    <w:rsid w:val="00E04CCD"/>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40">
    <w:name w:val="xl140"/>
    <w:basedOn w:val="a"/>
    <w:rsid w:val="00E04CCD"/>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16"/>
      <w:szCs w:val="16"/>
    </w:rPr>
  </w:style>
  <w:style w:type="paragraph" w:customStyle="1" w:styleId="xl141">
    <w:name w:val="xl141"/>
    <w:basedOn w:val="a"/>
    <w:rsid w:val="00E04CCD"/>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E04CCD"/>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16"/>
      <w:szCs w:val="16"/>
    </w:rPr>
  </w:style>
  <w:style w:type="paragraph" w:customStyle="1" w:styleId="xl143">
    <w:name w:val="xl143"/>
    <w:basedOn w:val="a"/>
    <w:rsid w:val="00E04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4">
    <w:name w:val="xl144"/>
    <w:basedOn w:val="a"/>
    <w:rsid w:val="00E04CC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6"/>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94276"/>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C94276"/>
    <w:rPr>
      <w:rFonts w:ascii="Courier New" w:eastAsia="Times New Roman" w:hAnsi="Courier New" w:cs="Times New Roman"/>
      <w:sz w:val="20"/>
      <w:szCs w:val="20"/>
    </w:rPr>
  </w:style>
  <w:style w:type="paragraph" w:styleId="a5">
    <w:name w:val="Body Text Indent"/>
    <w:basedOn w:val="a"/>
    <w:link w:val="a6"/>
    <w:rsid w:val="00C94276"/>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C94276"/>
    <w:rPr>
      <w:rFonts w:ascii="Times New Roman" w:eastAsia="Times New Roman" w:hAnsi="Times New Roman" w:cs="Times New Roman"/>
      <w:sz w:val="20"/>
      <w:szCs w:val="20"/>
    </w:rPr>
  </w:style>
  <w:style w:type="paragraph" w:styleId="a7">
    <w:name w:val="List Paragraph"/>
    <w:basedOn w:val="a"/>
    <w:uiPriority w:val="34"/>
    <w:qFormat/>
    <w:rsid w:val="00C94276"/>
    <w:pPr>
      <w:ind w:left="720"/>
      <w:contextualSpacing/>
    </w:pPr>
  </w:style>
  <w:style w:type="paragraph" w:customStyle="1" w:styleId="11">
    <w:name w:val="Абзац списка1"/>
    <w:basedOn w:val="a"/>
    <w:rsid w:val="003F2335"/>
    <w:pPr>
      <w:ind w:left="720"/>
    </w:pPr>
    <w:rPr>
      <w:rFonts w:ascii="Calibri" w:eastAsia="Times New Roman" w:hAnsi="Calibri" w:cs="Times New Roman"/>
    </w:rPr>
  </w:style>
  <w:style w:type="paragraph" w:styleId="a9">
    <w:name w:val="Normal (Web)"/>
    <w:basedOn w:val="a"/>
    <w:uiPriority w:val="99"/>
    <w:semiHidden/>
    <w:unhideWhenUsed/>
    <w:rsid w:val="00C77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7">
    <w:name w:val="Font Style47"/>
    <w:rsid w:val="00B46F4E"/>
    <w:rPr>
      <w:rFonts w:ascii="Times New Roman" w:hAnsi="Times New Roman" w:cs="Times New Roman" w:hint="default"/>
      <w:sz w:val="22"/>
      <w:szCs w:val="22"/>
    </w:rPr>
  </w:style>
  <w:style w:type="paragraph" w:styleId="21">
    <w:name w:val="Body Text Indent 2"/>
    <w:basedOn w:val="a"/>
    <w:link w:val="22"/>
    <w:uiPriority w:val="99"/>
    <w:semiHidden/>
    <w:unhideWhenUsed/>
    <w:rsid w:val="0036330F"/>
    <w:pPr>
      <w:spacing w:after="120" w:line="480" w:lineRule="auto"/>
      <w:ind w:left="283"/>
    </w:pPr>
  </w:style>
  <w:style w:type="character" w:customStyle="1" w:styleId="22">
    <w:name w:val="Основной текст с отступом 2 Знак"/>
    <w:basedOn w:val="a0"/>
    <w:link w:val="21"/>
    <w:uiPriority w:val="99"/>
    <w:semiHidden/>
    <w:rsid w:val="0036330F"/>
  </w:style>
  <w:style w:type="paragraph" w:styleId="aa">
    <w:name w:val="header"/>
    <w:basedOn w:val="a"/>
    <w:link w:val="ab"/>
    <w:uiPriority w:val="99"/>
    <w:semiHidden/>
    <w:unhideWhenUsed/>
    <w:rsid w:val="000C258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C2588"/>
  </w:style>
  <w:style w:type="paragraph" w:styleId="ac">
    <w:name w:val="footer"/>
    <w:basedOn w:val="a"/>
    <w:link w:val="ad"/>
    <w:uiPriority w:val="99"/>
    <w:unhideWhenUsed/>
    <w:rsid w:val="000C25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2588"/>
  </w:style>
  <w:style w:type="table" w:styleId="ae">
    <w:name w:val="Table Grid"/>
    <w:basedOn w:val="a1"/>
    <w:uiPriority w:val="59"/>
    <w:rsid w:val="00A32F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FD615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D6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84283">
      <w:bodyDiv w:val="1"/>
      <w:marLeft w:val="0"/>
      <w:marRight w:val="0"/>
      <w:marTop w:val="0"/>
      <w:marBottom w:val="0"/>
      <w:divBdr>
        <w:top w:val="none" w:sz="0" w:space="0" w:color="auto"/>
        <w:left w:val="none" w:sz="0" w:space="0" w:color="auto"/>
        <w:bottom w:val="none" w:sz="0" w:space="0" w:color="auto"/>
        <w:right w:val="none" w:sz="0" w:space="0" w:color="auto"/>
      </w:divBdr>
    </w:div>
    <w:div w:id="1506899372">
      <w:bodyDiv w:val="1"/>
      <w:marLeft w:val="0"/>
      <w:marRight w:val="0"/>
      <w:marTop w:val="0"/>
      <w:marBottom w:val="0"/>
      <w:divBdr>
        <w:top w:val="none" w:sz="0" w:space="0" w:color="auto"/>
        <w:left w:val="none" w:sz="0" w:space="0" w:color="auto"/>
        <w:bottom w:val="none" w:sz="0" w:space="0" w:color="auto"/>
        <w:right w:val="none" w:sz="0" w:space="0" w:color="auto"/>
      </w:divBdr>
      <w:divsChild>
        <w:div w:id="1465809304">
          <w:marLeft w:val="0"/>
          <w:marRight w:val="0"/>
          <w:marTop w:val="0"/>
          <w:marBottom w:val="0"/>
          <w:divBdr>
            <w:top w:val="none" w:sz="0" w:space="0" w:color="auto"/>
            <w:left w:val="none" w:sz="0" w:space="0" w:color="auto"/>
            <w:bottom w:val="none" w:sz="0" w:space="0" w:color="auto"/>
            <w:right w:val="none" w:sz="0" w:space="0" w:color="auto"/>
          </w:divBdr>
        </w:div>
        <w:div w:id="1693914987">
          <w:marLeft w:val="0"/>
          <w:marRight w:val="0"/>
          <w:marTop w:val="0"/>
          <w:marBottom w:val="0"/>
          <w:divBdr>
            <w:top w:val="none" w:sz="0" w:space="0" w:color="auto"/>
            <w:left w:val="none" w:sz="0" w:space="0" w:color="auto"/>
            <w:bottom w:val="none" w:sz="0" w:space="0" w:color="auto"/>
            <w:right w:val="none" w:sz="0" w:space="0" w:color="auto"/>
          </w:divBdr>
        </w:div>
        <w:div w:id="2129346277">
          <w:marLeft w:val="0"/>
          <w:marRight w:val="0"/>
          <w:marTop w:val="0"/>
          <w:marBottom w:val="0"/>
          <w:divBdr>
            <w:top w:val="none" w:sz="0" w:space="0" w:color="auto"/>
            <w:left w:val="none" w:sz="0" w:space="0" w:color="auto"/>
            <w:bottom w:val="none" w:sz="0" w:space="0" w:color="auto"/>
            <w:right w:val="none" w:sz="0" w:space="0" w:color="auto"/>
          </w:divBdr>
        </w:div>
        <w:div w:id="1744790247">
          <w:marLeft w:val="0"/>
          <w:marRight w:val="0"/>
          <w:marTop w:val="0"/>
          <w:marBottom w:val="0"/>
          <w:divBdr>
            <w:top w:val="none" w:sz="0" w:space="0" w:color="auto"/>
            <w:left w:val="none" w:sz="0" w:space="0" w:color="auto"/>
            <w:bottom w:val="none" w:sz="0" w:space="0" w:color="auto"/>
            <w:right w:val="none" w:sz="0" w:space="0" w:color="auto"/>
          </w:divBdr>
        </w:div>
        <w:div w:id="1346437999">
          <w:marLeft w:val="0"/>
          <w:marRight w:val="0"/>
          <w:marTop w:val="0"/>
          <w:marBottom w:val="0"/>
          <w:divBdr>
            <w:top w:val="none" w:sz="0" w:space="0" w:color="auto"/>
            <w:left w:val="none" w:sz="0" w:space="0" w:color="auto"/>
            <w:bottom w:val="none" w:sz="0" w:space="0" w:color="auto"/>
            <w:right w:val="none" w:sz="0" w:space="0" w:color="auto"/>
          </w:divBdr>
        </w:div>
        <w:div w:id="1077828400">
          <w:marLeft w:val="0"/>
          <w:marRight w:val="0"/>
          <w:marTop w:val="0"/>
          <w:marBottom w:val="0"/>
          <w:divBdr>
            <w:top w:val="none" w:sz="0" w:space="0" w:color="auto"/>
            <w:left w:val="none" w:sz="0" w:space="0" w:color="auto"/>
            <w:bottom w:val="none" w:sz="0" w:space="0" w:color="auto"/>
            <w:right w:val="none" w:sz="0" w:space="0" w:color="auto"/>
          </w:divBdr>
        </w:div>
        <w:div w:id="1683311303">
          <w:marLeft w:val="0"/>
          <w:marRight w:val="0"/>
          <w:marTop w:val="0"/>
          <w:marBottom w:val="0"/>
          <w:divBdr>
            <w:top w:val="none" w:sz="0" w:space="0" w:color="auto"/>
            <w:left w:val="none" w:sz="0" w:space="0" w:color="auto"/>
            <w:bottom w:val="none" w:sz="0" w:space="0" w:color="auto"/>
            <w:right w:val="none" w:sz="0" w:space="0" w:color="auto"/>
          </w:divBdr>
        </w:div>
        <w:div w:id="1698964906">
          <w:marLeft w:val="0"/>
          <w:marRight w:val="0"/>
          <w:marTop w:val="0"/>
          <w:marBottom w:val="0"/>
          <w:divBdr>
            <w:top w:val="none" w:sz="0" w:space="0" w:color="auto"/>
            <w:left w:val="none" w:sz="0" w:space="0" w:color="auto"/>
            <w:bottom w:val="none" w:sz="0" w:space="0" w:color="auto"/>
            <w:right w:val="none" w:sz="0" w:space="0" w:color="auto"/>
          </w:divBdr>
        </w:div>
        <w:div w:id="249698305">
          <w:marLeft w:val="0"/>
          <w:marRight w:val="0"/>
          <w:marTop w:val="0"/>
          <w:marBottom w:val="0"/>
          <w:divBdr>
            <w:top w:val="none" w:sz="0" w:space="0" w:color="auto"/>
            <w:left w:val="none" w:sz="0" w:space="0" w:color="auto"/>
            <w:bottom w:val="none" w:sz="0" w:space="0" w:color="auto"/>
            <w:right w:val="none" w:sz="0" w:space="0" w:color="auto"/>
          </w:divBdr>
        </w:div>
        <w:div w:id="1539852224">
          <w:marLeft w:val="0"/>
          <w:marRight w:val="0"/>
          <w:marTop w:val="0"/>
          <w:marBottom w:val="0"/>
          <w:divBdr>
            <w:top w:val="none" w:sz="0" w:space="0" w:color="auto"/>
            <w:left w:val="none" w:sz="0" w:space="0" w:color="auto"/>
            <w:bottom w:val="none" w:sz="0" w:space="0" w:color="auto"/>
            <w:right w:val="none" w:sz="0" w:space="0" w:color="auto"/>
          </w:divBdr>
        </w:div>
        <w:div w:id="475339214">
          <w:marLeft w:val="0"/>
          <w:marRight w:val="0"/>
          <w:marTop w:val="0"/>
          <w:marBottom w:val="0"/>
          <w:divBdr>
            <w:top w:val="none" w:sz="0" w:space="0" w:color="auto"/>
            <w:left w:val="none" w:sz="0" w:space="0" w:color="auto"/>
            <w:bottom w:val="none" w:sz="0" w:space="0" w:color="auto"/>
            <w:right w:val="none" w:sz="0" w:space="0" w:color="auto"/>
          </w:divBdr>
        </w:div>
        <w:div w:id="2120563117">
          <w:marLeft w:val="0"/>
          <w:marRight w:val="0"/>
          <w:marTop w:val="0"/>
          <w:marBottom w:val="0"/>
          <w:divBdr>
            <w:top w:val="none" w:sz="0" w:space="0" w:color="auto"/>
            <w:left w:val="none" w:sz="0" w:space="0" w:color="auto"/>
            <w:bottom w:val="none" w:sz="0" w:space="0" w:color="auto"/>
            <w:right w:val="none" w:sz="0" w:space="0" w:color="auto"/>
          </w:divBdr>
        </w:div>
        <w:div w:id="1078673238">
          <w:marLeft w:val="0"/>
          <w:marRight w:val="0"/>
          <w:marTop w:val="0"/>
          <w:marBottom w:val="0"/>
          <w:divBdr>
            <w:top w:val="none" w:sz="0" w:space="0" w:color="auto"/>
            <w:left w:val="none" w:sz="0" w:space="0" w:color="auto"/>
            <w:bottom w:val="none" w:sz="0" w:space="0" w:color="auto"/>
            <w:right w:val="none" w:sz="0" w:space="0" w:color="auto"/>
          </w:divBdr>
        </w:div>
        <w:div w:id="1932468317">
          <w:marLeft w:val="0"/>
          <w:marRight w:val="0"/>
          <w:marTop w:val="0"/>
          <w:marBottom w:val="0"/>
          <w:divBdr>
            <w:top w:val="none" w:sz="0" w:space="0" w:color="auto"/>
            <w:left w:val="none" w:sz="0" w:space="0" w:color="auto"/>
            <w:bottom w:val="none" w:sz="0" w:space="0" w:color="auto"/>
            <w:right w:val="none" w:sz="0" w:space="0" w:color="auto"/>
          </w:divBdr>
        </w:div>
        <w:div w:id="396319721">
          <w:marLeft w:val="0"/>
          <w:marRight w:val="0"/>
          <w:marTop w:val="0"/>
          <w:marBottom w:val="0"/>
          <w:divBdr>
            <w:top w:val="none" w:sz="0" w:space="0" w:color="auto"/>
            <w:left w:val="none" w:sz="0" w:space="0" w:color="auto"/>
            <w:bottom w:val="none" w:sz="0" w:space="0" w:color="auto"/>
            <w:right w:val="none" w:sz="0" w:space="0" w:color="auto"/>
          </w:divBdr>
        </w:div>
        <w:div w:id="327637509">
          <w:marLeft w:val="0"/>
          <w:marRight w:val="0"/>
          <w:marTop w:val="0"/>
          <w:marBottom w:val="0"/>
          <w:divBdr>
            <w:top w:val="none" w:sz="0" w:space="0" w:color="auto"/>
            <w:left w:val="none" w:sz="0" w:space="0" w:color="auto"/>
            <w:bottom w:val="none" w:sz="0" w:space="0" w:color="auto"/>
            <w:right w:val="none" w:sz="0" w:space="0" w:color="auto"/>
          </w:divBdr>
        </w:div>
        <w:div w:id="302124795">
          <w:marLeft w:val="0"/>
          <w:marRight w:val="0"/>
          <w:marTop w:val="0"/>
          <w:marBottom w:val="0"/>
          <w:divBdr>
            <w:top w:val="none" w:sz="0" w:space="0" w:color="auto"/>
            <w:left w:val="none" w:sz="0" w:space="0" w:color="auto"/>
            <w:bottom w:val="none" w:sz="0" w:space="0" w:color="auto"/>
            <w:right w:val="none" w:sz="0" w:space="0" w:color="auto"/>
          </w:divBdr>
        </w:div>
        <w:div w:id="919413124">
          <w:marLeft w:val="0"/>
          <w:marRight w:val="0"/>
          <w:marTop w:val="0"/>
          <w:marBottom w:val="0"/>
          <w:divBdr>
            <w:top w:val="none" w:sz="0" w:space="0" w:color="auto"/>
            <w:left w:val="none" w:sz="0" w:space="0" w:color="auto"/>
            <w:bottom w:val="none" w:sz="0" w:space="0" w:color="auto"/>
            <w:right w:val="none" w:sz="0" w:space="0" w:color="auto"/>
          </w:divBdr>
        </w:div>
        <w:div w:id="1578201972">
          <w:marLeft w:val="0"/>
          <w:marRight w:val="0"/>
          <w:marTop w:val="0"/>
          <w:marBottom w:val="0"/>
          <w:divBdr>
            <w:top w:val="none" w:sz="0" w:space="0" w:color="auto"/>
            <w:left w:val="none" w:sz="0" w:space="0" w:color="auto"/>
            <w:bottom w:val="none" w:sz="0" w:space="0" w:color="auto"/>
            <w:right w:val="none" w:sz="0" w:space="0" w:color="auto"/>
          </w:divBdr>
        </w:div>
        <w:div w:id="1135484670">
          <w:marLeft w:val="0"/>
          <w:marRight w:val="0"/>
          <w:marTop w:val="0"/>
          <w:marBottom w:val="0"/>
          <w:divBdr>
            <w:top w:val="none" w:sz="0" w:space="0" w:color="auto"/>
            <w:left w:val="none" w:sz="0" w:space="0" w:color="auto"/>
            <w:bottom w:val="none" w:sz="0" w:space="0" w:color="auto"/>
            <w:right w:val="none" w:sz="0" w:space="0" w:color="auto"/>
          </w:divBdr>
        </w:div>
        <w:div w:id="1994606389">
          <w:marLeft w:val="0"/>
          <w:marRight w:val="0"/>
          <w:marTop w:val="0"/>
          <w:marBottom w:val="0"/>
          <w:divBdr>
            <w:top w:val="none" w:sz="0" w:space="0" w:color="auto"/>
            <w:left w:val="none" w:sz="0" w:space="0" w:color="auto"/>
            <w:bottom w:val="none" w:sz="0" w:space="0" w:color="auto"/>
            <w:right w:val="none" w:sz="0" w:space="0" w:color="auto"/>
          </w:divBdr>
        </w:div>
        <w:div w:id="1277253534">
          <w:marLeft w:val="0"/>
          <w:marRight w:val="0"/>
          <w:marTop w:val="0"/>
          <w:marBottom w:val="0"/>
          <w:divBdr>
            <w:top w:val="none" w:sz="0" w:space="0" w:color="auto"/>
            <w:left w:val="none" w:sz="0" w:space="0" w:color="auto"/>
            <w:bottom w:val="none" w:sz="0" w:space="0" w:color="auto"/>
            <w:right w:val="none" w:sz="0" w:space="0" w:color="auto"/>
          </w:divBdr>
        </w:div>
        <w:div w:id="1726290302">
          <w:marLeft w:val="0"/>
          <w:marRight w:val="0"/>
          <w:marTop w:val="0"/>
          <w:marBottom w:val="0"/>
          <w:divBdr>
            <w:top w:val="none" w:sz="0" w:space="0" w:color="auto"/>
            <w:left w:val="none" w:sz="0" w:space="0" w:color="auto"/>
            <w:bottom w:val="none" w:sz="0" w:space="0" w:color="auto"/>
            <w:right w:val="none" w:sz="0" w:space="0" w:color="auto"/>
          </w:divBdr>
        </w:div>
        <w:div w:id="382095511">
          <w:marLeft w:val="0"/>
          <w:marRight w:val="0"/>
          <w:marTop w:val="0"/>
          <w:marBottom w:val="0"/>
          <w:divBdr>
            <w:top w:val="none" w:sz="0" w:space="0" w:color="auto"/>
            <w:left w:val="none" w:sz="0" w:space="0" w:color="auto"/>
            <w:bottom w:val="none" w:sz="0" w:space="0" w:color="auto"/>
            <w:right w:val="none" w:sz="0" w:space="0" w:color="auto"/>
          </w:divBdr>
        </w:div>
        <w:div w:id="1437213073">
          <w:marLeft w:val="0"/>
          <w:marRight w:val="0"/>
          <w:marTop w:val="0"/>
          <w:marBottom w:val="0"/>
          <w:divBdr>
            <w:top w:val="none" w:sz="0" w:space="0" w:color="auto"/>
            <w:left w:val="none" w:sz="0" w:space="0" w:color="auto"/>
            <w:bottom w:val="none" w:sz="0" w:space="0" w:color="auto"/>
            <w:right w:val="none" w:sz="0" w:space="0" w:color="auto"/>
          </w:divBdr>
        </w:div>
        <w:div w:id="1296443850">
          <w:marLeft w:val="0"/>
          <w:marRight w:val="0"/>
          <w:marTop w:val="0"/>
          <w:marBottom w:val="0"/>
          <w:divBdr>
            <w:top w:val="none" w:sz="0" w:space="0" w:color="auto"/>
            <w:left w:val="none" w:sz="0" w:space="0" w:color="auto"/>
            <w:bottom w:val="none" w:sz="0" w:space="0" w:color="auto"/>
            <w:right w:val="none" w:sz="0" w:space="0" w:color="auto"/>
          </w:divBdr>
        </w:div>
        <w:div w:id="848714507">
          <w:marLeft w:val="0"/>
          <w:marRight w:val="0"/>
          <w:marTop w:val="0"/>
          <w:marBottom w:val="0"/>
          <w:divBdr>
            <w:top w:val="none" w:sz="0" w:space="0" w:color="auto"/>
            <w:left w:val="none" w:sz="0" w:space="0" w:color="auto"/>
            <w:bottom w:val="none" w:sz="0" w:space="0" w:color="auto"/>
            <w:right w:val="none" w:sz="0" w:space="0" w:color="auto"/>
          </w:divBdr>
        </w:div>
        <w:div w:id="1698776122">
          <w:marLeft w:val="0"/>
          <w:marRight w:val="0"/>
          <w:marTop w:val="0"/>
          <w:marBottom w:val="0"/>
          <w:divBdr>
            <w:top w:val="none" w:sz="0" w:space="0" w:color="auto"/>
            <w:left w:val="none" w:sz="0" w:space="0" w:color="auto"/>
            <w:bottom w:val="none" w:sz="0" w:space="0" w:color="auto"/>
            <w:right w:val="none" w:sz="0" w:space="0" w:color="auto"/>
          </w:divBdr>
        </w:div>
        <w:div w:id="1859611502">
          <w:marLeft w:val="0"/>
          <w:marRight w:val="0"/>
          <w:marTop w:val="0"/>
          <w:marBottom w:val="0"/>
          <w:divBdr>
            <w:top w:val="none" w:sz="0" w:space="0" w:color="auto"/>
            <w:left w:val="none" w:sz="0" w:space="0" w:color="auto"/>
            <w:bottom w:val="none" w:sz="0" w:space="0" w:color="auto"/>
            <w:right w:val="none" w:sz="0" w:space="0" w:color="auto"/>
          </w:divBdr>
        </w:div>
        <w:div w:id="234055106">
          <w:marLeft w:val="0"/>
          <w:marRight w:val="0"/>
          <w:marTop w:val="0"/>
          <w:marBottom w:val="0"/>
          <w:divBdr>
            <w:top w:val="none" w:sz="0" w:space="0" w:color="auto"/>
            <w:left w:val="none" w:sz="0" w:space="0" w:color="auto"/>
            <w:bottom w:val="none" w:sz="0" w:space="0" w:color="auto"/>
            <w:right w:val="none" w:sz="0" w:space="0" w:color="auto"/>
          </w:divBdr>
        </w:div>
        <w:div w:id="1868910671">
          <w:marLeft w:val="0"/>
          <w:marRight w:val="0"/>
          <w:marTop w:val="0"/>
          <w:marBottom w:val="0"/>
          <w:divBdr>
            <w:top w:val="none" w:sz="0" w:space="0" w:color="auto"/>
            <w:left w:val="none" w:sz="0" w:space="0" w:color="auto"/>
            <w:bottom w:val="none" w:sz="0" w:space="0" w:color="auto"/>
            <w:right w:val="none" w:sz="0" w:space="0" w:color="auto"/>
          </w:divBdr>
        </w:div>
        <w:div w:id="370569616">
          <w:marLeft w:val="0"/>
          <w:marRight w:val="0"/>
          <w:marTop w:val="0"/>
          <w:marBottom w:val="0"/>
          <w:divBdr>
            <w:top w:val="none" w:sz="0" w:space="0" w:color="auto"/>
            <w:left w:val="none" w:sz="0" w:space="0" w:color="auto"/>
            <w:bottom w:val="none" w:sz="0" w:space="0" w:color="auto"/>
            <w:right w:val="none" w:sz="0" w:space="0" w:color="auto"/>
          </w:divBdr>
        </w:div>
      </w:divsChild>
    </w:div>
    <w:div w:id="19273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2EBD-4B63-45B3-ABD9-97BB576B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40</Pages>
  <Words>9918</Words>
  <Characters>56535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ws-user</dc:creator>
  <cp:lastModifiedBy>ws-user</cp:lastModifiedBy>
  <cp:revision>13</cp:revision>
  <cp:lastPrinted>2019-01-24T05:53:00Z</cp:lastPrinted>
  <dcterms:created xsi:type="dcterms:W3CDTF">2016-10-31T07:54:00Z</dcterms:created>
  <dcterms:modified xsi:type="dcterms:W3CDTF">2019-06-07T05:41:00Z</dcterms:modified>
</cp:coreProperties>
</file>