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FDA" w:rsidRDefault="00246FDA" w:rsidP="009C354E">
      <w:pPr>
        <w:suppressAutoHyphens/>
        <w:spacing w:after="0" w:line="360" w:lineRule="auto"/>
        <w:jc w:val="center"/>
        <w:rPr>
          <w:rFonts w:ascii="Times New Roman" w:eastAsia="Times New Roman" w:hAnsi="Times New Roman"/>
          <w:sz w:val="28"/>
          <w:szCs w:val="24"/>
          <w:lang w:eastAsia="ru-RU"/>
        </w:rPr>
      </w:pPr>
      <w:bookmarkStart w:id="0" w:name="_Toc42161095"/>
      <w:r w:rsidRPr="00246FDA">
        <w:rPr>
          <w:rFonts w:ascii="Times New Roman" w:hAnsi="Times New Roman"/>
          <w:sz w:val="24"/>
          <w:szCs w:val="24"/>
        </w:rPr>
        <w:t>СОДЕРЖАНИЕ</w:t>
      </w:r>
    </w:p>
    <w:p w:rsidR="001B1374" w:rsidRPr="001B1374" w:rsidRDefault="001B1374" w:rsidP="001B1374">
      <w:pPr>
        <w:suppressAutoHyphens/>
        <w:spacing w:after="0" w:line="360" w:lineRule="auto"/>
        <w:ind w:firstLine="567"/>
        <w:jc w:val="both"/>
        <w:rPr>
          <w:rFonts w:ascii="Times New Roman" w:eastAsia="Times New Roman" w:hAnsi="Times New Roman"/>
          <w:sz w:val="28"/>
          <w:szCs w:val="24"/>
          <w:lang w:eastAsia="ru-RU"/>
        </w:rPr>
      </w:pPr>
    </w:p>
    <w:p w:rsidR="00246FDA" w:rsidRPr="00246FDA" w:rsidRDefault="00246FDA" w:rsidP="00246FDA">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sidR="006F58E5">
        <w:rPr>
          <w:rFonts w:ascii="Times New Roman" w:hAnsi="Times New Roman"/>
          <w:sz w:val="24"/>
          <w:szCs w:val="24"/>
        </w:rPr>
        <w:t>………………………………………………</w:t>
      </w:r>
      <w:r w:rsidRPr="00246FDA">
        <w:rPr>
          <w:rFonts w:ascii="Times New Roman" w:hAnsi="Times New Roman"/>
          <w:sz w:val="24"/>
          <w:szCs w:val="24"/>
        </w:rPr>
        <w:t>4</w:t>
      </w:r>
    </w:p>
    <w:p w:rsidR="006F58E5" w:rsidRDefault="00246FDA" w:rsidP="00246FDA">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6F58E5">
        <w:rPr>
          <w:rFonts w:ascii="Times New Roman" w:hAnsi="Times New Roman"/>
          <w:sz w:val="24"/>
          <w:szCs w:val="24"/>
        </w:rPr>
        <w:t>…………</w:t>
      </w:r>
      <w:r w:rsidRPr="00246FDA">
        <w:rPr>
          <w:rFonts w:ascii="Times New Roman" w:hAnsi="Times New Roman"/>
          <w:sz w:val="24"/>
          <w:szCs w:val="24"/>
        </w:rPr>
        <w:t>9</w:t>
      </w:r>
    </w:p>
    <w:p w:rsidR="00246FDA" w:rsidRPr="00246FDA" w:rsidRDefault="00246FDA" w:rsidP="00246FDA">
      <w:pPr>
        <w:rPr>
          <w:rFonts w:ascii="Times New Roman" w:hAnsi="Times New Roman"/>
          <w:sz w:val="24"/>
          <w:szCs w:val="24"/>
        </w:rPr>
      </w:pPr>
      <w:r w:rsidRPr="00246FDA">
        <w:rPr>
          <w:rFonts w:ascii="Times New Roman" w:hAnsi="Times New Roman"/>
          <w:sz w:val="24"/>
          <w:szCs w:val="24"/>
        </w:rPr>
        <w:t>3</w:t>
      </w:r>
      <w:r w:rsidR="006F58E5">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sidR="006F58E5">
        <w:rPr>
          <w:rFonts w:ascii="Times New Roman" w:hAnsi="Times New Roman"/>
          <w:sz w:val="24"/>
          <w:szCs w:val="24"/>
        </w:rPr>
        <w:t>НЫ………………………………………………………………………………..17</w:t>
      </w:r>
    </w:p>
    <w:p w:rsidR="00246FDA" w:rsidRPr="00246FDA" w:rsidRDefault="00246FDA" w:rsidP="00246FDA">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6F58E5">
        <w:rPr>
          <w:rFonts w:ascii="Times New Roman" w:hAnsi="Times New Roman"/>
          <w:sz w:val="24"/>
          <w:szCs w:val="24"/>
        </w:rPr>
        <w:t>………..</w:t>
      </w:r>
      <w:r w:rsidRPr="00246FDA">
        <w:rPr>
          <w:rFonts w:ascii="Times New Roman" w:hAnsi="Times New Roman"/>
          <w:sz w:val="24"/>
          <w:szCs w:val="24"/>
        </w:rPr>
        <w:t>19</w:t>
      </w:r>
    </w:p>
    <w:p w:rsidR="00870960" w:rsidRPr="00870960" w:rsidRDefault="00870960" w:rsidP="00870960"/>
    <w:p w:rsidR="00870960" w:rsidRPr="00870960" w:rsidRDefault="00870960" w:rsidP="00870960"/>
    <w:p w:rsidR="00870960" w:rsidRPr="00870960" w:rsidRDefault="00870960" w:rsidP="00870960"/>
    <w:p w:rsidR="006F58E5" w:rsidRPr="00641375" w:rsidRDefault="00001AC0" w:rsidP="006F58E5">
      <w:pPr>
        <w:spacing w:after="0" w:line="240" w:lineRule="auto"/>
        <w:rPr>
          <w:rFonts w:ascii="Times New Roman" w:hAnsi="Times New Roman"/>
          <w:b/>
          <w:sz w:val="24"/>
          <w:szCs w:val="24"/>
        </w:rPr>
      </w:pPr>
      <w:r>
        <w:br w:type="page"/>
      </w:r>
      <w:r w:rsidR="006F58E5"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6F58E5" w:rsidRPr="00641375" w:rsidRDefault="006F58E5" w:rsidP="006F58E5">
      <w:pPr>
        <w:spacing w:after="0" w:line="240" w:lineRule="auto"/>
        <w:rPr>
          <w:rFonts w:ascii="Times New Roman" w:hAnsi="Times New Roman"/>
          <w:sz w:val="24"/>
          <w:szCs w:val="24"/>
        </w:rPr>
      </w:pPr>
    </w:p>
    <w:p w:rsidR="006F58E5" w:rsidRPr="00641375" w:rsidRDefault="00641375" w:rsidP="00641375">
      <w:pPr>
        <w:spacing w:after="0" w:line="240" w:lineRule="auto"/>
        <w:jc w:val="both"/>
        <w:rPr>
          <w:rFonts w:ascii="Times New Roman" w:hAnsi="Times New Roman"/>
          <w:b/>
          <w:sz w:val="24"/>
          <w:szCs w:val="24"/>
        </w:rPr>
      </w:pPr>
      <w:r>
        <w:rPr>
          <w:rFonts w:ascii="Times New Roman" w:hAnsi="Times New Roman"/>
          <w:b/>
          <w:sz w:val="24"/>
          <w:szCs w:val="24"/>
        </w:rPr>
        <w:t xml:space="preserve">1.1  </w:t>
      </w:r>
      <w:r w:rsidR="006F58E5" w:rsidRPr="00641375">
        <w:rPr>
          <w:rFonts w:ascii="Times New Roman" w:hAnsi="Times New Roman"/>
          <w:b/>
          <w:sz w:val="24"/>
          <w:szCs w:val="24"/>
        </w:rPr>
        <w:t>Место дисциплины в структуре образовательной программы СПО</w:t>
      </w:r>
    </w:p>
    <w:p w:rsidR="006F58E5" w:rsidRPr="001B1374" w:rsidRDefault="006F58E5" w:rsidP="005C395A">
      <w:pPr>
        <w:spacing w:after="0" w:line="240" w:lineRule="auto"/>
        <w:rPr>
          <w:rFonts w:ascii="Times New Roman" w:hAnsi="Times New Roman"/>
          <w:sz w:val="24"/>
          <w:szCs w:val="24"/>
        </w:rPr>
      </w:pPr>
      <w:r w:rsidRPr="00641375">
        <w:rPr>
          <w:rFonts w:ascii="Times New Roman" w:hAnsi="Times New Roman"/>
          <w:sz w:val="24"/>
          <w:szCs w:val="24"/>
        </w:rPr>
        <w:t xml:space="preserve"> </w:t>
      </w:r>
      <w:r w:rsidRPr="001B1374">
        <w:rPr>
          <w:rFonts w:ascii="Times New Roman" w:hAnsi="Times New Roman"/>
          <w:sz w:val="24"/>
          <w:szCs w:val="24"/>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 </w:t>
      </w:r>
      <w:r w:rsidR="001B1374" w:rsidRPr="001B1374">
        <w:rPr>
          <w:rFonts w:ascii="Times New Roman" w:hAnsi="Times New Roman"/>
          <w:sz w:val="24"/>
          <w:szCs w:val="24"/>
        </w:rPr>
        <w:t>40.02.02 Правоохранительная деятельность</w:t>
      </w:r>
      <w:r w:rsidRPr="001B1374">
        <w:rPr>
          <w:rFonts w:ascii="Times New Roman" w:hAnsi="Times New Roman"/>
          <w:sz w:val="24"/>
          <w:szCs w:val="24"/>
        </w:rPr>
        <w:t>.</w:t>
      </w:r>
      <w:r w:rsidR="00641375" w:rsidRPr="001B1374">
        <w:rPr>
          <w:rFonts w:ascii="Times New Roman" w:hAnsi="Times New Roman"/>
          <w:sz w:val="24"/>
          <w:szCs w:val="24"/>
        </w:rPr>
        <w:tab/>
      </w:r>
    </w:p>
    <w:p w:rsidR="006F58E5" w:rsidRPr="00641375" w:rsidRDefault="00641375" w:rsidP="00641375">
      <w:pPr>
        <w:spacing w:after="0" w:line="240" w:lineRule="auto"/>
        <w:jc w:val="both"/>
        <w:rPr>
          <w:rFonts w:ascii="Times New Roman" w:hAnsi="Times New Roman"/>
          <w:b/>
          <w:sz w:val="24"/>
          <w:szCs w:val="24"/>
        </w:rPr>
      </w:pPr>
      <w:r>
        <w:rPr>
          <w:rFonts w:ascii="Times New Roman" w:hAnsi="Times New Roman"/>
          <w:b/>
          <w:sz w:val="24"/>
          <w:szCs w:val="24"/>
        </w:rPr>
        <w:t xml:space="preserve">1.2. </w:t>
      </w:r>
      <w:r w:rsidR="006F58E5" w:rsidRPr="00641375">
        <w:rPr>
          <w:rFonts w:ascii="Times New Roman" w:hAnsi="Times New Roman"/>
          <w:b/>
          <w:sz w:val="24"/>
          <w:szCs w:val="24"/>
        </w:rPr>
        <w:t>Цели и планируемые результаты освоения дисциплины:</w:t>
      </w:r>
    </w:p>
    <w:p w:rsidR="006F58E5" w:rsidRPr="00641375" w:rsidRDefault="006F58E5" w:rsidP="00641375">
      <w:pPr>
        <w:spacing w:after="0" w:line="240" w:lineRule="auto"/>
        <w:jc w:val="both"/>
        <w:rPr>
          <w:rFonts w:ascii="Times New Roman" w:hAnsi="Times New Roman"/>
          <w:sz w:val="24"/>
          <w:szCs w:val="24"/>
        </w:rPr>
      </w:pPr>
      <w:r w:rsidRPr="00641375">
        <w:rPr>
          <w:rFonts w:ascii="Times New Roman" w:hAnsi="Times New Roman"/>
          <w:b/>
          <w:sz w:val="24"/>
          <w:szCs w:val="24"/>
        </w:rPr>
        <w:t>1.2.1</w:t>
      </w:r>
      <w:r w:rsidR="00641375">
        <w:rPr>
          <w:rFonts w:ascii="Times New Roman" w:hAnsi="Times New Roman"/>
          <w:sz w:val="24"/>
          <w:szCs w:val="24"/>
        </w:rPr>
        <w:t xml:space="preserve"> </w:t>
      </w:r>
      <w:r w:rsidRPr="00641375">
        <w:rPr>
          <w:rFonts w:ascii="Times New Roman" w:hAnsi="Times New Roman"/>
          <w:sz w:val="24"/>
          <w:szCs w:val="24"/>
        </w:rPr>
        <w:t>Цель общеобразовательной дисциплины</w:t>
      </w:r>
    </w:p>
    <w:p w:rsidR="00001AC0" w:rsidRPr="00641375" w:rsidRDefault="006F58E5" w:rsidP="00641375">
      <w:pPr>
        <w:spacing w:after="0" w:line="240" w:lineRule="auto"/>
        <w:jc w:val="both"/>
        <w:rPr>
          <w:rFonts w:ascii="Times New Roman" w:hAnsi="Times New Roman"/>
          <w:sz w:val="24"/>
          <w:szCs w:val="24"/>
        </w:rPr>
      </w:pPr>
      <w:r w:rsidRPr="00641375">
        <w:rPr>
          <w:rFonts w:ascii="Times New Roman" w:hAnsi="Times New Roman"/>
          <w:sz w:val="24"/>
          <w:szCs w:val="24"/>
        </w:rPr>
        <w:t>Цель дисциплины «Русский язык»: сформировать у обучающихся знания и умения в области языка, навыки их применения в практической профессиональной деятельности.</w:t>
      </w:r>
    </w:p>
    <w:p w:rsidR="00B65DBF" w:rsidRPr="00641375" w:rsidRDefault="00641375" w:rsidP="00641375">
      <w:pPr>
        <w:pStyle w:val="1"/>
        <w:ind w:firstLine="0"/>
        <w:jc w:val="both"/>
        <w:rPr>
          <w:rFonts w:eastAsia="Arial"/>
        </w:rPr>
      </w:pPr>
      <w:bookmarkStart w:id="1" w:name="_Toc42161098"/>
      <w:bookmarkEnd w:id="0"/>
      <w:r w:rsidRPr="00641375">
        <w:rPr>
          <w:b/>
        </w:rPr>
        <w:t>1.2.2</w:t>
      </w:r>
      <w:r w:rsidR="00060A49" w:rsidRPr="00641375">
        <w:rPr>
          <w:b/>
        </w:rPr>
        <w:t xml:space="preserve"> </w:t>
      </w:r>
      <w:r w:rsidR="00784FE1" w:rsidRPr="00641375">
        <w:rPr>
          <w:b/>
        </w:rPr>
        <w:t xml:space="preserve">Планируемые результаты освоения </w:t>
      </w:r>
      <w:r w:rsidR="00501B17" w:rsidRPr="00641375">
        <w:rPr>
          <w:b/>
        </w:rPr>
        <w:t>учебного предмета</w:t>
      </w:r>
      <w:bookmarkEnd w:id="1"/>
    </w:p>
    <w:p w:rsidR="004C2C80" w:rsidRDefault="00770683" w:rsidP="0052331E">
      <w:pPr>
        <w:spacing w:after="0" w:line="240" w:lineRule="auto"/>
        <w:ind w:firstLine="708"/>
        <w:jc w:val="both"/>
        <w:rPr>
          <w:rFonts w:ascii="Times New Roman" w:hAnsi="Times New Roman"/>
          <w:bCs/>
          <w:sz w:val="24"/>
          <w:szCs w:val="24"/>
        </w:rPr>
      </w:pPr>
      <w:r w:rsidRPr="00161D07">
        <w:rPr>
          <w:rFonts w:ascii="Times New Roman" w:eastAsia="Arial" w:hAnsi="Times New Roman"/>
          <w:sz w:val="24"/>
          <w:szCs w:val="24"/>
        </w:rPr>
        <w:t xml:space="preserve">Содержание программы </w:t>
      </w:r>
      <w:r w:rsidR="00B65DBF">
        <w:rPr>
          <w:rFonts w:ascii="Times New Roman" w:eastAsia="Arial" w:hAnsi="Times New Roman"/>
          <w:sz w:val="24"/>
          <w:szCs w:val="24"/>
        </w:rPr>
        <w:t xml:space="preserve">учебного предмета </w:t>
      </w:r>
      <w:r w:rsidR="002C36BB">
        <w:rPr>
          <w:rFonts w:ascii="Times New Roman" w:eastAsia="Arial" w:hAnsi="Times New Roman"/>
          <w:sz w:val="24"/>
          <w:szCs w:val="24"/>
        </w:rPr>
        <w:t>Русский язык</w:t>
      </w:r>
      <w:r w:rsidRPr="00161D07">
        <w:rPr>
          <w:rFonts w:ascii="Times New Roman" w:eastAsia="Arial" w:hAnsi="Times New Roman"/>
          <w:sz w:val="24"/>
          <w:szCs w:val="24"/>
        </w:rPr>
        <w:t xml:space="preserve"> направлено на достижение следующих </w:t>
      </w:r>
      <w:r w:rsidRPr="00161D07">
        <w:rPr>
          <w:rFonts w:ascii="Times New Roman" w:eastAsia="Arial" w:hAnsi="Times New Roman"/>
          <w:bCs/>
          <w:sz w:val="24"/>
          <w:szCs w:val="24"/>
        </w:rPr>
        <w:t>целей:</w:t>
      </w:r>
      <w:r w:rsidR="002C36BB" w:rsidRPr="002C36BB">
        <w:rPr>
          <w:rFonts w:ascii="OfficinaSansBookC" w:hAnsi="OfficinaSansBookC"/>
          <w:bCs/>
          <w:sz w:val="28"/>
          <w:szCs w:val="28"/>
        </w:rPr>
        <w:t xml:space="preserve"> </w:t>
      </w:r>
    </w:p>
    <w:p w:rsidR="004C2C80" w:rsidRPr="00386C9A" w:rsidRDefault="004C2C80" w:rsidP="00386C9A">
      <w:pPr>
        <w:spacing w:line="240" w:lineRule="auto"/>
        <w:ind w:firstLine="709"/>
        <w:jc w:val="both"/>
        <w:rPr>
          <w:rFonts w:ascii="Times New Roman" w:hAnsi="Times New Roman"/>
          <w:sz w:val="24"/>
          <w:szCs w:val="24"/>
        </w:rPr>
      </w:pPr>
      <w:r w:rsidRPr="00386C9A">
        <w:rPr>
          <w:rFonts w:ascii="Times New Roman" w:hAnsi="Times New Roman"/>
          <w:sz w:val="24"/>
          <w:szCs w:val="24"/>
        </w:rPr>
        <w:t xml:space="preserve"> -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функциях русского языка в России и мире;</w:t>
      </w:r>
    </w:p>
    <w:p w:rsidR="004C2C80" w:rsidRPr="00386C9A" w:rsidRDefault="004C2C80" w:rsidP="00386C9A">
      <w:pPr>
        <w:spacing w:line="240" w:lineRule="auto"/>
        <w:ind w:firstLine="709"/>
        <w:jc w:val="both"/>
        <w:rPr>
          <w:rFonts w:ascii="Times New Roman" w:hAnsi="Times New Roman"/>
          <w:sz w:val="24"/>
          <w:szCs w:val="24"/>
        </w:rPr>
      </w:pPr>
      <w:r w:rsidRPr="00386C9A">
        <w:rPr>
          <w:rFonts w:ascii="Times New Roman" w:hAnsi="Times New Roman"/>
          <w:sz w:val="24"/>
          <w:szCs w:val="24"/>
        </w:rPr>
        <w:t xml:space="preserve"> - o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C2C80" w:rsidRPr="00386C9A" w:rsidRDefault="004C2C80" w:rsidP="00386C9A">
      <w:pPr>
        <w:spacing w:line="240" w:lineRule="auto"/>
        <w:ind w:firstLine="709"/>
        <w:jc w:val="both"/>
        <w:rPr>
          <w:rFonts w:ascii="Times New Roman" w:hAnsi="Times New Roman"/>
          <w:sz w:val="24"/>
          <w:szCs w:val="24"/>
        </w:rPr>
      </w:pPr>
      <w:r w:rsidRPr="00386C9A">
        <w:rPr>
          <w:rFonts w:ascii="Times New Roman" w:hAnsi="Times New Roman"/>
          <w:sz w:val="24"/>
          <w:szCs w:val="24"/>
        </w:rPr>
        <w:t xml:space="preserve"> - овладение   русским   языком   как   инструментом   личностного   развития и формирования социальных взаимоотношений; понимание роли русского языка </w:t>
      </w:r>
      <w:r w:rsidR="005B5614">
        <w:rPr>
          <w:rFonts w:ascii="Times New Roman" w:hAnsi="Times New Roman"/>
          <w:noProof/>
          <w:sz w:val="24"/>
          <w:szCs w:val="24"/>
          <w:lang w:eastAsia="ru-RU"/>
        </w:rPr>
        <w:pict>
          <v:shape id=" 2" o:spid="_x0000_s1026" style="position:absolute;left:0;text-align:left;margin-left:1.45pt;margin-top:0;width:596.2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24,2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Yyr7hTAwAAuAkAAA4AAABkcnMvZTJvRG9jLnhtbKxW226cMBB9r9R/sHhslYDJXlHYqEqU&#10;qlJ6kbL9AK8xCypganuXTb++MzawNFmaVVUewODDnPEZj2eubw5lQfZC6VxWsUcvA4+Iisskr7ax&#10;9319f7HwiDasSlghKxF7T0J7N6u3b66bOhKhzGSRCEXASKWjpo69zJg68n3NM1EyfSlrUcFkKlXJ&#10;DLyqrZ8o1oD1svDDIJj5jVRJrSQXWsPXOzfpraz9NBXcfE1TLQwpYg98M/au7H1j7/7qmkVbxeos&#10;560f7B/cKFleAWtv6o4ZRnYqf2GqzLmSWqbmksvSl2mac2EXAcuhwbPlPGasFnYxoI6ue530/zPL&#10;v+wf628KXdf1g+Q/NAFJ/KbWUT+FLxpAZNN8lglEke2MtKs9pKrEX2Ed5GD1fDqqKg6GcPg6n87p&#10;fALqc5ik4TyAIXKwqPud77T5KKQ1xfYP2uA8aJnA0A1IxUogXsOvaVlAhN5fkIBQupyGJFxae4jv&#10;YLSDvfPJOiANIsPJC1g4gAUkI6HzbGjpqoNYwkW4nJziA9POLeS7GuWbDmAjfLMOYvnC5Sm2eYdB&#10;ttkoG6Re79QIGyg3kPM0G+01R7rlKB0dik6Xp+WkveSvBLDXHUlpOM46lH6UtRf+FdZefcs6HWcd&#10;hmA6stRe/1dI+yBY0sUoKe7OUwGFROozhWV99vBD1aYPjAjDAzmwSVtLjcm6hnhBQq4hIi4bAYbJ&#10;NoIGnRENSp6DBn0QDRKcg8YthnDcQmfhYXdYvEtpEODvvlOIq8WDW2fZh5Agvj0POvvu2YqqoLY8&#10;ryrKI1BVNpaERTUzGA3UFIekgdPPHUNZ7IFpnCjlXqylhRgMCgLc4txRBJRHSFENoYtwBsEAN3tk&#10;N989a2vSaXsWiLqTFEg7E93TmTp6dz6y3zCdqe753OQLD3khtWjjhQLaktGLisEYlA0tizy5z4sC&#10;tdRqu7ktFNkzLPv26gL/B66wG76S+F9LhJ9s9cOCh22EjjYyeYLip6TrHqDbgUEm1S+PNNA4xJ7+&#10;uWNKeKT4VEFlXtIJFjtjXybTOW4iNZzZDGdYxcFU7BkPUhSHt8a1J7ta5dsMmKjdKJX8AEU3zW1p&#10;tA46t1pvoTuw8rSdDLYfw3eLOjZcq98AAAD//wMAUEsDBBQABgAIAAAAIQCkIqwK3gAAAAsBAAAP&#10;AAAAZHJzL2Rvd25yZXYueG1sTE9NT4NAEL2b+B82Y+LF2IWKRihL40ekNxOr6XlhRyCys4RdKP57&#10;p6d6mWTem3kf+XaxvZhx9J0jBfEqAoFUO9NRo+Dr8+32EYQPmozuHaGCX/SwLS4vcp0Zd6QPnPeh&#10;ESxCPtMK2hCGTEpft2i1X7kBiblvN1odeB0baUZ9ZHHby3UUPUirO2KHVg/40mL9s5+sgndbls80&#10;JUPVJTe73SEp5zQ+KHV9tbxueDxtQARcwvkDTh04PxQcrHITGS96BeuUDxVwqRMZp/d3ICqGGZBF&#10;Lv93KP4AAAD//wMAUEsBAi0AFAAGAAgAAAAhAFoik6P/AAAA5QEAABMAAAAAAAAAAAAAAAAAAAAA&#10;AFtDb250ZW50X1R5cGVzXS54bWxQSwECLQAUAAYACAAAACEAp0rPONcAAACWAQAACwAAAAAAAAAA&#10;AAAAAAAwAQAAX3JlbHMvLnJlbHNQSwECLQAUAAYACAAAACEAdjKvuFMDAAC4CQAADgAAAAAAAAAA&#10;AAAAAAAwAgAAZHJzL2Uyb0RvYy54bWxQSwECLQAUAAYACAAAACEApCKsCt4AAAALAQAADwAAAAAA&#10;AAAAAAAAAACvBQAAZHJzL2Rvd25yZXYueG1sUEsFBgAAAAAEAAQA8wAAALoGAAAAAA==&#10;" path="m11923,l8265,,,,,19r11923,l11923,5r,-5xe" fillcolor="black" stroked="f">
            <v:path arrowok="t" o:connecttype="custom" o:connectlocs="7571105,0;5248275,0;0,0;0,12065;7571105,12065;7571105,3175;7571105,0" o:connectangles="0,0,0,0,0,0,0"/>
            <w10:wrap anchorx="page" anchory="page"/>
          </v:shape>
        </w:pict>
      </w:r>
      <w:r w:rsidR="005B5614">
        <w:rPr>
          <w:rFonts w:ascii="Times New Roman" w:hAnsi="Times New Roman"/>
          <w:noProof/>
          <w:sz w:val="24"/>
          <w:szCs w:val="24"/>
          <w:lang w:eastAsia="ru-RU"/>
        </w:rPr>
        <w:pict>
          <v:line id=" 3" o:spid="_x0000_s1027" style="position:absolute;left:0;text-align:left;z-index:251661312;visibility:visible;mso-position-horizontal-relative:page;mso-position-vertical-relative:page" from="559.2pt,855pt" to="595.9pt,85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KTpm2gAQAAPAMAAA4AAABkcnMvZTJvRG9jLnhtbKxSTW8TMRC9I/EfLN+Jt6WKipVNDy3l&#10;UqBSyw+Y+CNr4fVYHie7+ffYbpJSuCH2MNqZ53me98arm3n0bG8SOQw9v1h0nJmgULuw7fmP5/sP&#10;15xRhqDBYzA9PxjiN+v371ZTlOYSB/TaJFZIAskp9nzIOUohSA1mBFpgNKGAFtMIuaRpK3SCqbCP&#10;Xlx23VJMmHRMqAxRqd69gHzd+K01Kn+3lkxmvudlttxianHTolivQG4TxMGp4xzwD2OM4EK59Ux1&#10;BxnYLrm/qEanEhLavFA4CrTWKdNEFDkX3R9yngaIpokp7lA8+0T/j1Z929+Gx1RHV3N4ig+ofhIr&#10;rogpkjyjNaH4mNhm+oq6LBJ2GZvg2aaxdhcpbG6WHl6NNXNmqlSvlsvuU/FfnTEB8tQZE+UvBkdW&#10;f3ruXaiaQcL+gXIbBeTpTK0HvHfeVwCkD2zq+cfu6rq1EHqnK1oxStvNrU9sD3X57eNHujfnEu6C&#10;fqEbDOjPpySD88ekTOvD0ZNqQ31fJDeoD8WSk1llQ+XImyfwe97aXx/9+hcAAAD//wMAUEsDBBQA&#10;BgAIAAAAIQAo8RLP4wAAABUBAAAPAAAAZHJzL2Rvd25yZXYueG1sTE9NT8MwDL0j8R8iI3FjSSrE&#10;Rtd04kNMAi6wTYJj2oS0onFKk27l3+NdgIvlZz8/v1esJt+xvR1iG1CBnAlgFutgWnQKdtuHiwWw&#10;mDQa3QW0Cr5thFV5elLo3IQDvtr9JjlGIhhzraBJqc85j3VjvY6z0Fuk3UcYvE4EB8fNoA8k7jue&#10;CXHFvW6RPjS6t3eNrT83o1fw9O6yr9vn+dpUlXgb3eO6Gl8ypc7PpvsllZslsGSn9HcBxwzkH0oy&#10;VoURTWQdYSkXl8Slbi4FZTty5LWkUNXvjJcF/5+m/AEAAP//AwBQSwECLQAUAAYACAAAACEAWiKT&#10;o/8AAADlAQAAEwAAAAAAAAAAAAAAAAAAAAAAW0NvbnRlbnRfVHlwZXNdLnhtbFBLAQItABQABgAI&#10;AAAAIQCnSs841wAAAJYBAAALAAAAAAAAAAAAAAAAADABAABfcmVscy8ucmVsc1BLAQItABQABgAI&#10;AAAAIQCik6ZtoAEAADwDAAAOAAAAAAAAAAAAAAAAADACAABkcnMvZTJvRG9jLnhtbFBLAQItABQA&#10;BgAIAAAAIQAo8RLP4wAAABUBAAAPAAAAAAAAAAAAAAAAAPwDAABkcnMvZG93bnJldi54bWxQSwUG&#10;AAAAAAQABADzAAAADAUAAAAA&#10;" strokeweight=".24pt">
            <o:lock v:ext="edit" shapetype="f"/>
            <w10:wrap anchorx="page" anchory="page"/>
          </v:line>
        </w:pict>
      </w:r>
      <w:r w:rsidRPr="00386C9A">
        <w:rPr>
          <w:rFonts w:ascii="Times New Roman" w:hAnsi="Times New Roman"/>
          <w:sz w:val="24"/>
          <w:szCs w:val="24"/>
        </w:rPr>
        <w:t>в развитии ключевых компетенций, необходимых для успешной самореализации, для овладения будущей профессией, самообразования и социализации;</w:t>
      </w:r>
    </w:p>
    <w:p w:rsidR="004C2C80" w:rsidRPr="00386C9A" w:rsidRDefault="004C2C80" w:rsidP="00386C9A">
      <w:pPr>
        <w:spacing w:line="240" w:lineRule="auto"/>
        <w:ind w:firstLine="709"/>
        <w:jc w:val="both"/>
        <w:rPr>
          <w:rFonts w:ascii="Times New Roman" w:hAnsi="Times New Roman"/>
          <w:sz w:val="24"/>
          <w:szCs w:val="24"/>
        </w:rPr>
      </w:pPr>
      <w:r w:rsidRPr="00386C9A">
        <w:rPr>
          <w:rFonts w:ascii="Times New Roman" w:hAnsi="Times New Roman"/>
          <w:sz w:val="24"/>
          <w:szCs w:val="24"/>
        </w:rPr>
        <w:t xml:space="preserve"> - 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C2C80" w:rsidRPr="00386C9A" w:rsidRDefault="004C2C80" w:rsidP="00386C9A">
      <w:pPr>
        <w:spacing w:line="240" w:lineRule="auto"/>
        <w:ind w:firstLine="709"/>
        <w:jc w:val="both"/>
        <w:rPr>
          <w:rFonts w:ascii="Times New Roman" w:hAnsi="Times New Roman"/>
          <w:sz w:val="24"/>
          <w:szCs w:val="24"/>
        </w:rPr>
      </w:pPr>
      <w:r w:rsidRPr="00386C9A">
        <w:rPr>
          <w:rFonts w:ascii="Times New Roman" w:hAnsi="Times New Roman"/>
          <w:sz w:val="24"/>
          <w:szCs w:val="24"/>
        </w:rPr>
        <w:t xml:space="preserve"> - 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4C2C80" w:rsidRPr="00C54F69" w:rsidRDefault="00C54F69" w:rsidP="00C54F69">
      <w:pPr>
        <w:ind w:firstLine="709"/>
        <w:jc w:val="both"/>
        <w:rPr>
          <w:rFonts w:ascii="Times New Roman" w:hAnsi="Times New Roman"/>
          <w:sz w:val="24"/>
          <w:szCs w:val="24"/>
        </w:rPr>
      </w:pPr>
      <w:r>
        <w:t xml:space="preserve">- </w:t>
      </w:r>
      <w:r w:rsidR="004C2C80" w:rsidRPr="00C54F69">
        <w:rPr>
          <w:rFonts w:ascii="Times New Roman" w:hAnsi="Times New Roman"/>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C2C80" w:rsidRDefault="00C54F69" w:rsidP="00C54F69">
      <w:pPr>
        <w:ind w:firstLine="709"/>
        <w:jc w:val="both"/>
        <w:rPr>
          <w:rFonts w:ascii="Times New Roman" w:hAnsi="Times New Roman"/>
          <w:sz w:val="24"/>
          <w:szCs w:val="24"/>
          <w:shd w:val="clear" w:color="auto" w:fill="FFFFFF" w:themeFill="background1"/>
        </w:rPr>
      </w:pPr>
      <w:r w:rsidRPr="00C54F69">
        <w:rPr>
          <w:rFonts w:ascii="Times New Roman" w:hAnsi="Times New Roman"/>
          <w:sz w:val="24"/>
          <w:szCs w:val="24"/>
        </w:rPr>
        <w:t xml:space="preserve">- </w:t>
      </w:r>
      <w:r w:rsidR="004C2C80" w:rsidRPr="00C54F69">
        <w:rPr>
          <w:rFonts w:ascii="Times New Roman" w:hAnsi="Times New Roman"/>
          <w:sz w:val="24"/>
          <w:szCs w:val="24"/>
        </w:rPr>
        <w:t xml:space="preserve">обеспечение поддержки русского языка как </w:t>
      </w:r>
      <w:r w:rsidRPr="00E9025C">
        <w:rPr>
          <w:rFonts w:ascii="Times New Roman" w:hAnsi="Times New Roman"/>
          <w:sz w:val="24"/>
          <w:szCs w:val="24"/>
          <w:shd w:val="clear" w:color="auto" w:fill="FFFFFF" w:themeFill="background1"/>
        </w:rPr>
        <w:t>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w:t>
      </w:r>
      <w:r w:rsidR="000C08AD">
        <w:rPr>
          <w:rFonts w:ascii="Times New Roman" w:hAnsi="Times New Roman"/>
          <w:sz w:val="24"/>
          <w:szCs w:val="24"/>
          <w:shd w:val="clear" w:color="auto" w:fill="FFFFFF" w:themeFill="background1"/>
        </w:rPr>
        <w:t>.</w:t>
      </w:r>
    </w:p>
    <w:p w:rsidR="00F54543" w:rsidRDefault="00F54543" w:rsidP="00641375">
      <w:pPr>
        <w:jc w:val="both"/>
        <w:rPr>
          <w:rFonts w:ascii="Times New Roman" w:hAnsi="Times New Roman"/>
          <w:b/>
          <w:sz w:val="24"/>
          <w:szCs w:val="24"/>
        </w:rPr>
      </w:pPr>
    </w:p>
    <w:p w:rsidR="00707010" w:rsidRPr="00B220E7" w:rsidRDefault="00707010" w:rsidP="00707010">
      <w:pPr>
        <w:pStyle w:val="1"/>
        <w:rPr>
          <w:b/>
        </w:rPr>
      </w:pPr>
      <w:r w:rsidRPr="00B220E7">
        <w:rPr>
          <w:b/>
        </w:rPr>
        <w:t xml:space="preserve">2 </w:t>
      </w:r>
      <w:r>
        <w:rPr>
          <w:b/>
        </w:rPr>
        <w:t>Структура и с</w:t>
      </w:r>
      <w:r w:rsidRPr="00B220E7">
        <w:rPr>
          <w:b/>
        </w:rPr>
        <w:t xml:space="preserve">одержание </w:t>
      </w:r>
      <w:r>
        <w:rPr>
          <w:b/>
        </w:rPr>
        <w:t>учебного предмета</w:t>
      </w:r>
    </w:p>
    <w:p w:rsidR="00707010" w:rsidRPr="00B220E7" w:rsidRDefault="00707010" w:rsidP="00707010">
      <w:pPr>
        <w:pStyle w:val="1"/>
        <w:rPr>
          <w:b/>
        </w:rPr>
      </w:pPr>
    </w:p>
    <w:p w:rsidR="00707010" w:rsidRPr="009B5378" w:rsidRDefault="00707010" w:rsidP="00707010">
      <w:pPr>
        <w:pStyle w:val="1"/>
        <w:rPr>
          <w:b/>
        </w:rPr>
      </w:pPr>
      <w:bookmarkStart w:id="2" w:name="_Toc42161100"/>
      <w:r w:rsidRPr="009B5378">
        <w:rPr>
          <w:b/>
        </w:rPr>
        <w:t xml:space="preserve">2.1 Объем учебного предмета и виды учебной </w:t>
      </w:r>
      <w:bookmarkEnd w:id="2"/>
      <w:r w:rsidRPr="009B5378">
        <w:rPr>
          <w:b/>
        </w:rPr>
        <w:t>деятельности</w:t>
      </w:r>
    </w:p>
    <w:p w:rsidR="00707010" w:rsidRPr="009B5378" w:rsidRDefault="00707010" w:rsidP="00707010">
      <w:pPr>
        <w:spacing w:after="0" w:line="240" w:lineRule="auto"/>
        <w:ind w:firstLine="707"/>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5"/>
        <w:gridCol w:w="1226"/>
      </w:tblGrid>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Вид учебной деятельности</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Объем часов</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rPr>
                <w:rFonts w:ascii="Times New Roman" w:hAnsi="Times New Roman"/>
                <w:sz w:val="24"/>
                <w:szCs w:val="24"/>
              </w:rPr>
            </w:pPr>
            <w:r w:rsidRPr="009B5378">
              <w:rPr>
                <w:rFonts w:ascii="Times New Roman" w:hAnsi="Times New Roman"/>
                <w:sz w:val="24"/>
                <w:szCs w:val="24"/>
              </w:rPr>
              <w:t>Максимальная учебная нагрузка</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96</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rPr>
                <w:rFonts w:ascii="Times New Roman" w:hAnsi="Times New Roman"/>
                <w:sz w:val="24"/>
                <w:szCs w:val="24"/>
              </w:rPr>
            </w:pPr>
            <w:r w:rsidRPr="009B5378">
              <w:rPr>
                <w:rFonts w:ascii="Times New Roman" w:hAnsi="Times New Roman"/>
                <w:sz w:val="24"/>
                <w:szCs w:val="24"/>
              </w:rPr>
              <w:t>Обязательная аудиторная нагрузка</w:t>
            </w:r>
          </w:p>
        </w:tc>
        <w:tc>
          <w:tcPr>
            <w:tcW w:w="1226" w:type="dxa"/>
            <w:tcBorders>
              <w:top w:val="single" w:sz="4" w:space="0" w:color="auto"/>
              <w:left w:val="single" w:sz="4" w:space="0" w:color="auto"/>
              <w:bottom w:val="single" w:sz="4" w:space="0" w:color="auto"/>
              <w:right w:val="single" w:sz="4" w:space="0" w:color="auto"/>
            </w:tcBorders>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78</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rPr>
                <w:rFonts w:ascii="Times New Roman" w:hAnsi="Times New Roman"/>
                <w:sz w:val="24"/>
                <w:szCs w:val="24"/>
              </w:rPr>
            </w:pPr>
            <w:r w:rsidRPr="009B5378">
              <w:rPr>
                <w:rFonts w:ascii="Times New Roman" w:hAnsi="Times New Roman"/>
                <w:sz w:val="24"/>
                <w:szCs w:val="24"/>
              </w:rPr>
              <w:t>в том числе</w:t>
            </w:r>
            <w:r w:rsidRPr="009B5378">
              <w:rPr>
                <w:rFonts w:ascii="Times New Roman" w:hAnsi="Times New Roman"/>
                <w:b/>
                <w:sz w:val="24"/>
                <w:szCs w:val="24"/>
              </w:rPr>
              <w:t xml:space="preserve"> </w:t>
            </w:r>
            <w:r w:rsidRPr="002418C9">
              <w:rPr>
                <w:rFonts w:ascii="Times New Roman" w:hAnsi="Times New Roman"/>
                <w:sz w:val="24"/>
                <w:szCs w:val="24"/>
              </w:rPr>
              <w:t>профессионально-ориентированное содержание</w:t>
            </w:r>
          </w:p>
        </w:tc>
        <w:tc>
          <w:tcPr>
            <w:tcW w:w="1226" w:type="dxa"/>
            <w:tcBorders>
              <w:top w:val="single" w:sz="4" w:space="0" w:color="auto"/>
              <w:left w:val="single" w:sz="4" w:space="0" w:color="auto"/>
              <w:bottom w:val="single" w:sz="4" w:space="0" w:color="auto"/>
              <w:right w:val="single" w:sz="4" w:space="0" w:color="auto"/>
            </w:tcBorders>
          </w:tcPr>
          <w:p w:rsidR="00707010" w:rsidRPr="002418C9" w:rsidRDefault="00707010" w:rsidP="00D7550F">
            <w:pPr>
              <w:spacing w:after="0" w:line="240" w:lineRule="auto"/>
              <w:jc w:val="center"/>
              <w:rPr>
                <w:rFonts w:ascii="Times New Roman" w:hAnsi="Times New Roman"/>
                <w:sz w:val="24"/>
                <w:szCs w:val="24"/>
              </w:rPr>
            </w:pPr>
            <w:r w:rsidRPr="002418C9">
              <w:rPr>
                <w:rFonts w:ascii="Times New Roman" w:hAnsi="Times New Roman"/>
                <w:sz w:val="24"/>
                <w:szCs w:val="24"/>
              </w:rPr>
              <w:t>6</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rPr>
                <w:rFonts w:ascii="Times New Roman" w:hAnsi="Times New Roman"/>
                <w:sz w:val="24"/>
                <w:szCs w:val="24"/>
              </w:rPr>
            </w:pPr>
            <w:r w:rsidRPr="009B5378">
              <w:rPr>
                <w:rFonts w:ascii="Times New Roman" w:hAnsi="Times New Roman"/>
                <w:sz w:val="24"/>
                <w:szCs w:val="24"/>
              </w:rPr>
              <w:t>Всего занятий, из них:</w:t>
            </w:r>
          </w:p>
        </w:tc>
        <w:tc>
          <w:tcPr>
            <w:tcW w:w="1226" w:type="dxa"/>
            <w:tcBorders>
              <w:top w:val="single" w:sz="4" w:space="0" w:color="auto"/>
              <w:left w:val="single" w:sz="4" w:space="0" w:color="auto"/>
              <w:bottom w:val="single" w:sz="4" w:space="0" w:color="auto"/>
              <w:right w:val="single" w:sz="4" w:space="0" w:color="auto"/>
            </w:tcBorders>
          </w:tcPr>
          <w:p w:rsidR="00707010" w:rsidRPr="009B5378" w:rsidRDefault="00707010" w:rsidP="00D7550F">
            <w:pPr>
              <w:spacing w:after="0" w:line="240" w:lineRule="auto"/>
              <w:jc w:val="center"/>
              <w:rPr>
                <w:rFonts w:ascii="Times New Roman" w:hAnsi="Times New Roman"/>
                <w:sz w:val="24"/>
                <w:szCs w:val="24"/>
              </w:rPr>
            </w:pP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ind w:firstLine="1276"/>
              <w:rPr>
                <w:rFonts w:ascii="Times New Roman" w:hAnsi="Times New Roman"/>
                <w:sz w:val="24"/>
                <w:szCs w:val="24"/>
              </w:rPr>
            </w:pPr>
            <w:r w:rsidRPr="009B5378">
              <w:rPr>
                <w:rFonts w:ascii="Times New Roman" w:hAnsi="Times New Roman"/>
                <w:sz w:val="24"/>
                <w:szCs w:val="24"/>
              </w:rPr>
              <w:t>урок</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58</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ind w:firstLine="1276"/>
              <w:rPr>
                <w:rFonts w:ascii="Times New Roman" w:hAnsi="Times New Roman"/>
                <w:sz w:val="24"/>
                <w:szCs w:val="24"/>
              </w:rPr>
            </w:pPr>
            <w:r w:rsidRPr="009B5378">
              <w:rPr>
                <w:rFonts w:ascii="Times New Roman" w:hAnsi="Times New Roman"/>
                <w:sz w:val="24"/>
                <w:szCs w:val="24"/>
              </w:rPr>
              <w:t>лекции</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ind w:firstLine="1276"/>
              <w:rPr>
                <w:rFonts w:ascii="Times New Roman" w:hAnsi="Times New Roman"/>
                <w:sz w:val="24"/>
                <w:szCs w:val="24"/>
              </w:rPr>
            </w:pPr>
            <w:r w:rsidRPr="009B5378">
              <w:rPr>
                <w:rFonts w:ascii="Times New Roman" w:hAnsi="Times New Roman"/>
                <w:sz w:val="24"/>
                <w:szCs w:val="24"/>
              </w:rPr>
              <w:t>семинар</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ind w:firstLine="1276"/>
              <w:rPr>
                <w:rFonts w:ascii="Times New Roman" w:hAnsi="Times New Roman"/>
                <w:sz w:val="24"/>
                <w:szCs w:val="24"/>
              </w:rPr>
            </w:pPr>
            <w:r w:rsidRPr="009B5378">
              <w:rPr>
                <w:rFonts w:ascii="Times New Roman" w:hAnsi="Times New Roman"/>
                <w:sz w:val="24"/>
                <w:szCs w:val="24"/>
              </w:rPr>
              <w:t>практические/лабораторные занятия</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Pr>
                <w:rFonts w:ascii="Times New Roman" w:hAnsi="Times New Roman"/>
                <w:sz w:val="24"/>
                <w:szCs w:val="24"/>
              </w:rPr>
              <w:t>14</w:t>
            </w:r>
          </w:p>
        </w:tc>
      </w:tr>
      <w:tr w:rsidR="00707010" w:rsidRPr="009B5378" w:rsidTr="00D7550F">
        <w:tc>
          <w:tcPr>
            <w:tcW w:w="8345"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ind w:firstLine="1276"/>
              <w:rPr>
                <w:rFonts w:ascii="Times New Roman" w:hAnsi="Times New Roman"/>
                <w:sz w:val="24"/>
                <w:szCs w:val="24"/>
              </w:rPr>
            </w:pPr>
            <w:r w:rsidRPr="009B5378">
              <w:rPr>
                <w:rFonts w:ascii="Times New Roman" w:hAnsi="Times New Roman"/>
                <w:sz w:val="24"/>
                <w:szCs w:val="24"/>
              </w:rPr>
              <w:t>индивидуальный проект</w:t>
            </w:r>
          </w:p>
        </w:tc>
        <w:tc>
          <w:tcPr>
            <w:tcW w:w="1226" w:type="dxa"/>
            <w:tcBorders>
              <w:top w:val="single" w:sz="4" w:space="0" w:color="auto"/>
              <w:left w:val="single" w:sz="4" w:space="0" w:color="auto"/>
              <w:bottom w:val="single" w:sz="4" w:space="0" w:color="auto"/>
              <w:right w:val="single" w:sz="4" w:space="0" w:color="auto"/>
            </w:tcBorders>
            <w:hideMark/>
          </w:tcPr>
          <w:p w:rsidR="00707010" w:rsidRPr="009B5378" w:rsidRDefault="00707010" w:rsidP="00D7550F">
            <w:pPr>
              <w:spacing w:after="0" w:line="240" w:lineRule="auto"/>
              <w:jc w:val="center"/>
              <w:rPr>
                <w:rFonts w:ascii="Times New Roman" w:hAnsi="Times New Roman"/>
                <w:sz w:val="24"/>
                <w:szCs w:val="24"/>
              </w:rPr>
            </w:pPr>
            <w:r w:rsidRPr="009B5378">
              <w:rPr>
                <w:rFonts w:ascii="Times New Roman" w:hAnsi="Times New Roman"/>
                <w:sz w:val="24"/>
                <w:szCs w:val="24"/>
              </w:rPr>
              <w:t>-</w:t>
            </w:r>
          </w:p>
        </w:tc>
      </w:tr>
      <w:tr w:rsidR="00707010" w:rsidRPr="00763474" w:rsidTr="00D7550F">
        <w:tc>
          <w:tcPr>
            <w:tcW w:w="9571" w:type="dxa"/>
            <w:gridSpan w:val="2"/>
            <w:tcBorders>
              <w:top w:val="single" w:sz="4" w:space="0" w:color="auto"/>
              <w:left w:val="single" w:sz="4" w:space="0" w:color="auto"/>
              <w:bottom w:val="single" w:sz="4" w:space="0" w:color="auto"/>
              <w:right w:val="single" w:sz="4" w:space="0" w:color="auto"/>
            </w:tcBorders>
            <w:hideMark/>
          </w:tcPr>
          <w:p w:rsidR="00707010" w:rsidRPr="00763474" w:rsidRDefault="00707010" w:rsidP="00D7550F">
            <w:pPr>
              <w:spacing w:after="0" w:line="240" w:lineRule="auto"/>
              <w:rPr>
                <w:rFonts w:ascii="Times New Roman" w:hAnsi="Times New Roman"/>
                <w:sz w:val="24"/>
                <w:szCs w:val="24"/>
              </w:rPr>
            </w:pPr>
            <w:r w:rsidRPr="009B5378">
              <w:rPr>
                <w:rFonts w:ascii="Times New Roman" w:hAnsi="Times New Roman"/>
                <w:sz w:val="24"/>
                <w:szCs w:val="24"/>
              </w:rPr>
              <w:t>Промежуточная аттестация в форме экзамена                                                                     6</w:t>
            </w:r>
          </w:p>
        </w:tc>
      </w:tr>
    </w:tbl>
    <w:p w:rsidR="00707010" w:rsidRDefault="00707010" w:rsidP="00641375">
      <w:pPr>
        <w:jc w:val="both"/>
        <w:rPr>
          <w:rFonts w:ascii="Times New Roman" w:hAnsi="Times New Roman"/>
          <w:b/>
          <w:sz w:val="24"/>
          <w:szCs w:val="24"/>
        </w:rPr>
        <w:sectPr w:rsidR="00707010" w:rsidSect="00F54543">
          <w:footerReference w:type="default" r:id="rId8"/>
          <w:pgSz w:w="11906" w:h="16838" w:code="9"/>
          <w:pgMar w:top="1134" w:right="850" w:bottom="1134" w:left="1701" w:header="709" w:footer="709" w:gutter="0"/>
          <w:cols w:space="708"/>
          <w:titlePg/>
          <w:docGrid w:linePitch="360"/>
        </w:sectPr>
      </w:pPr>
    </w:p>
    <w:p w:rsidR="00641375" w:rsidRPr="00641375" w:rsidRDefault="005C395A" w:rsidP="00641375">
      <w:pPr>
        <w:jc w:val="both"/>
        <w:rPr>
          <w:rFonts w:ascii="Times New Roman" w:hAnsi="Times New Roman"/>
          <w:b/>
          <w:sz w:val="24"/>
          <w:szCs w:val="24"/>
        </w:rPr>
      </w:pPr>
      <w:r>
        <w:rPr>
          <w:rFonts w:ascii="Times New Roman" w:hAnsi="Times New Roman"/>
          <w:b/>
          <w:sz w:val="24"/>
          <w:szCs w:val="24"/>
        </w:rPr>
        <w:lastRenderedPageBreak/>
        <w:t xml:space="preserve">  </w:t>
      </w:r>
      <w:r w:rsidR="00641375" w:rsidRPr="00641375">
        <w:rPr>
          <w:rFonts w:ascii="Times New Roman" w:hAnsi="Times New Roman"/>
          <w:b/>
          <w:sz w:val="24"/>
          <w:szCs w:val="24"/>
        </w:rPr>
        <w:t>1.2.1. Планируемые результаты освоения общеобразовательной дисциплины в соответствии с ФГОС СПО и на основании ФГОС СОО</w:t>
      </w:r>
    </w:p>
    <w:tbl>
      <w:tblPr>
        <w:tblStyle w:val="a4"/>
        <w:tblW w:w="15167" w:type="dxa"/>
        <w:tblInd w:w="250" w:type="dxa"/>
        <w:tblLook w:val="04A0" w:firstRow="1" w:lastRow="0" w:firstColumn="1" w:lastColumn="0" w:noHBand="0" w:noVBand="1"/>
      </w:tblPr>
      <w:tblGrid>
        <w:gridCol w:w="2369"/>
        <w:gridCol w:w="6122"/>
        <w:gridCol w:w="6676"/>
      </w:tblGrid>
      <w:tr w:rsidR="00410EA2" w:rsidRPr="000A5E59" w:rsidTr="001B1374">
        <w:tc>
          <w:tcPr>
            <w:tcW w:w="2240" w:type="dxa"/>
            <w:vMerge w:val="restart"/>
          </w:tcPr>
          <w:p w:rsidR="00410EA2" w:rsidRPr="005C395A" w:rsidRDefault="00410EA2" w:rsidP="00410EA2">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Код и наименование формируемых компетенций</w:t>
            </w:r>
          </w:p>
        </w:tc>
        <w:tc>
          <w:tcPr>
            <w:tcW w:w="12927" w:type="dxa"/>
            <w:gridSpan w:val="2"/>
          </w:tcPr>
          <w:p w:rsidR="00410EA2" w:rsidRPr="005C395A" w:rsidRDefault="00410EA2" w:rsidP="00410EA2">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Планируемые результаты освоения предмета</w:t>
            </w:r>
          </w:p>
        </w:tc>
      </w:tr>
      <w:tr w:rsidR="00410EA2" w:rsidRPr="000A5E59" w:rsidTr="001B1374">
        <w:tc>
          <w:tcPr>
            <w:tcW w:w="2240" w:type="dxa"/>
            <w:vMerge/>
          </w:tcPr>
          <w:p w:rsidR="00410EA2" w:rsidRPr="000A5E59" w:rsidRDefault="00410EA2" w:rsidP="00410EA2">
            <w:pPr>
              <w:spacing w:after="0" w:line="240" w:lineRule="auto"/>
              <w:jc w:val="center"/>
              <w:rPr>
                <w:rFonts w:ascii="Times New Roman" w:eastAsia="Arial" w:hAnsi="Times New Roman"/>
                <w:sz w:val="24"/>
                <w:szCs w:val="24"/>
              </w:rPr>
            </w:pPr>
          </w:p>
        </w:tc>
        <w:tc>
          <w:tcPr>
            <w:tcW w:w="6184" w:type="dxa"/>
          </w:tcPr>
          <w:p w:rsidR="00D26798" w:rsidRPr="005C395A" w:rsidRDefault="005C395A" w:rsidP="005C395A">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Общие</w:t>
            </w:r>
          </w:p>
        </w:tc>
        <w:tc>
          <w:tcPr>
            <w:tcW w:w="6743" w:type="dxa"/>
          </w:tcPr>
          <w:p w:rsidR="00410EA2" w:rsidRPr="005C395A" w:rsidRDefault="00410EA2" w:rsidP="00410EA2">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7C6F0D" w:rsidRPr="000A5E59" w:rsidTr="001B1374">
        <w:tc>
          <w:tcPr>
            <w:tcW w:w="2240" w:type="dxa"/>
          </w:tcPr>
          <w:p w:rsidR="007C6F0D" w:rsidRPr="000A5E59" w:rsidRDefault="007C6F0D" w:rsidP="002C36BB">
            <w:pPr>
              <w:spacing w:after="0" w:line="240" w:lineRule="auto"/>
              <w:rPr>
                <w:rFonts w:ascii="Times New Roman" w:eastAsia="Arial" w:hAnsi="Times New Roman"/>
                <w:sz w:val="24"/>
                <w:szCs w:val="24"/>
              </w:rPr>
            </w:pPr>
            <w:r w:rsidRPr="000A5E59">
              <w:rPr>
                <w:rFonts w:ascii="Times New Roman" w:hAnsi="Times New Roman"/>
                <w:sz w:val="24"/>
                <w:szCs w:val="24"/>
              </w:rPr>
              <w:t>ОК 04. Эффективно взаимодействовать и работать в коллективе и команде</w:t>
            </w:r>
          </w:p>
        </w:tc>
        <w:tc>
          <w:tcPr>
            <w:tcW w:w="6184" w:type="dxa"/>
          </w:tcPr>
          <w:p w:rsidR="007C6F0D" w:rsidRPr="000A5E59" w:rsidRDefault="00C8534C" w:rsidP="008C520A">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ЛР.1</w:t>
            </w:r>
            <w:r w:rsidR="007C6F0D" w:rsidRPr="000A5E59">
              <w:rPr>
                <w:rFonts w:ascii="Times New Roman" w:hAnsi="Times New Roman"/>
                <w:color w:val="000000"/>
                <w:sz w:val="24"/>
                <w:szCs w:val="24"/>
                <w:shd w:val="clear" w:color="auto" w:fill="FFFFFF"/>
              </w:rPr>
              <w:t xml:space="preserve"> готовность к саморазвитию, самостоятельности и самоопределению;</w:t>
            </w:r>
          </w:p>
          <w:p w:rsidR="007C6F0D" w:rsidRPr="000A5E59" w:rsidRDefault="00C8534C" w:rsidP="008C520A">
            <w:pPr>
              <w:pStyle w:val="dt-p"/>
              <w:shd w:val="clear" w:color="auto" w:fill="FFFFFF"/>
              <w:spacing w:before="0" w:beforeAutospacing="0" w:after="0" w:afterAutospacing="0"/>
              <w:jc w:val="both"/>
              <w:textAlignment w:val="baseline"/>
              <w:rPr>
                <w:color w:val="000000"/>
              </w:rPr>
            </w:pPr>
            <w:r>
              <w:rPr>
                <w:color w:val="000000"/>
              </w:rPr>
              <w:t xml:space="preserve">ЛР.2 </w:t>
            </w:r>
            <w:r w:rsidR="007C6F0D" w:rsidRPr="000A5E59">
              <w:rPr>
                <w:color w:val="000000"/>
              </w:rPr>
              <w:t>овладение навыками учебно-исследовательской, проектной и социальной деятельности;</w:t>
            </w:r>
          </w:p>
          <w:p w:rsidR="007C6F0D" w:rsidRPr="000A5E59" w:rsidRDefault="007C6F0D" w:rsidP="008C520A">
            <w:pPr>
              <w:shd w:val="clear" w:color="auto" w:fill="FFFFFF"/>
              <w:spacing w:after="0" w:line="240" w:lineRule="auto"/>
              <w:jc w:val="both"/>
              <w:textAlignment w:val="baseline"/>
              <w:rPr>
                <w:rFonts w:ascii="Times New Roman" w:hAnsi="Times New Roman"/>
                <w:b/>
                <w:bCs/>
                <w:color w:val="000000"/>
                <w:sz w:val="24"/>
                <w:szCs w:val="24"/>
              </w:rPr>
            </w:pPr>
            <w:r w:rsidRPr="000A5E59">
              <w:rPr>
                <w:rFonts w:ascii="Times New Roman" w:hAnsi="Times New Roman"/>
                <w:b/>
                <w:bCs/>
                <w:color w:val="000000"/>
                <w:sz w:val="24"/>
                <w:szCs w:val="24"/>
              </w:rPr>
              <w:t>Овладение универсальными коммуникативными действиями:</w:t>
            </w:r>
          </w:p>
          <w:p w:rsidR="007C6F0D" w:rsidRPr="000A5E59" w:rsidRDefault="007C6F0D" w:rsidP="008C520A">
            <w:pPr>
              <w:shd w:val="clear" w:color="auto" w:fill="FFFFFF"/>
              <w:spacing w:after="0" w:line="240" w:lineRule="auto"/>
              <w:jc w:val="both"/>
              <w:textAlignment w:val="baseline"/>
              <w:rPr>
                <w:rFonts w:ascii="Times New Roman" w:hAnsi="Times New Roman"/>
                <w:color w:val="000000"/>
                <w:sz w:val="24"/>
                <w:szCs w:val="24"/>
              </w:rPr>
            </w:pPr>
            <w:r w:rsidRPr="000A5E59">
              <w:rPr>
                <w:rFonts w:ascii="Times New Roman" w:hAnsi="Times New Roman"/>
                <w:color w:val="808080"/>
                <w:sz w:val="24"/>
                <w:szCs w:val="24"/>
              </w:rPr>
              <w:t>б)</w:t>
            </w:r>
            <w:r w:rsidRPr="000A5E59">
              <w:rPr>
                <w:rFonts w:ascii="Times New Roman" w:hAnsi="Times New Roman"/>
                <w:color w:val="000000"/>
                <w:sz w:val="24"/>
                <w:szCs w:val="24"/>
              </w:rPr>
              <w:t> </w:t>
            </w:r>
            <w:r w:rsidRPr="000A5E59">
              <w:rPr>
                <w:rFonts w:ascii="Times New Roman" w:hAnsi="Times New Roman"/>
                <w:b/>
                <w:bCs/>
                <w:color w:val="000000"/>
                <w:sz w:val="24"/>
                <w:szCs w:val="24"/>
              </w:rPr>
              <w:t>совместная деятельность</w:t>
            </w:r>
            <w:r w:rsidRPr="000A5E59">
              <w:rPr>
                <w:rFonts w:ascii="Times New Roman" w:hAnsi="Times New Roman"/>
                <w:color w:val="000000"/>
                <w:sz w:val="24"/>
                <w:szCs w:val="24"/>
              </w:rPr>
              <w:t>:</w:t>
            </w:r>
          </w:p>
          <w:p w:rsidR="007C6F0D" w:rsidRPr="000A5E59" w:rsidRDefault="00C8534C"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w:t>
            </w:r>
            <w:r w:rsidR="007C6F0D" w:rsidRPr="000A5E59">
              <w:rPr>
                <w:rFonts w:ascii="Times New Roman" w:hAnsi="Times New Roman"/>
                <w:color w:val="000000"/>
                <w:sz w:val="24"/>
                <w:szCs w:val="24"/>
              </w:rPr>
              <w:t xml:space="preserve"> понимать и использовать преимущества командной и индивидуальной работы;</w:t>
            </w:r>
          </w:p>
          <w:p w:rsidR="007C6F0D" w:rsidRPr="000A5E59" w:rsidRDefault="00C8534C"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МР.2</w:t>
            </w:r>
            <w:r w:rsidR="00314639">
              <w:rPr>
                <w:rFonts w:ascii="Times New Roman" w:hAnsi="Times New Roman"/>
                <w:color w:val="000000"/>
                <w:sz w:val="24"/>
                <w:szCs w:val="24"/>
              </w:rPr>
              <w:t xml:space="preserve"> </w:t>
            </w:r>
            <w:r w:rsidR="007C6F0D" w:rsidRPr="000A5E59">
              <w:rPr>
                <w:rFonts w:ascii="Times New Roman" w:hAnsi="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C6F0D" w:rsidRPr="000A5E59" w:rsidRDefault="00314639"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 xml:space="preserve">МР.3 </w:t>
            </w:r>
            <w:r w:rsidR="007C6F0D" w:rsidRPr="000A5E59">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7C6F0D" w:rsidRPr="000A5E59" w:rsidRDefault="00314639" w:rsidP="008C520A">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МР.4</w:t>
            </w:r>
            <w:r w:rsidR="007C6F0D" w:rsidRPr="000A5E59">
              <w:rPr>
                <w:rFonts w:ascii="Times New Roman" w:hAnsi="Times New Roman"/>
                <w:color w:val="000000"/>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7C6F0D" w:rsidRPr="000A5E59" w:rsidRDefault="007C6F0D" w:rsidP="008C520A">
            <w:pPr>
              <w:shd w:val="clear" w:color="auto" w:fill="FFFFFF"/>
              <w:spacing w:after="0" w:line="240" w:lineRule="auto"/>
              <w:jc w:val="both"/>
              <w:textAlignment w:val="baseline"/>
              <w:rPr>
                <w:rFonts w:ascii="Times New Roman" w:hAnsi="Times New Roman"/>
                <w:b/>
                <w:bCs/>
                <w:color w:val="000000"/>
                <w:sz w:val="24"/>
                <w:szCs w:val="24"/>
              </w:rPr>
            </w:pPr>
            <w:r w:rsidRPr="000A5E59">
              <w:rPr>
                <w:rFonts w:ascii="Times New Roman" w:hAnsi="Times New Roman"/>
                <w:b/>
                <w:bCs/>
                <w:color w:val="000000"/>
                <w:sz w:val="24"/>
                <w:szCs w:val="24"/>
              </w:rPr>
              <w:t>Овладение универсальными регулятивными действиями:</w:t>
            </w:r>
          </w:p>
          <w:p w:rsidR="007C6F0D" w:rsidRPr="000A5E59" w:rsidRDefault="007C6F0D" w:rsidP="008C520A">
            <w:pPr>
              <w:shd w:val="clear" w:color="auto" w:fill="FFFFFF"/>
              <w:spacing w:after="0" w:line="240" w:lineRule="auto"/>
              <w:jc w:val="both"/>
              <w:textAlignment w:val="baseline"/>
              <w:rPr>
                <w:rFonts w:ascii="Times New Roman" w:hAnsi="Times New Roman"/>
                <w:b/>
                <w:bCs/>
                <w:color w:val="000000"/>
                <w:sz w:val="24"/>
                <w:szCs w:val="24"/>
              </w:rPr>
            </w:pPr>
            <w:r w:rsidRPr="000A5E59">
              <w:rPr>
                <w:rFonts w:ascii="Times New Roman" w:hAnsi="Times New Roman"/>
                <w:color w:val="808080"/>
                <w:sz w:val="24"/>
                <w:szCs w:val="24"/>
              </w:rPr>
              <w:t>г</w:t>
            </w:r>
            <w:r w:rsidRPr="000A5E59">
              <w:rPr>
                <w:rFonts w:ascii="Times New Roman" w:hAnsi="Times New Roman"/>
                <w:b/>
                <w:bCs/>
                <w:color w:val="808080"/>
                <w:sz w:val="24"/>
                <w:szCs w:val="24"/>
              </w:rPr>
              <w:t>)</w:t>
            </w:r>
            <w:r w:rsidRPr="000A5E59">
              <w:rPr>
                <w:rFonts w:ascii="Times New Roman" w:hAnsi="Times New Roman"/>
                <w:b/>
                <w:bCs/>
                <w:color w:val="000000"/>
                <w:sz w:val="24"/>
                <w:szCs w:val="24"/>
              </w:rPr>
              <w:t> принятие себя и других людей:</w:t>
            </w:r>
          </w:p>
          <w:p w:rsidR="007C6F0D" w:rsidRPr="000A5E59" w:rsidRDefault="00314639"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ЛР.3</w:t>
            </w:r>
            <w:r w:rsidR="007C6F0D" w:rsidRPr="000A5E59">
              <w:rPr>
                <w:rFonts w:ascii="Times New Roman" w:hAnsi="Times New Roman"/>
                <w:color w:val="000000"/>
                <w:sz w:val="24"/>
                <w:szCs w:val="24"/>
              </w:rPr>
              <w:t xml:space="preserve"> принимать мотивы и аргументы других людей при анализе результатов деятельности;</w:t>
            </w:r>
          </w:p>
          <w:p w:rsidR="007C6F0D" w:rsidRPr="000A5E59" w:rsidRDefault="007C6F0D" w:rsidP="008C520A">
            <w:pPr>
              <w:shd w:val="clear" w:color="auto" w:fill="FFFFFF"/>
              <w:spacing w:after="0" w:line="240" w:lineRule="auto"/>
              <w:jc w:val="both"/>
              <w:textAlignment w:val="baseline"/>
              <w:rPr>
                <w:rFonts w:ascii="Times New Roman" w:hAnsi="Times New Roman"/>
                <w:color w:val="000000"/>
                <w:sz w:val="24"/>
                <w:szCs w:val="24"/>
              </w:rPr>
            </w:pPr>
            <w:r w:rsidRPr="000A5E59">
              <w:rPr>
                <w:rFonts w:ascii="Times New Roman" w:hAnsi="Times New Roman"/>
                <w:color w:val="000000"/>
                <w:sz w:val="24"/>
                <w:szCs w:val="24"/>
              </w:rPr>
              <w:t xml:space="preserve">- признавать свое право и право других людей на </w:t>
            </w:r>
            <w:r w:rsidRPr="000A5E59">
              <w:rPr>
                <w:rFonts w:ascii="Times New Roman" w:hAnsi="Times New Roman"/>
                <w:color w:val="000000"/>
                <w:sz w:val="24"/>
                <w:szCs w:val="24"/>
              </w:rPr>
              <w:lastRenderedPageBreak/>
              <w:t>ошибки;</w:t>
            </w:r>
          </w:p>
          <w:p w:rsidR="007C6F0D" w:rsidRPr="000A5E59" w:rsidRDefault="00314639" w:rsidP="008C520A">
            <w:pPr>
              <w:suppressAutoHyphens/>
              <w:spacing w:after="0" w:line="240" w:lineRule="auto"/>
              <w:jc w:val="both"/>
              <w:rPr>
                <w:rFonts w:ascii="Times New Roman" w:hAnsi="Times New Roman"/>
                <w:bCs/>
                <w:iCs/>
                <w:sz w:val="24"/>
                <w:szCs w:val="24"/>
              </w:rPr>
            </w:pPr>
            <w:r>
              <w:rPr>
                <w:rFonts w:ascii="Times New Roman" w:hAnsi="Times New Roman"/>
                <w:color w:val="000000"/>
                <w:sz w:val="24"/>
                <w:szCs w:val="24"/>
              </w:rPr>
              <w:t>ЛР.4</w:t>
            </w:r>
            <w:r w:rsidR="007C6F0D" w:rsidRPr="000A5E59">
              <w:rPr>
                <w:rFonts w:ascii="Times New Roman" w:hAnsi="Times New Roman"/>
                <w:color w:val="000000"/>
                <w:sz w:val="24"/>
                <w:szCs w:val="24"/>
              </w:rPr>
              <w:t xml:space="preserve"> развивать способность понимать мир с позиции другого человека;</w:t>
            </w:r>
          </w:p>
        </w:tc>
        <w:tc>
          <w:tcPr>
            <w:tcW w:w="6743" w:type="dxa"/>
          </w:tcPr>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w:t>
            </w:r>
            <w:r w:rsidR="005E4AC0">
              <w:rPr>
                <w:rFonts w:ascii="Times New Roman" w:hAnsi="Times New Roman"/>
                <w:sz w:val="24"/>
                <w:szCs w:val="24"/>
              </w:rPr>
              <w:t>сформированность</w:t>
            </w:r>
            <w:r>
              <w:rPr>
                <w:rFonts w:ascii="Times New Roman" w:hAnsi="Times New Roman"/>
                <w:sz w:val="24"/>
                <w:szCs w:val="24"/>
              </w:rPr>
              <w:t xml:space="preserve"> представлений </w:t>
            </w:r>
            <w:r w:rsidR="005E4AC0">
              <w:rPr>
                <w:rFonts w:ascii="Times New Roman" w:hAnsi="Times New Roman"/>
                <w:sz w:val="24"/>
                <w:szCs w:val="24"/>
              </w:rPr>
              <w:t>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w:t>
            </w:r>
            <w:r w:rsidR="005E4AC0">
              <w:rPr>
                <w:rFonts w:ascii="Times New Roman" w:hAnsi="Times New Roman"/>
                <w:sz w:val="24"/>
                <w:szCs w:val="24"/>
              </w:rPr>
              <w:t xml:space="preserve">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7C6F0D" w:rsidRP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ПРб.3</w:t>
            </w:r>
            <w:r w:rsidR="00941BE5">
              <w:rPr>
                <w:rFonts w:ascii="Times New Roman" w:hAnsi="Times New Roman"/>
                <w:sz w:val="24"/>
                <w:szCs w:val="24"/>
              </w:rPr>
              <w:t xml:space="preserve"> </w:t>
            </w:r>
            <w:r w:rsidR="005E4AC0">
              <w:rPr>
                <w:rFonts w:ascii="Times New Roman" w:hAnsi="Times New Roman"/>
                <w:sz w:val="24"/>
                <w:szCs w:val="24"/>
              </w:rPr>
              <w:t xml:space="preserve">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w:t>
            </w:r>
            <w:r w:rsidR="005E4AC0">
              <w:rPr>
                <w:rFonts w:ascii="Times New Roman" w:hAnsi="Times New Roman"/>
                <w:sz w:val="24"/>
                <w:szCs w:val="24"/>
              </w:rPr>
              <w:lastRenderedPageBreak/>
              <w:t>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7C6F0D" w:rsidRPr="000A5E59" w:rsidTr="001B1374">
        <w:tc>
          <w:tcPr>
            <w:tcW w:w="2240" w:type="dxa"/>
          </w:tcPr>
          <w:p w:rsidR="007C6F0D" w:rsidRPr="000A5E59" w:rsidRDefault="007C6F0D" w:rsidP="002C36BB">
            <w:pPr>
              <w:spacing w:after="0" w:line="240" w:lineRule="auto"/>
              <w:rPr>
                <w:rFonts w:ascii="Times New Roman" w:hAnsi="Times New Roman"/>
                <w:sz w:val="24"/>
                <w:szCs w:val="24"/>
              </w:rPr>
            </w:pPr>
            <w:r w:rsidRPr="000A5E59">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184" w:type="dxa"/>
          </w:tcPr>
          <w:p w:rsidR="007C6F0D" w:rsidRPr="000A5E59" w:rsidRDefault="007C6F0D" w:rsidP="008C520A">
            <w:pPr>
              <w:spacing w:after="0" w:line="240" w:lineRule="auto"/>
              <w:jc w:val="both"/>
              <w:rPr>
                <w:rFonts w:ascii="Times New Roman" w:hAnsi="Times New Roman"/>
                <w:b/>
                <w:bCs/>
                <w:color w:val="000000"/>
                <w:sz w:val="24"/>
                <w:szCs w:val="24"/>
                <w:shd w:val="clear" w:color="auto" w:fill="FFFFFF"/>
              </w:rPr>
            </w:pPr>
            <w:r w:rsidRPr="000A5E59">
              <w:rPr>
                <w:rFonts w:ascii="Times New Roman" w:hAnsi="Times New Roman"/>
                <w:b/>
                <w:bCs/>
                <w:color w:val="000000"/>
                <w:sz w:val="24"/>
                <w:szCs w:val="24"/>
                <w:shd w:val="clear" w:color="auto" w:fill="FFFFFF"/>
              </w:rPr>
              <w:t>В области эстетического воспитания:</w:t>
            </w:r>
          </w:p>
          <w:p w:rsidR="007C6F0D" w:rsidRPr="000A5E59" w:rsidRDefault="00314639" w:rsidP="008C520A">
            <w:pPr>
              <w:spacing w:after="0" w:line="240" w:lineRule="auto"/>
              <w:jc w:val="both"/>
              <w:rPr>
                <w:rFonts w:ascii="Times New Roman" w:hAnsi="Times New Roman"/>
                <w:b/>
                <w:bCs/>
                <w:sz w:val="24"/>
                <w:szCs w:val="24"/>
              </w:rPr>
            </w:pPr>
            <w:r>
              <w:rPr>
                <w:rFonts w:ascii="Times New Roman" w:hAnsi="Times New Roman"/>
                <w:color w:val="000000"/>
                <w:sz w:val="24"/>
                <w:szCs w:val="24"/>
                <w:shd w:val="clear" w:color="auto" w:fill="FFFFFF"/>
              </w:rPr>
              <w:t xml:space="preserve">МР.5 </w:t>
            </w:r>
            <w:r w:rsidR="007C6F0D" w:rsidRPr="000A5E59">
              <w:rPr>
                <w:rFonts w:ascii="Times New Roman" w:hAnsi="Times New Roman"/>
                <w:color w:val="000000"/>
                <w:sz w:val="24"/>
                <w:szCs w:val="24"/>
                <w:shd w:val="clear" w:color="auto" w:fill="FFFFFF"/>
              </w:rPr>
              <w:t>эстетическое отношение к миру, включая эстетику быта, научного и технического творчества, спорта, труда и общественных отношений;</w:t>
            </w:r>
          </w:p>
          <w:p w:rsidR="007C6F0D" w:rsidRPr="000A5E59" w:rsidRDefault="007C6F0D" w:rsidP="008C520A">
            <w:pPr>
              <w:spacing w:after="0" w:line="240" w:lineRule="auto"/>
              <w:jc w:val="both"/>
              <w:rPr>
                <w:rFonts w:ascii="Times New Roman" w:hAnsi="Times New Roman"/>
                <w:sz w:val="24"/>
                <w:szCs w:val="24"/>
              </w:rPr>
            </w:pPr>
            <w:r w:rsidRPr="000A5E59">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C6F0D" w:rsidRPr="000A5E59" w:rsidRDefault="00DF5E8E" w:rsidP="008C520A">
            <w:pPr>
              <w:spacing w:after="0" w:line="240" w:lineRule="auto"/>
              <w:jc w:val="both"/>
              <w:rPr>
                <w:rFonts w:ascii="Times New Roman" w:hAnsi="Times New Roman"/>
                <w:sz w:val="24"/>
                <w:szCs w:val="24"/>
              </w:rPr>
            </w:pPr>
            <w:r>
              <w:rPr>
                <w:rFonts w:ascii="Times New Roman" w:hAnsi="Times New Roman"/>
                <w:color w:val="000000"/>
                <w:sz w:val="24"/>
                <w:szCs w:val="24"/>
                <w:shd w:val="clear" w:color="auto" w:fill="FFFFFF"/>
              </w:rPr>
              <w:t>МР.6</w:t>
            </w:r>
            <w:r w:rsidR="007C6F0D" w:rsidRPr="000A5E59">
              <w:rPr>
                <w:rFonts w:ascii="Times New Roman" w:hAnsi="Times New Roman"/>
                <w:color w:val="000000"/>
                <w:sz w:val="24"/>
                <w:szCs w:val="24"/>
                <w:shd w:val="clear" w:color="auto" w:fill="FFFFFF"/>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C6F0D" w:rsidRPr="000A5E59" w:rsidRDefault="00DF5E8E" w:rsidP="008C520A">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МР.7</w:t>
            </w:r>
            <w:r w:rsidR="007C6F0D" w:rsidRPr="000A5E59">
              <w:rPr>
                <w:rFonts w:ascii="Times New Roman" w:hAnsi="Times New Roman"/>
                <w:color w:val="000000"/>
                <w:sz w:val="24"/>
                <w:szCs w:val="24"/>
                <w:shd w:val="clear" w:color="auto" w:fill="FFFFFF"/>
              </w:rPr>
              <w:t xml:space="preserve"> готовность к самовыражению в разных видах искусства, стремление проявлять качества творческой личности;</w:t>
            </w:r>
          </w:p>
          <w:p w:rsidR="007C6F0D" w:rsidRPr="000A5E59" w:rsidRDefault="007C6F0D" w:rsidP="008C520A">
            <w:pPr>
              <w:shd w:val="clear" w:color="auto" w:fill="FFFFFF"/>
              <w:spacing w:after="0" w:line="240" w:lineRule="auto"/>
              <w:jc w:val="both"/>
              <w:textAlignment w:val="baseline"/>
              <w:rPr>
                <w:rFonts w:ascii="Times New Roman" w:hAnsi="Times New Roman"/>
                <w:b/>
                <w:bCs/>
                <w:color w:val="000000"/>
                <w:sz w:val="24"/>
                <w:szCs w:val="24"/>
                <w:u w:val="single"/>
              </w:rPr>
            </w:pPr>
            <w:r w:rsidRPr="000A5E59">
              <w:rPr>
                <w:rFonts w:ascii="Times New Roman" w:hAnsi="Times New Roman"/>
                <w:b/>
                <w:bCs/>
                <w:color w:val="000000"/>
                <w:sz w:val="24"/>
                <w:szCs w:val="24"/>
              </w:rPr>
              <w:t>Овладение универсальными коммуникативными действиями:</w:t>
            </w:r>
          </w:p>
          <w:p w:rsidR="007C6F0D" w:rsidRPr="000A5E59" w:rsidRDefault="007C6F0D" w:rsidP="008C520A">
            <w:pPr>
              <w:shd w:val="clear" w:color="auto" w:fill="FFFFFF"/>
              <w:spacing w:after="0" w:line="240" w:lineRule="auto"/>
              <w:jc w:val="both"/>
              <w:textAlignment w:val="baseline"/>
              <w:rPr>
                <w:rFonts w:ascii="Times New Roman" w:hAnsi="Times New Roman"/>
                <w:b/>
                <w:bCs/>
                <w:color w:val="000000"/>
                <w:sz w:val="24"/>
                <w:szCs w:val="24"/>
              </w:rPr>
            </w:pPr>
            <w:r w:rsidRPr="000A5E59">
              <w:rPr>
                <w:rFonts w:ascii="Times New Roman" w:hAnsi="Times New Roman"/>
                <w:b/>
                <w:bCs/>
                <w:color w:val="808080"/>
                <w:sz w:val="24"/>
                <w:szCs w:val="24"/>
              </w:rPr>
              <w:t>а)</w:t>
            </w:r>
            <w:r w:rsidRPr="000A5E59">
              <w:rPr>
                <w:rFonts w:ascii="Times New Roman" w:hAnsi="Times New Roman"/>
                <w:b/>
                <w:bCs/>
                <w:color w:val="000000"/>
                <w:sz w:val="24"/>
                <w:szCs w:val="24"/>
              </w:rPr>
              <w:t> общение:</w:t>
            </w:r>
          </w:p>
          <w:p w:rsidR="007C6F0D" w:rsidRPr="000A5E59" w:rsidRDefault="00DF5E8E"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МР.8</w:t>
            </w:r>
            <w:r w:rsidR="007C6F0D" w:rsidRPr="000A5E59">
              <w:rPr>
                <w:rFonts w:ascii="Times New Roman" w:hAnsi="Times New Roman"/>
                <w:color w:val="000000"/>
                <w:sz w:val="24"/>
                <w:szCs w:val="24"/>
              </w:rPr>
              <w:t xml:space="preserve"> осуществлять коммуникации во всех сферах жизни;</w:t>
            </w:r>
          </w:p>
          <w:p w:rsidR="00DF5E8E" w:rsidRDefault="00DF5E8E" w:rsidP="00DF5E8E">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МР.9</w:t>
            </w:r>
            <w:r w:rsidR="007C6F0D" w:rsidRPr="000A5E59">
              <w:rPr>
                <w:rFonts w:ascii="Times New Roman" w:hAnsi="Times New Roman"/>
                <w:color w:val="000000"/>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C6F0D" w:rsidRPr="00DF5E8E" w:rsidRDefault="00DF5E8E" w:rsidP="00DF5E8E">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МР.10</w:t>
            </w:r>
            <w:r w:rsidR="007C6F0D" w:rsidRPr="000A5E59">
              <w:rPr>
                <w:rFonts w:ascii="Times New Roman" w:hAnsi="Times New Roman"/>
                <w:color w:val="000000"/>
                <w:sz w:val="24"/>
                <w:szCs w:val="24"/>
              </w:rPr>
              <w:t xml:space="preserve"> развернуто и логично излагать свою точку зрения с использованием языковых средств;</w:t>
            </w:r>
          </w:p>
        </w:tc>
        <w:tc>
          <w:tcPr>
            <w:tcW w:w="6743" w:type="dxa"/>
          </w:tcPr>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ПРб.4 </w:t>
            </w:r>
            <w:r w:rsidR="005E4AC0">
              <w:rPr>
                <w:rFonts w:ascii="Times New Roman" w:hAnsi="Times New Roman"/>
                <w:sz w:val="24"/>
                <w:szCs w:val="24"/>
              </w:rPr>
              <w:t>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w:t>
            </w:r>
            <w:r w:rsidR="005E4AC0">
              <w:rPr>
                <w:rFonts w:ascii="Times New Roman" w:hAnsi="Times New Roman"/>
                <w:sz w:val="24"/>
                <w:szCs w:val="24"/>
              </w:rPr>
              <w:t>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w:t>
            </w:r>
            <w:r w:rsidR="00941BE5">
              <w:rPr>
                <w:rFonts w:ascii="Times New Roman" w:hAnsi="Times New Roman"/>
                <w:sz w:val="24"/>
                <w:szCs w:val="24"/>
              </w:rPr>
              <w:t xml:space="preserve"> </w:t>
            </w:r>
            <w:r w:rsidR="005E4AC0">
              <w:rPr>
                <w:rFonts w:ascii="Times New Roman" w:hAnsi="Times New Roman"/>
                <w:sz w:val="24"/>
                <w:szCs w:val="24"/>
              </w:rPr>
              <w:t xml:space="preserve">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w:t>
            </w:r>
            <w:r w:rsidR="005E4AC0">
              <w:rPr>
                <w:rFonts w:ascii="Times New Roman" w:hAnsi="Times New Roman"/>
                <w:sz w:val="24"/>
                <w:szCs w:val="24"/>
              </w:rPr>
              <w:lastRenderedPageBreak/>
              <w:t>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7C6F0D" w:rsidRPr="000A5E59" w:rsidRDefault="007C6F0D" w:rsidP="00B22AB3">
            <w:pPr>
              <w:suppressAutoHyphens/>
              <w:spacing w:after="0" w:line="240" w:lineRule="auto"/>
              <w:jc w:val="both"/>
              <w:rPr>
                <w:rFonts w:ascii="Times New Roman" w:hAnsi="Times New Roman"/>
                <w:iCs/>
                <w:sz w:val="24"/>
                <w:szCs w:val="24"/>
              </w:rPr>
            </w:pPr>
          </w:p>
        </w:tc>
      </w:tr>
      <w:tr w:rsidR="007C6F0D" w:rsidRPr="000A5E59" w:rsidTr="001B1374">
        <w:tc>
          <w:tcPr>
            <w:tcW w:w="2240" w:type="dxa"/>
          </w:tcPr>
          <w:p w:rsidR="007C6F0D" w:rsidRPr="000A5E59" w:rsidRDefault="007C6F0D" w:rsidP="00D26798">
            <w:pPr>
              <w:pStyle w:val="ConsPlusNormal"/>
              <w:spacing w:before="200"/>
              <w:rPr>
                <w:rFonts w:ascii="Times New Roman" w:hAnsi="Times New Roman" w:cs="Times New Roman"/>
                <w:sz w:val="24"/>
                <w:szCs w:val="24"/>
              </w:rPr>
            </w:pPr>
            <w:r w:rsidRPr="000A5E59">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4" w:type="dxa"/>
          </w:tcPr>
          <w:p w:rsidR="007C6F0D" w:rsidRPr="000A5E59" w:rsidRDefault="00DF5E8E" w:rsidP="008C520A">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МР.11</w:t>
            </w:r>
            <w:r w:rsidR="007C6F0D" w:rsidRPr="000A5E59">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7C6F0D" w:rsidRPr="000A5E59" w:rsidRDefault="007C6F0D" w:rsidP="008C520A">
            <w:pPr>
              <w:spacing w:after="0" w:line="240" w:lineRule="auto"/>
              <w:jc w:val="both"/>
              <w:rPr>
                <w:rFonts w:ascii="Times New Roman" w:hAnsi="Times New Roman"/>
                <w:b/>
                <w:bCs/>
                <w:color w:val="000000"/>
                <w:sz w:val="24"/>
                <w:szCs w:val="24"/>
                <w:shd w:val="clear" w:color="auto" w:fill="FFFFFF"/>
              </w:rPr>
            </w:pPr>
            <w:r w:rsidRPr="000A5E59">
              <w:rPr>
                <w:rFonts w:ascii="Times New Roman" w:hAnsi="Times New Roman"/>
                <w:b/>
                <w:bCs/>
                <w:color w:val="000000"/>
                <w:sz w:val="24"/>
                <w:szCs w:val="24"/>
                <w:shd w:val="clear" w:color="auto" w:fill="FFFFFF"/>
              </w:rPr>
              <w:t>В области ценности научного познания:</w:t>
            </w:r>
          </w:p>
          <w:p w:rsidR="007C6F0D" w:rsidRPr="000A5E59" w:rsidRDefault="00DF5E8E" w:rsidP="008C520A">
            <w:pPr>
              <w:spacing w:after="0" w:line="240" w:lineRule="auto"/>
              <w:jc w:val="both"/>
              <w:rPr>
                <w:rFonts w:ascii="Times New Roman" w:hAnsi="Times New Roman"/>
                <w:b/>
                <w:bCs/>
                <w:sz w:val="24"/>
                <w:szCs w:val="24"/>
              </w:rPr>
            </w:pPr>
            <w:r>
              <w:rPr>
                <w:rFonts w:ascii="Times New Roman" w:hAnsi="Times New Roman"/>
                <w:color w:val="000000"/>
                <w:sz w:val="24"/>
                <w:szCs w:val="24"/>
                <w:shd w:val="clear" w:color="auto" w:fill="FFFFFF"/>
              </w:rPr>
              <w:t>МР.12</w:t>
            </w:r>
            <w:r w:rsidR="007C6F0D" w:rsidRPr="000A5E59">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C6F0D" w:rsidRPr="000A5E59" w:rsidRDefault="00DF5E8E" w:rsidP="008C520A">
            <w:pPr>
              <w:spacing w:after="0" w:line="240" w:lineRule="auto"/>
              <w:jc w:val="both"/>
              <w:rPr>
                <w:rFonts w:ascii="Times New Roman" w:hAnsi="Times New Roman"/>
                <w:sz w:val="24"/>
                <w:szCs w:val="24"/>
              </w:rPr>
            </w:pPr>
            <w:r>
              <w:rPr>
                <w:rFonts w:ascii="Times New Roman" w:hAnsi="Times New Roman"/>
                <w:color w:val="000000"/>
                <w:sz w:val="24"/>
                <w:szCs w:val="24"/>
                <w:shd w:val="clear" w:color="auto" w:fill="FFFFFF"/>
              </w:rPr>
              <w:t>МР.13</w:t>
            </w:r>
            <w:r w:rsidR="007C6F0D" w:rsidRPr="000A5E59">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w:t>
            </w:r>
          </w:p>
          <w:p w:rsidR="007C6F0D" w:rsidRPr="000A5E59" w:rsidRDefault="007C6F0D" w:rsidP="008C520A">
            <w:pPr>
              <w:spacing w:after="0" w:line="240" w:lineRule="auto"/>
              <w:jc w:val="both"/>
              <w:rPr>
                <w:rFonts w:ascii="Times New Roman" w:hAnsi="Times New Roman"/>
                <w:color w:val="000000"/>
                <w:sz w:val="24"/>
                <w:szCs w:val="24"/>
                <w:shd w:val="clear" w:color="auto" w:fill="FFFFFF"/>
              </w:rPr>
            </w:pPr>
            <w:r w:rsidRPr="000A5E59">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7C6F0D" w:rsidRPr="000A5E59" w:rsidRDefault="007C6F0D" w:rsidP="008C520A">
            <w:pPr>
              <w:spacing w:after="0" w:line="240" w:lineRule="auto"/>
              <w:jc w:val="both"/>
              <w:rPr>
                <w:rStyle w:val="dt-m"/>
                <w:rFonts w:ascii="Times New Roman" w:eastAsiaTheme="majorEastAsia" w:hAnsi="Times New Roman"/>
                <w:b/>
                <w:bCs/>
                <w:color w:val="808080"/>
                <w:sz w:val="24"/>
                <w:szCs w:val="24"/>
                <w:shd w:val="clear" w:color="auto" w:fill="FFFFFF"/>
              </w:rPr>
            </w:pPr>
            <w:r w:rsidRPr="000A5E59">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7C6F0D" w:rsidRPr="000A5E59" w:rsidRDefault="007C6F0D" w:rsidP="008C520A">
            <w:pPr>
              <w:spacing w:after="0" w:line="240" w:lineRule="auto"/>
              <w:jc w:val="both"/>
              <w:rPr>
                <w:rFonts w:ascii="Times New Roman" w:hAnsi="Times New Roman"/>
                <w:b/>
                <w:bCs/>
                <w:color w:val="000000"/>
                <w:sz w:val="24"/>
                <w:szCs w:val="24"/>
                <w:shd w:val="clear" w:color="auto" w:fill="FFFFFF"/>
              </w:rPr>
            </w:pPr>
            <w:r w:rsidRPr="000A5E59">
              <w:rPr>
                <w:rStyle w:val="dt-m"/>
                <w:rFonts w:ascii="Times New Roman" w:eastAsiaTheme="majorEastAsia" w:hAnsi="Times New Roman"/>
                <w:b/>
                <w:bCs/>
                <w:color w:val="808080"/>
                <w:sz w:val="24"/>
                <w:szCs w:val="24"/>
                <w:shd w:val="clear" w:color="auto" w:fill="FFFFFF"/>
              </w:rPr>
              <w:t>б)</w:t>
            </w:r>
            <w:r w:rsidRPr="000A5E59">
              <w:rPr>
                <w:rFonts w:ascii="Times New Roman" w:hAnsi="Times New Roman"/>
                <w:b/>
                <w:bCs/>
                <w:color w:val="000000"/>
                <w:sz w:val="24"/>
                <w:szCs w:val="24"/>
                <w:shd w:val="clear" w:color="auto" w:fill="FFFFFF"/>
              </w:rPr>
              <w:t> базовые исследовательские действия:</w:t>
            </w:r>
          </w:p>
          <w:p w:rsidR="007C6F0D" w:rsidRPr="000A5E59" w:rsidRDefault="003E73A3"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МР.14</w:t>
            </w:r>
            <w:r w:rsidR="007C6F0D" w:rsidRPr="000A5E59">
              <w:rPr>
                <w:rFonts w:ascii="Times New Roman" w:hAnsi="Times New Roman"/>
                <w:color w:val="000000"/>
                <w:sz w:val="24"/>
                <w:szCs w:val="24"/>
              </w:rPr>
              <w:t xml:space="preserve"> владеть навыками учебно-исследовательской и проектной деятельности, навыками разрешения проблем;</w:t>
            </w:r>
          </w:p>
          <w:p w:rsidR="007C6F0D" w:rsidRPr="000A5E59" w:rsidRDefault="003E73A3"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МР.15</w:t>
            </w:r>
            <w:r w:rsidR="007C6F0D" w:rsidRPr="000A5E59">
              <w:rPr>
                <w:rFonts w:ascii="Times New Roman" w:hAnsi="Times New Roman"/>
                <w:color w:val="000000"/>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w:t>
            </w:r>
          </w:p>
          <w:p w:rsidR="007C6F0D" w:rsidRPr="000A5E59" w:rsidRDefault="003E73A3"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МР.16</w:t>
            </w:r>
            <w:r w:rsidR="007C6F0D" w:rsidRPr="000A5E59">
              <w:rPr>
                <w:rFonts w:ascii="Times New Roman" w:hAnsi="Times New Roman"/>
                <w:color w:val="000000"/>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w:t>
            </w:r>
            <w:r w:rsidR="007C6F0D" w:rsidRPr="000A5E59">
              <w:rPr>
                <w:rFonts w:ascii="Times New Roman" w:hAnsi="Times New Roman"/>
                <w:color w:val="000000"/>
                <w:sz w:val="24"/>
                <w:szCs w:val="24"/>
              </w:rPr>
              <w:lastRenderedPageBreak/>
              <w:t>числе при создании учебных и социальных проектов;</w:t>
            </w:r>
          </w:p>
          <w:p w:rsidR="007C6F0D" w:rsidRPr="000A5E59" w:rsidRDefault="003E73A3" w:rsidP="008C520A">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МР.17</w:t>
            </w:r>
            <w:r w:rsidR="007C6F0D" w:rsidRPr="000A5E59">
              <w:rPr>
                <w:rFonts w:ascii="Times New Roman" w:hAnsi="Times New Roman"/>
                <w:color w:val="000000"/>
                <w:sz w:val="24"/>
                <w:szCs w:val="24"/>
              </w:rPr>
              <w:t xml:space="preserve"> формирование научного типа мышления, владение научной терминологией, ключевыми понятиями и методами;</w:t>
            </w:r>
          </w:p>
          <w:p w:rsidR="007C6F0D" w:rsidRPr="000A5E59" w:rsidRDefault="003E73A3" w:rsidP="008C520A">
            <w:pPr>
              <w:suppressAutoHyphens/>
              <w:spacing w:after="0" w:line="240" w:lineRule="auto"/>
              <w:jc w:val="both"/>
              <w:rPr>
                <w:rFonts w:ascii="Times New Roman" w:hAnsi="Times New Roman"/>
                <w:iCs/>
                <w:sz w:val="24"/>
                <w:szCs w:val="24"/>
              </w:rPr>
            </w:pPr>
            <w:r>
              <w:rPr>
                <w:rFonts w:ascii="Times New Roman" w:hAnsi="Times New Roman"/>
                <w:color w:val="000000"/>
                <w:sz w:val="24"/>
                <w:szCs w:val="24"/>
              </w:rPr>
              <w:t xml:space="preserve">МР.18 </w:t>
            </w:r>
            <w:r w:rsidR="007C6F0D" w:rsidRPr="000A5E59">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743" w:type="dxa"/>
          </w:tcPr>
          <w:p w:rsidR="005E4AC0" w:rsidRDefault="001B4EDE" w:rsidP="005E4AC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w:t>
            </w:r>
            <w:r w:rsidR="005E4AC0">
              <w:rPr>
                <w:rFonts w:ascii="Times New Roman" w:hAnsi="Times New Roman"/>
                <w:sz w:val="24"/>
                <w:szCs w:val="24"/>
              </w:rPr>
              <w:t>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7C6F0D" w:rsidRPr="000A5E59" w:rsidRDefault="001B4EDE" w:rsidP="005E4AC0">
            <w:pPr>
              <w:suppressAutoHyphens/>
              <w:spacing w:after="0" w:line="240" w:lineRule="auto"/>
              <w:jc w:val="both"/>
              <w:rPr>
                <w:rFonts w:ascii="Times New Roman" w:hAnsi="Times New Roman"/>
                <w:bCs/>
                <w:iCs/>
                <w:sz w:val="24"/>
                <w:szCs w:val="24"/>
              </w:rPr>
            </w:pPr>
            <w:r>
              <w:rPr>
                <w:rFonts w:ascii="Times New Roman" w:hAnsi="Times New Roman"/>
                <w:sz w:val="24"/>
                <w:szCs w:val="24"/>
              </w:rPr>
              <w:t>ПРб.8</w:t>
            </w:r>
            <w:r w:rsidR="00941BE5">
              <w:rPr>
                <w:rFonts w:ascii="Times New Roman" w:hAnsi="Times New Roman"/>
                <w:sz w:val="24"/>
                <w:szCs w:val="24"/>
              </w:rPr>
              <w:t xml:space="preserve"> </w:t>
            </w:r>
            <w:r w:rsidR="005E4AC0">
              <w:rPr>
                <w:rFonts w:ascii="Times New Roman" w:hAnsi="Times New Roman"/>
                <w:sz w:val="24"/>
                <w:szCs w:val="24"/>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7C6F0D" w:rsidRPr="000A5E59" w:rsidTr="001B1374">
        <w:tc>
          <w:tcPr>
            <w:tcW w:w="2240" w:type="dxa"/>
          </w:tcPr>
          <w:p w:rsidR="007C6F0D" w:rsidRPr="0059483F" w:rsidRDefault="0069561A" w:rsidP="00F34629">
            <w:pPr>
              <w:pStyle w:val="ConsPlusNormal"/>
              <w:rPr>
                <w:rFonts w:ascii="Times New Roman" w:eastAsia="Arial" w:hAnsi="Times New Roman" w:cs="Times New Roman"/>
                <w:sz w:val="24"/>
                <w:szCs w:val="24"/>
              </w:rPr>
            </w:pPr>
            <w:r>
              <w:rPr>
                <w:rFonts w:ascii="Times New Roman" w:eastAsia="Arial" w:hAnsi="Times New Roman" w:cs="Times New Roman"/>
                <w:sz w:val="24"/>
                <w:szCs w:val="24"/>
              </w:rPr>
              <w:lastRenderedPageBreak/>
              <w:t>ПК 3.1  Осуществлять ведение делопроизводства в правоохранительном органе.</w:t>
            </w:r>
          </w:p>
        </w:tc>
        <w:tc>
          <w:tcPr>
            <w:tcW w:w="6184" w:type="dxa"/>
          </w:tcPr>
          <w:p w:rsidR="009B5378" w:rsidRPr="000A5E59" w:rsidRDefault="003E73A3" w:rsidP="009B5378">
            <w:pPr>
              <w:pStyle w:val="af0"/>
              <w:jc w:val="both"/>
              <w:rPr>
                <w:rFonts w:ascii="Times New Roman" w:hAnsi="Times New Roman"/>
                <w:sz w:val="24"/>
                <w:szCs w:val="24"/>
              </w:rPr>
            </w:pPr>
            <w:r>
              <w:rPr>
                <w:rFonts w:ascii="Times New Roman" w:hAnsi="Times New Roman"/>
                <w:sz w:val="24"/>
                <w:szCs w:val="24"/>
              </w:rPr>
              <w:t xml:space="preserve">ЛР.5 </w:t>
            </w:r>
            <w:r w:rsidR="009B5378" w:rsidRPr="000A5E59">
              <w:rPr>
                <w:rFonts w:ascii="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rsidR="009B5378" w:rsidRPr="000A5E59" w:rsidRDefault="009B5378" w:rsidP="009B5378">
            <w:pPr>
              <w:pStyle w:val="af0"/>
              <w:ind w:firstLine="709"/>
              <w:jc w:val="both"/>
              <w:rPr>
                <w:rFonts w:ascii="Times New Roman" w:hAnsi="Times New Roman"/>
                <w:sz w:val="24"/>
                <w:szCs w:val="24"/>
              </w:rPr>
            </w:pPr>
          </w:p>
          <w:p w:rsidR="007C6F0D" w:rsidRPr="000A5E59" w:rsidRDefault="007C6F0D" w:rsidP="00161D07">
            <w:pPr>
              <w:spacing w:after="0" w:line="240" w:lineRule="auto"/>
              <w:jc w:val="both"/>
              <w:rPr>
                <w:rFonts w:ascii="Times New Roman" w:eastAsia="Arial" w:hAnsi="Times New Roman"/>
                <w:sz w:val="24"/>
                <w:szCs w:val="24"/>
              </w:rPr>
            </w:pPr>
          </w:p>
        </w:tc>
        <w:tc>
          <w:tcPr>
            <w:tcW w:w="6743" w:type="dxa"/>
          </w:tcPr>
          <w:p w:rsidR="007C6F0D" w:rsidRPr="000A5E59" w:rsidRDefault="003E73A3" w:rsidP="003E792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ПРб.9</w:t>
            </w:r>
            <w:r w:rsidR="00941BE5">
              <w:rPr>
                <w:rFonts w:ascii="Times New Roman" w:hAnsi="Times New Roman"/>
                <w:sz w:val="24"/>
                <w:szCs w:val="24"/>
              </w:rPr>
              <w:t xml:space="preserve"> </w:t>
            </w:r>
            <w:r w:rsidR="005E4AC0">
              <w:rPr>
                <w:rFonts w:ascii="Times New Roman" w:hAnsi="Times New Roman"/>
                <w:sz w:val="24"/>
                <w:szCs w:val="24"/>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1B1374" w:rsidRPr="000A5E59" w:rsidTr="001B1374">
        <w:tc>
          <w:tcPr>
            <w:tcW w:w="2240" w:type="dxa"/>
          </w:tcPr>
          <w:p w:rsidR="001B1374" w:rsidRDefault="0069561A" w:rsidP="00F34629">
            <w:pPr>
              <w:pStyle w:val="ConsPlusNormal"/>
              <w:rPr>
                <w:rFonts w:ascii="Times New Roman" w:hAnsi="Times New Roman"/>
                <w:bCs/>
                <w:sz w:val="24"/>
                <w:szCs w:val="24"/>
              </w:rPr>
            </w:pPr>
            <w:r>
              <w:rPr>
                <w:rFonts w:ascii="Times New Roman" w:hAnsi="Times New Roman"/>
                <w:bCs/>
                <w:sz w:val="24"/>
                <w:szCs w:val="24"/>
              </w:rPr>
              <w:t>ПК 3.4 Разрабатывать проекты юридических документов.</w:t>
            </w:r>
          </w:p>
        </w:tc>
        <w:tc>
          <w:tcPr>
            <w:tcW w:w="6184" w:type="dxa"/>
          </w:tcPr>
          <w:p w:rsidR="001B1374" w:rsidRPr="000A5E59" w:rsidRDefault="001B1374" w:rsidP="00EE5B2B">
            <w:pPr>
              <w:pStyle w:val="af0"/>
              <w:jc w:val="both"/>
              <w:rPr>
                <w:rFonts w:ascii="Times New Roman" w:hAnsi="Times New Roman"/>
                <w:sz w:val="24"/>
                <w:szCs w:val="24"/>
              </w:rPr>
            </w:pPr>
            <w:r>
              <w:rPr>
                <w:rFonts w:ascii="Times New Roman" w:hAnsi="Times New Roman"/>
                <w:sz w:val="24"/>
                <w:szCs w:val="24"/>
              </w:rPr>
              <w:t xml:space="preserve">ЛР.5 </w:t>
            </w:r>
            <w:r w:rsidRPr="000A5E59">
              <w:rPr>
                <w:rFonts w:ascii="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rsidR="001B1374" w:rsidRPr="000A5E59" w:rsidRDefault="001B1374" w:rsidP="00EE5B2B">
            <w:pPr>
              <w:pStyle w:val="af0"/>
              <w:ind w:firstLine="709"/>
              <w:jc w:val="both"/>
              <w:rPr>
                <w:rFonts w:ascii="Times New Roman" w:hAnsi="Times New Roman"/>
                <w:sz w:val="24"/>
                <w:szCs w:val="24"/>
              </w:rPr>
            </w:pPr>
          </w:p>
          <w:p w:rsidR="001B1374" w:rsidRPr="000A5E59" w:rsidRDefault="001B1374" w:rsidP="00EE5B2B">
            <w:pPr>
              <w:spacing w:after="0" w:line="240" w:lineRule="auto"/>
              <w:jc w:val="both"/>
              <w:rPr>
                <w:rFonts w:ascii="Times New Roman" w:eastAsia="Arial" w:hAnsi="Times New Roman"/>
                <w:sz w:val="24"/>
                <w:szCs w:val="24"/>
              </w:rPr>
            </w:pPr>
          </w:p>
        </w:tc>
        <w:tc>
          <w:tcPr>
            <w:tcW w:w="6743" w:type="dxa"/>
          </w:tcPr>
          <w:p w:rsidR="001B1374" w:rsidRPr="000A5E59" w:rsidRDefault="001B1374" w:rsidP="00EE5B2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5769A4" w:rsidRDefault="005769A4" w:rsidP="00A1675E">
      <w:pPr>
        <w:pStyle w:val="af0"/>
      </w:pPr>
      <w:bookmarkStart w:id="3" w:name="_Toc42161099"/>
    </w:p>
    <w:p w:rsidR="00734BBF" w:rsidRPr="005C395A" w:rsidRDefault="00D26798" w:rsidP="005C395A">
      <w:pPr>
        <w:spacing w:after="0" w:line="240" w:lineRule="auto"/>
      </w:pPr>
      <w:r>
        <w:br w:type="page"/>
      </w:r>
      <w:bookmarkEnd w:id="3"/>
    </w:p>
    <w:p w:rsidR="00F54543" w:rsidRDefault="00F54543" w:rsidP="0049029A">
      <w:pPr>
        <w:pStyle w:val="a5"/>
        <w:tabs>
          <w:tab w:val="left" w:pos="426"/>
        </w:tabs>
        <w:spacing w:after="160" w:line="259" w:lineRule="auto"/>
        <w:jc w:val="both"/>
        <w:outlineLvl w:val="0"/>
        <w:rPr>
          <w:rFonts w:ascii="Times New Roman" w:hAnsi="Times New Roman"/>
          <w:b/>
          <w:sz w:val="28"/>
          <w:szCs w:val="28"/>
        </w:rPr>
        <w:sectPr w:rsidR="00F54543" w:rsidSect="00F54543">
          <w:pgSz w:w="16838" w:h="11906" w:orient="landscape" w:code="9"/>
          <w:pgMar w:top="850" w:right="1134" w:bottom="1701" w:left="1134" w:header="709" w:footer="709" w:gutter="0"/>
          <w:cols w:space="708"/>
          <w:titlePg/>
          <w:docGrid w:linePitch="360"/>
        </w:sectPr>
      </w:pPr>
    </w:p>
    <w:p w:rsidR="00993607" w:rsidRDefault="00707010" w:rsidP="00707010">
      <w:pPr>
        <w:pStyle w:val="1"/>
        <w:rPr>
          <w:b/>
        </w:rPr>
      </w:pPr>
      <w:r w:rsidRPr="00B220E7">
        <w:rPr>
          <w:b/>
        </w:rPr>
        <w:lastRenderedPageBreak/>
        <w:t xml:space="preserve">2.2 </w:t>
      </w:r>
      <w:r>
        <w:rPr>
          <w:b/>
        </w:rPr>
        <w:t xml:space="preserve">Содержание учебного материала </w:t>
      </w:r>
    </w:p>
    <w:p w:rsidR="00F666A9" w:rsidRDefault="00F666A9">
      <w:pPr>
        <w:spacing w:after="0" w:line="240" w:lineRule="auto"/>
        <w:rPr>
          <w:rFonts w:ascii="Times New Roman" w:eastAsia="Times New Roman" w:hAnsi="Times New Roman"/>
          <w:sz w:val="24"/>
          <w:szCs w:val="24"/>
          <w:lang w:eastAsia="ru-RU"/>
        </w:rPr>
      </w:pPr>
      <w:bookmarkStart w:id="4"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E17929">
        <w:trPr>
          <w:trHeight w:val="226"/>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lastRenderedPageBreak/>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1B1374" w:rsidRDefault="001B1374" w:rsidP="001B1374">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69561A">
              <w:rPr>
                <w:rFonts w:ascii="Times New Roman" w:hAnsi="Times New Roman"/>
                <w:sz w:val="24"/>
                <w:szCs w:val="24"/>
              </w:rPr>
              <w:t>3</w:t>
            </w:r>
            <w:r>
              <w:rPr>
                <w:rFonts w:ascii="Times New Roman" w:hAnsi="Times New Roman"/>
                <w:sz w:val="24"/>
                <w:szCs w:val="24"/>
              </w:rPr>
              <w:t>.1</w:t>
            </w:r>
          </w:p>
          <w:p w:rsidR="000602C3" w:rsidRPr="002941AA" w:rsidRDefault="0069561A" w:rsidP="001B1374">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w:t>
            </w:r>
            <w:r w:rsidR="001B1374">
              <w:rPr>
                <w:rFonts w:ascii="Times New Roman" w:hAnsi="Times New Roman"/>
                <w:sz w:val="24"/>
                <w:szCs w:val="24"/>
              </w:rPr>
              <w:t>.</w:t>
            </w:r>
            <w:r>
              <w:rPr>
                <w:rFonts w:ascii="Times New Roman" w:hAnsi="Times New Roman"/>
                <w:sz w:val="24"/>
                <w:szCs w:val="24"/>
              </w:rPr>
              <w:t>4</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Pr="002941AA">
              <w:rPr>
                <w:rFonts w:ascii="Times New Roman" w:hAnsi="Times New Roman"/>
                <w:sz w:val="24"/>
                <w:szCs w:val="24"/>
              </w:rPr>
              <w:t>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0A1ED4">
            <w:pPr>
              <w:spacing w:after="0"/>
              <w:ind w:left="57" w:right="57"/>
              <w:rPr>
                <w:rFonts w:ascii="Times New Roman" w:hAnsi="Times New Roman"/>
                <w:sz w:val="24"/>
                <w:szCs w:val="24"/>
              </w:rPr>
            </w:pPr>
            <w:r w:rsidRPr="002941AA">
              <w:rPr>
                <w:rFonts w:ascii="Times New Roman" w:hAnsi="Times New Roman"/>
                <w:sz w:val="24"/>
                <w:szCs w:val="24"/>
              </w:rPr>
              <w:t>ПЗ 3.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Тема 2.3. Морфемика и словообразование. </w:t>
            </w:r>
            <w:r w:rsidRPr="002941AA">
              <w:rPr>
                <w:rFonts w:ascii="Times New Roman" w:hAnsi="Times New Roman"/>
                <w:sz w:val="24"/>
                <w:szCs w:val="24"/>
              </w:rPr>
              <w:lastRenderedPageBreak/>
              <w:t>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 xml:space="preserve">Морфемика и словообразование как разделы лингвистики (повторение, обобщение). </w:t>
            </w:r>
            <w:r w:rsidRPr="002941AA">
              <w:rPr>
                <w:rFonts w:ascii="Times New Roman" w:hAnsi="Times New Roman"/>
                <w:sz w:val="24"/>
                <w:szCs w:val="24"/>
              </w:rPr>
              <w:lastRenderedPageBreak/>
              <w:t>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232FFA" w:rsidP="001B1374">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69561A">
              <w:rPr>
                <w:rFonts w:ascii="Times New Roman" w:hAnsi="Times New Roman"/>
                <w:sz w:val="24"/>
                <w:szCs w:val="24"/>
              </w:rPr>
              <w:t>3</w:t>
            </w:r>
            <w:r w:rsidR="001B1374">
              <w:rPr>
                <w:rFonts w:ascii="Times New Roman" w:hAnsi="Times New Roman"/>
                <w:sz w:val="24"/>
                <w:szCs w:val="24"/>
              </w:rPr>
              <w:t>.1</w:t>
            </w:r>
          </w:p>
          <w:p w:rsidR="001B1374" w:rsidRPr="002941AA" w:rsidRDefault="0069561A" w:rsidP="001B1374">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w:t>
            </w:r>
            <w:r w:rsidR="001B1374">
              <w:rPr>
                <w:rFonts w:ascii="Times New Roman" w:hAnsi="Times New Roman"/>
                <w:sz w:val="24"/>
                <w:szCs w:val="24"/>
              </w:rPr>
              <w:t>.</w:t>
            </w:r>
            <w:r>
              <w:rPr>
                <w:rFonts w:ascii="Times New Roman" w:hAnsi="Times New Roman"/>
                <w:sz w:val="24"/>
                <w:szCs w:val="24"/>
              </w:rPr>
              <w:t>4</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94"/>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2.5. Орфография. Основные правила 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lastRenderedPageBreak/>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0A1ED4">
            <w:pPr>
              <w:spacing w:after="0"/>
              <w:rPr>
                <w:rFonts w:ascii="Times New Roman" w:hAnsi="Times New Roman"/>
                <w:sz w:val="24"/>
                <w:szCs w:val="24"/>
              </w:rPr>
            </w:pPr>
            <w:r w:rsidRPr="002941AA">
              <w:rPr>
                <w:rFonts w:ascii="Times New Roman" w:hAnsi="Times New Roman"/>
                <w:color w:val="000000"/>
                <w:sz w:val="24"/>
                <w:szCs w:val="24"/>
              </w:rPr>
              <w:t>ПЗ 6.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E17929">
        <w:trPr>
          <w:trHeight w:val="240"/>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color w:val="000000"/>
                <w:sz w:val="24"/>
                <w:szCs w:val="24"/>
              </w:rPr>
              <w:t>ПЗ 7.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69561A" w:rsidRDefault="0069561A"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3.1</w:t>
            </w:r>
          </w:p>
          <w:p w:rsidR="0069561A" w:rsidRPr="002941AA" w:rsidRDefault="0069561A"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3.4</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w:t>
            </w:r>
            <w:r w:rsidRPr="002941AA">
              <w:rPr>
                <w:rFonts w:ascii="Times New Roman" w:hAnsi="Times New Roman"/>
                <w:sz w:val="24"/>
                <w:szCs w:val="24"/>
              </w:rPr>
              <w:lastRenderedPageBreak/>
              <w:t>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3634C0">
            <w:pPr>
              <w:pStyle w:val="af0"/>
              <w:rPr>
                <w:rFonts w:ascii="Times New Roman" w:hAnsi="Times New Roman"/>
                <w:sz w:val="24"/>
                <w:szCs w:val="24"/>
              </w:rPr>
            </w:pPr>
            <w:r w:rsidRPr="002941AA">
              <w:rPr>
                <w:rFonts w:ascii="Times New Roman" w:hAnsi="Times New Roman"/>
                <w:sz w:val="24"/>
                <w:szCs w:val="24"/>
              </w:rPr>
              <w:t>ПЗ 8.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3634C0">
            <w:pPr>
              <w:spacing w:after="0"/>
              <w:jc w:val="both"/>
              <w:rPr>
                <w:rFonts w:ascii="Times New Roman" w:hAnsi="Times New Roman"/>
                <w:color w:val="000000"/>
                <w:sz w:val="24"/>
                <w:szCs w:val="24"/>
              </w:rPr>
            </w:pPr>
            <w:r w:rsidRPr="002941AA">
              <w:rPr>
                <w:rFonts w:ascii="Times New Roman" w:eastAsiaTheme="minorHAnsi" w:hAnsi="Times New Roman"/>
                <w:sz w:val="24"/>
                <w:szCs w:val="24"/>
              </w:rPr>
              <w:t xml:space="preserve">ПЗ 9. Расстановка знаков препинания в предложениях различной степени сложности, </w:t>
            </w:r>
            <w:r w:rsidRPr="002941AA">
              <w:rPr>
                <w:rFonts w:ascii="Times New Roman" w:hAnsi="Times New Roman"/>
                <w:color w:val="000000"/>
                <w:sz w:val="24"/>
                <w:szCs w:val="24"/>
              </w:rPr>
              <w:t>в 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F4013C">
        <w:trPr>
          <w:trHeight w:val="451"/>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 xml:space="preserve">Тема 5.1. Функциональная стилистика. </w:t>
            </w:r>
            <w:r w:rsidRPr="002941AA">
              <w:rPr>
                <w:rFonts w:ascii="Times New Roman" w:hAnsi="Times New Roman"/>
                <w:sz w:val="24"/>
                <w:szCs w:val="24"/>
              </w:rPr>
              <w:lastRenderedPageBreak/>
              <w:t>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1B1374" w:rsidRDefault="001B1374" w:rsidP="001B1374">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 xml:space="preserve">ПК </w:t>
            </w:r>
            <w:r w:rsidR="0069561A">
              <w:rPr>
                <w:rFonts w:ascii="Times New Roman" w:hAnsi="Times New Roman"/>
                <w:sz w:val="24"/>
                <w:szCs w:val="24"/>
              </w:rPr>
              <w:t>3</w:t>
            </w:r>
            <w:r>
              <w:rPr>
                <w:rFonts w:ascii="Times New Roman" w:hAnsi="Times New Roman"/>
                <w:sz w:val="24"/>
                <w:szCs w:val="24"/>
              </w:rPr>
              <w:t>.1</w:t>
            </w:r>
          </w:p>
          <w:p w:rsidR="00F4013C" w:rsidRPr="002941AA" w:rsidRDefault="0069561A" w:rsidP="001B1374">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w:t>
            </w:r>
            <w:r w:rsidR="001B1374">
              <w:rPr>
                <w:rFonts w:ascii="Times New Roman" w:hAnsi="Times New Roman"/>
                <w:sz w:val="24"/>
                <w:szCs w:val="24"/>
              </w:rPr>
              <w:t>.</w:t>
            </w:r>
            <w:r>
              <w:rPr>
                <w:rFonts w:ascii="Times New Roman" w:hAnsi="Times New Roman"/>
                <w:sz w:val="24"/>
                <w:szCs w:val="24"/>
              </w:rPr>
              <w:t>4</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w:t>
            </w:r>
            <w:r w:rsidRPr="002941AA">
              <w:rPr>
                <w:rFonts w:ascii="Times New Roman" w:hAnsi="Times New Roman"/>
                <w:sz w:val="24"/>
                <w:szCs w:val="24"/>
              </w:rPr>
              <w:lastRenderedPageBreak/>
              <w:t>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F45AA8">
        <w:trPr>
          <w:trHeight w:val="688"/>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3634C0">
            <w:pPr>
              <w:spacing w:after="0"/>
              <w:ind w:left="57" w:right="57"/>
              <w:rPr>
                <w:rFonts w:ascii="Times New Roman" w:hAnsi="Times New Roman"/>
                <w:sz w:val="24"/>
                <w:szCs w:val="24"/>
              </w:rPr>
            </w:pPr>
            <w:r w:rsidRPr="002941AA">
              <w:rPr>
                <w:rFonts w:ascii="Times New Roman" w:hAnsi="Times New Roman"/>
                <w:color w:val="000000"/>
                <w:sz w:val="24"/>
                <w:szCs w:val="24"/>
              </w:rPr>
              <w:t xml:space="preserve">ПЗ 10.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F54543" w:rsidRPr="00707010" w:rsidRDefault="00BB0DF7" w:rsidP="00707010">
      <w:pPr>
        <w:spacing w:after="0" w:line="240" w:lineRule="auto"/>
        <w:rPr>
          <w:rFonts w:ascii="Times New Roman" w:eastAsia="Times New Roman" w:hAnsi="Times New Roman"/>
          <w:sz w:val="24"/>
          <w:szCs w:val="24"/>
          <w:lang w:eastAsia="ru-RU"/>
        </w:rPr>
        <w:sectPr w:rsidR="00F54543" w:rsidRPr="00707010" w:rsidSect="00447ECF">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bookmarkEnd w:id="4"/>
    <w:p w:rsidR="00BB0DF7" w:rsidRDefault="00BB0DF7" w:rsidP="00BB0DF7">
      <w:pPr>
        <w:spacing w:after="0" w:line="240" w:lineRule="auto"/>
        <w:rPr>
          <w:rFonts w:ascii="Times New Roman" w:hAnsi="Times New Roman"/>
          <w:sz w:val="24"/>
          <w:szCs w:val="24"/>
        </w:rPr>
      </w:pPr>
    </w:p>
    <w:p w:rsidR="00F54543" w:rsidRDefault="00F54543" w:rsidP="007604E3">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5" w:name="_Toc130904853"/>
      <w:bookmarkStart w:id="6" w:name="_Toc130971956"/>
      <w:r>
        <w:rPr>
          <w:rFonts w:ascii="Times New Roman" w:hAnsi="Times New Roman"/>
          <w:b/>
          <w:sz w:val="28"/>
          <w:szCs w:val="28"/>
        </w:rPr>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5"/>
      <w:bookmarkEnd w:id="6"/>
    </w:p>
    <w:p w:rsidR="00F54543" w:rsidRPr="007F3336" w:rsidRDefault="00F54543" w:rsidP="007604E3">
      <w:pPr>
        <w:spacing w:before="30" w:line="240" w:lineRule="auto"/>
        <w:jc w:val="both"/>
        <w:rPr>
          <w:rFonts w:ascii="Times New Roman" w:eastAsia="Times New Roman" w:hAnsi="Times New Roman"/>
          <w:color w:val="000000" w:themeColor="text1"/>
          <w:sz w:val="28"/>
          <w:szCs w:val="28"/>
          <w:lang w:eastAsia="ru-RU"/>
        </w:rPr>
      </w:pPr>
      <w:bookmarkStart w:id="7"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7"/>
    </w:p>
    <w:p w:rsidR="00F54543" w:rsidRPr="001F2368" w:rsidRDefault="00F54543" w:rsidP="007604E3">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F54543" w:rsidRPr="001F2368" w:rsidRDefault="00F54543" w:rsidP="007604E3">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F54543" w:rsidRPr="001F2368" w:rsidRDefault="00F54543" w:rsidP="007604E3">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54543" w:rsidRDefault="00F54543" w:rsidP="007604E3">
      <w:pPr>
        <w:spacing w:before="30" w:line="240" w:lineRule="auto"/>
        <w:jc w:val="both"/>
        <w:rPr>
          <w:rFonts w:ascii="Times New Roman" w:eastAsia="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F54543" w:rsidTr="00F34629">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F54543" w:rsidTr="00F3462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F54543" w:rsidTr="00F3462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F54543" w:rsidTr="00F34629">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F54543" w:rsidTr="00F34629">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F54543" w:rsidTr="00F3462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F54543" w:rsidTr="00F3462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F54543" w:rsidTr="00F3462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F54543" w:rsidTr="00F3462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F54543" w:rsidRDefault="00F54543" w:rsidP="007604E3">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F54543" w:rsidRDefault="00F54543" w:rsidP="007604E3">
      <w:pPr>
        <w:spacing w:before="30" w:line="240" w:lineRule="auto"/>
        <w:jc w:val="both"/>
      </w:pPr>
    </w:p>
    <w:p w:rsidR="00F54543" w:rsidRPr="007F3336" w:rsidRDefault="00F54543" w:rsidP="007604E3">
      <w:pPr>
        <w:spacing w:before="30" w:line="240" w:lineRule="auto"/>
        <w:jc w:val="both"/>
        <w:rPr>
          <w:rFonts w:ascii="Times New Roman" w:eastAsia="Times New Roman" w:hAnsi="Times New Roman"/>
          <w:b/>
          <w:bCs/>
          <w:color w:val="000000" w:themeColor="text1"/>
          <w:spacing w:val="-6"/>
          <w:sz w:val="28"/>
          <w:szCs w:val="28"/>
          <w:lang w:eastAsia="ru-RU"/>
        </w:rPr>
      </w:pPr>
      <w:bookmarkStart w:id="8"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8"/>
      <w:r w:rsidRPr="007F3336">
        <w:rPr>
          <w:rFonts w:ascii="Times New Roman" w:eastAsia="Times New Roman" w:hAnsi="Times New Roman"/>
          <w:b/>
          <w:bCs/>
          <w:color w:val="000000" w:themeColor="text1"/>
          <w:spacing w:val="-6"/>
          <w:sz w:val="28"/>
          <w:szCs w:val="28"/>
          <w:lang w:eastAsia="ru-RU"/>
        </w:rPr>
        <w:t xml:space="preserve"> </w:t>
      </w:r>
    </w:p>
    <w:p w:rsidR="00F54543" w:rsidRDefault="00F54543" w:rsidP="007604E3">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9" w:name="_Toc130904856"/>
      <w:r w:rsidRPr="007F3336">
        <w:rPr>
          <w:rFonts w:ascii="Times New Roman" w:eastAsia="Times New Roman" w:hAnsi="Times New Roman"/>
          <w:b/>
          <w:bCs/>
          <w:color w:val="000000"/>
          <w:spacing w:val="-6"/>
          <w:sz w:val="28"/>
          <w:szCs w:val="28"/>
          <w:lang w:eastAsia="ru-RU"/>
        </w:rPr>
        <w:t>Основная литература</w:t>
      </w:r>
      <w:bookmarkEnd w:id="9"/>
      <w:r w:rsidRPr="007F3336">
        <w:rPr>
          <w:rFonts w:ascii="Times New Roman" w:eastAsia="Times New Roman" w:hAnsi="Times New Roman"/>
          <w:b/>
          <w:bCs/>
          <w:color w:val="000000"/>
          <w:spacing w:val="-6"/>
          <w:sz w:val="28"/>
          <w:szCs w:val="28"/>
          <w:lang w:eastAsia="ru-RU"/>
        </w:rPr>
        <w:t xml:space="preserve"> </w:t>
      </w:r>
    </w:p>
    <w:p w:rsidR="00F54543" w:rsidRPr="00081A17" w:rsidRDefault="00F54543" w:rsidP="007604E3">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F54543" w:rsidRPr="00892CD0" w:rsidRDefault="00F54543" w:rsidP="007604E3">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F54543" w:rsidRDefault="00F54543" w:rsidP="007604E3">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F54543" w:rsidRPr="00F54543" w:rsidRDefault="00F54543" w:rsidP="007604E3">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F54543" w:rsidRDefault="00F54543" w:rsidP="007604E3">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F54543" w:rsidRPr="00310EBE"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F54543" w:rsidRPr="00310EBE"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F54543"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F54543"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F54543" w:rsidRPr="00310EBE"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F54543"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F54543" w:rsidRPr="00D56624"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F54543"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F54543" w:rsidRPr="00D56624"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F54543" w:rsidRPr="002268AF"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F54543" w:rsidRPr="002268AF" w:rsidRDefault="00F54543" w:rsidP="007604E3">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F54543" w:rsidRPr="002268AF" w:rsidRDefault="00F54543" w:rsidP="007604E3">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0" w:name="_Toc130904857"/>
      <w:r w:rsidRPr="002268AF">
        <w:rPr>
          <w:rFonts w:ascii="Times New Roman" w:eastAsia="Times New Roman" w:hAnsi="Times New Roman"/>
          <w:b/>
          <w:bCs/>
          <w:color w:val="000000"/>
          <w:spacing w:val="-6"/>
          <w:sz w:val="28"/>
          <w:szCs w:val="28"/>
          <w:lang w:eastAsia="ru-RU"/>
        </w:rPr>
        <w:t>Интернет- ресурсы</w:t>
      </w:r>
      <w:bookmarkEnd w:id="10"/>
    </w:p>
    <w:p w:rsidR="00F54543" w:rsidRPr="00BD58B2" w:rsidRDefault="00F54543" w:rsidP="007604E3">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F54543" w:rsidRPr="00BD58B2" w:rsidRDefault="00F54543" w:rsidP="007604E3">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F54543" w:rsidRPr="00BD58B2" w:rsidRDefault="00F54543" w:rsidP="007604E3">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F54543" w:rsidRPr="00BD58B2" w:rsidRDefault="00F54543" w:rsidP="007604E3">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F54543" w:rsidRPr="000E3D8F" w:rsidRDefault="00F54543" w:rsidP="007604E3">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F54543" w:rsidRPr="00016785" w:rsidRDefault="00F54543" w:rsidP="007604E3">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F54543" w:rsidRDefault="005B5614" w:rsidP="007604E3">
      <w:pPr>
        <w:pStyle w:val="a5"/>
        <w:spacing w:before="30" w:line="240" w:lineRule="auto"/>
        <w:ind w:left="0"/>
        <w:jc w:val="both"/>
        <w:rPr>
          <w:rFonts w:ascii="Times New Roman" w:hAnsi="Times New Roman"/>
          <w:color w:val="0000FF"/>
          <w:sz w:val="28"/>
          <w:szCs w:val="28"/>
          <w:u w:val="single"/>
        </w:rPr>
      </w:pPr>
      <w:hyperlink r:id="rId15" w:history="1">
        <w:r w:rsidR="00F54543" w:rsidRPr="00203D94">
          <w:rPr>
            <w:rFonts w:ascii="Times New Roman" w:hAnsi="Times New Roman"/>
            <w:color w:val="0000FF"/>
            <w:sz w:val="28"/>
            <w:szCs w:val="28"/>
            <w:u w:val="single"/>
          </w:rPr>
          <w:t>https://biblioclub.ru/index.php?page=video_red&amp;offset=0&amp;search=%D0%B1%D0%B8%D0%BE%D0%BB%D0%BE%D0%B3%D0%B8%D1%8F</w:t>
        </w:r>
      </w:hyperlink>
    </w:p>
    <w:p w:rsidR="0049029A" w:rsidRDefault="0049029A" w:rsidP="007604E3">
      <w:pPr>
        <w:pStyle w:val="a5"/>
        <w:spacing w:before="30" w:line="240" w:lineRule="auto"/>
        <w:ind w:left="0"/>
        <w:jc w:val="both"/>
        <w:rPr>
          <w:rFonts w:ascii="Times New Roman" w:hAnsi="Times New Roman"/>
          <w:color w:val="0000FF"/>
          <w:sz w:val="28"/>
          <w:szCs w:val="28"/>
          <w:u w:val="single"/>
        </w:rPr>
      </w:pPr>
    </w:p>
    <w:p w:rsidR="0049029A" w:rsidRDefault="0049029A" w:rsidP="007604E3">
      <w:pPr>
        <w:pStyle w:val="a5"/>
        <w:spacing w:before="30" w:line="240" w:lineRule="auto"/>
        <w:ind w:left="0"/>
        <w:jc w:val="both"/>
        <w:rPr>
          <w:rFonts w:ascii="Times New Roman" w:hAnsi="Times New Roman"/>
          <w:color w:val="0000FF"/>
          <w:sz w:val="28"/>
          <w:szCs w:val="28"/>
          <w:u w:val="single"/>
        </w:rPr>
      </w:pPr>
    </w:p>
    <w:p w:rsidR="00F54543" w:rsidRPr="003C3999" w:rsidRDefault="00F54543" w:rsidP="007604E3">
      <w:pPr>
        <w:spacing w:before="30" w:line="240" w:lineRule="auto"/>
        <w:jc w:val="both"/>
        <w:rPr>
          <w:rFonts w:ascii="Times New Roman" w:hAnsi="Times New Roman"/>
          <w:sz w:val="24"/>
          <w:szCs w:val="24"/>
        </w:rPr>
      </w:pPr>
    </w:p>
    <w:p w:rsidR="0049029A" w:rsidRPr="0049029A" w:rsidRDefault="0049029A" w:rsidP="0049029A">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1" w:name="_Toc42161105"/>
      <w:r w:rsidRPr="0049029A">
        <w:rPr>
          <w:rFonts w:ascii="Times New Roman" w:eastAsia="Times New Roman" w:hAnsi="Times New Roman"/>
          <w:bCs/>
          <w:color w:val="000000"/>
          <w:spacing w:val="-6"/>
          <w:sz w:val="28"/>
          <w:szCs w:val="28"/>
          <w:lang w:eastAsia="ru-RU"/>
        </w:rPr>
        <w:t xml:space="preserve">      </w:t>
      </w:r>
      <w:r w:rsidRPr="0049029A">
        <w:rPr>
          <w:rFonts w:ascii="Times New Roman" w:eastAsia="Times New Roman" w:hAnsi="Times New Roman"/>
          <w:b/>
          <w:bCs/>
          <w:color w:val="000000"/>
          <w:spacing w:val="-6"/>
          <w:sz w:val="28"/>
          <w:szCs w:val="28"/>
          <w:lang w:eastAsia="ru-RU"/>
        </w:rPr>
        <w:t>4 Контроль и оценка результатов освоения общеобразовательного учебного предмета</w:t>
      </w:r>
      <w:bookmarkEnd w:id="11"/>
    </w:p>
    <w:p w:rsidR="0049029A" w:rsidRPr="0049029A" w:rsidRDefault="0049029A" w:rsidP="0049029A">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4"/>
        <w:tblpPr w:leftFromText="180" w:rightFromText="180" w:vertAnchor="text" w:horzAnchor="margin" w:tblpY="1012"/>
        <w:tblW w:w="10682" w:type="dxa"/>
        <w:tblLayout w:type="fixed"/>
        <w:tblLook w:val="04A0" w:firstRow="1" w:lastRow="0" w:firstColumn="1" w:lastColumn="0" w:noHBand="0" w:noVBand="1"/>
      </w:tblPr>
      <w:tblGrid>
        <w:gridCol w:w="2235"/>
        <w:gridCol w:w="1842"/>
        <w:gridCol w:w="4395"/>
        <w:gridCol w:w="2210"/>
      </w:tblGrid>
      <w:tr w:rsidR="0049029A" w:rsidRPr="007C408B" w:rsidTr="00F34629">
        <w:tc>
          <w:tcPr>
            <w:tcW w:w="2235" w:type="dxa"/>
          </w:tcPr>
          <w:p w:rsidR="0049029A" w:rsidRPr="007C408B" w:rsidRDefault="0049029A" w:rsidP="00F34629">
            <w:pPr>
              <w:pStyle w:val="1"/>
              <w:ind w:firstLine="0"/>
              <w:jc w:val="center"/>
            </w:pPr>
            <w:r w:rsidRPr="007C408B">
              <w:t>Общая/ профессиональная компетенция</w:t>
            </w:r>
          </w:p>
        </w:tc>
        <w:tc>
          <w:tcPr>
            <w:tcW w:w="1842" w:type="dxa"/>
          </w:tcPr>
          <w:p w:rsidR="0049029A" w:rsidRPr="007C408B" w:rsidRDefault="0049029A" w:rsidP="00F34629">
            <w:pPr>
              <w:pStyle w:val="1"/>
              <w:ind w:firstLine="0"/>
              <w:jc w:val="center"/>
            </w:pPr>
            <w:r w:rsidRPr="007C408B">
              <w:t>Раздел/Тема</w:t>
            </w:r>
          </w:p>
        </w:tc>
        <w:tc>
          <w:tcPr>
            <w:tcW w:w="4395" w:type="dxa"/>
          </w:tcPr>
          <w:p w:rsidR="0049029A" w:rsidRPr="007C408B" w:rsidRDefault="0049029A" w:rsidP="00F34629">
            <w:pPr>
              <w:pStyle w:val="1"/>
              <w:ind w:firstLine="0"/>
              <w:jc w:val="center"/>
            </w:pPr>
          </w:p>
        </w:tc>
        <w:tc>
          <w:tcPr>
            <w:tcW w:w="2210" w:type="dxa"/>
          </w:tcPr>
          <w:p w:rsidR="0049029A" w:rsidRPr="007C408B" w:rsidRDefault="0049029A" w:rsidP="00F34629">
            <w:pPr>
              <w:pStyle w:val="1"/>
              <w:ind w:firstLine="0"/>
              <w:jc w:val="center"/>
            </w:pPr>
            <w:r w:rsidRPr="007C408B">
              <w:t>Типы оценочных мероприятий</w:t>
            </w:r>
          </w:p>
        </w:tc>
      </w:tr>
      <w:tr w:rsidR="0049029A" w:rsidRPr="007C408B" w:rsidTr="00F34629">
        <w:tc>
          <w:tcPr>
            <w:tcW w:w="2235" w:type="dxa"/>
          </w:tcPr>
          <w:p w:rsidR="0049029A" w:rsidRPr="007C408B" w:rsidRDefault="0049029A" w:rsidP="00F34629">
            <w:pPr>
              <w:pStyle w:val="1"/>
              <w:ind w:firstLine="0"/>
            </w:pPr>
            <w:r w:rsidRPr="007C408B">
              <w:t>ОК 04. Эффективно взаимодействовать и работать в коллективе и команде</w:t>
            </w:r>
          </w:p>
        </w:tc>
        <w:tc>
          <w:tcPr>
            <w:tcW w:w="1842" w:type="dxa"/>
          </w:tcPr>
          <w:p w:rsidR="0049029A" w:rsidRPr="00BB0DF7" w:rsidRDefault="0049029A" w:rsidP="00F34629">
            <w:pPr>
              <w:rPr>
                <w:rFonts w:ascii="Times New Roman" w:hAnsi="Times New Roman"/>
                <w:sz w:val="24"/>
                <w:szCs w:val="24"/>
              </w:rPr>
            </w:pPr>
            <w:r w:rsidRPr="00BB0DF7">
              <w:rPr>
                <w:rFonts w:ascii="Times New Roman" w:hAnsi="Times New Roman"/>
                <w:sz w:val="24"/>
                <w:szCs w:val="24"/>
              </w:rPr>
              <w:t>Тема 1.2</w:t>
            </w:r>
          </w:p>
          <w:p w:rsidR="0049029A" w:rsidRPr="00BB0DF7" w:rsidRDefault="0049029A" w:rsidP="00F34629">
            <w:pPr>
              <w:rPr>
                <w:rFonts w:ascii="Times New Roman" w:hAnsi="Times New Roman"/>
                <w:sz w:val="24"/>
                <w:szCs w:val="24"/>
              </w:rPr>
            </w:pPr>
            <w:r w:rsidRPr="00BB0DF7">
              <w:rPr>
                <w:rFonts w:ascii="Times New Roman" w:hAnsi="Times New Roman"/>
                <w:sz w:val="24"/>
                <w:szCs w:val="24"/>
              </w:rPr>
              <w:t>Тема 2.1</w:t>
            </w:r>
          </w:p>
          <w:p w:rsidR="0049029A" w:rsidRDefault="0049029A" w:rsidP="00F34629">
            <w:pPr>
              <w:rPr>
                <w:rFonts w:ascii="Times New Roman" w:hAnsi="Times New Roman"/>
                <w:sz w:val="24"/>
                <w:szCs w:val="24"/>
              </w:rPr>
            </w:pPr>
            <w:r w:rsidRPr="00BB0DF7">
              <w:rPr>
                <w:rFonts w:ascii="Times New Roman" w:hAnsi="Times New Roman"/>
                <w:sz w:val="24"/>
                <w:szCs w:val="24"/>
              </w:rPr>
              <w:t>Тема 2.2</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49029A" w:rsidRPr="0041274C" w:rsidRDefault="0049029A" w:rsidP="00F34629">
            <w:pPr>
              <w:rPr>
                <w:rFonts w:ascii="Times New Roman" w:hAnsi="Times New Roman"/>
                <w:sz w:val="24"/>
                <w:szCs w:val="24"/>
              </w:rPr>
            </w:pPr>
            <w:r>
              <w:rPr>
                <w:rFonts w:ascii="Times New Roman" w:hAnsi="Times New Roman"/>
                <w:sz w:val="24"/>
                <w:szCs w:val="24"/>
              </w:rPr>
              <w:t>Тема 3.1</w:t>
            </w:r>
          </w:p>
          <w:p w:rsidR="0049029A" w:rsidRDefault="0049029A" w:rsidP="00F34629">
            <w:pPr>
              <w:rPr>
                <w:rFonts w:ascii="Times New Roman" w:hAnsi="Times New Roman"/>
                <w:sz w:val="24"/>
                <w:szCs w:val="24"/>
              </w:rPr>
            </w:pPr>
            <w:r>
              <w:rPr>
                <w:rFonts w:ascii="Times New Roman" w:hAnsi="Times New Roman"/>
                <w:sz w:val="24"/>
                <w:szCs w:val="24"/>
              </w:rPr>
              <w:t xml:space="preserve"> Тема 4.1</w:t>
            </w:r>
          </w:p>
          <w:p w:rsidR="0049029A" w:rsidRDefault="0049029A" w:rsidP="00F34629">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49029A" w:rsidRPr="0041274C" w:rsidRDefault="0049029A" w:rsidP="00F34629">
            <w:pPr>
              <w:rPr>
                <w:rFonts w:ascii="Times New Roman" w:hAnsi="Times New Roman"/>
                <w:sz w:val="24"/>
                <w:szCs w:val="24"/>
              </w:rPr>
            </w:pPr>
            <w:r>
              <w:rPr>
                <w:rFonts w:ascii="Times New Roman" w:hAnsi="Times New Roman"/>
                <w:sz w:val="24"/>
                <w:szCs w:val="24"/>
              </w:rPr>
              <w:t>Тема 5.1</w:t>
            </w:r>
          </w:p>
        </w:tc>
        <w:tc>
          <w:tcPr>
            <w:tcW w:w="4395" w:type="dxa"/>
          </w:tcPr>
          <w:p w:rsidR="0049029A"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49029A"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49029A" w:rsidRPr="005E4AC0"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w:t>
            </w:r>
            <w:r>
              <w:rPr>
                <w:rFonts w:ascii="Times New Roman" w:hAnsi="Times New Roman"/>
                <w:sz w:val="24"/>
                <w:szCs w:val="24"/>
              </w:rPr>
              <w:lastRenderedPageBreak/>
              <w:t>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2210" w:type="dxa"/>
          </w:tcPr>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49029A" w:rsidRPr="007C408B" w:rsidRDefault="0049029A" w:rsidP="00F34629">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49029A" w:rsidRPr="007C408B" w:rsidTr="00F34629">
        <w:tc>
          <w:tcPr>
            <w:tcW w:w="2235" w:type="dxa"/>
          </w:tcPr>
          <w:p w:rsidR="0049029A" w:rsidRPr="007C408B" w:rsidRDefault="0049029A" w:rsidP="00F34629">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842" w:type="dxa"/>
          </w:tcPr>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49029A" w:rsidRPr="0041274C"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 xml:space="preserve">1.2, </w:t>
            </w:r>
          </w:p>
          <w:p w:rsidR="0049029A" w:rsidRDefault="0049029A" w:rsidP="00F34629">
            <w:pPr>
              <w:rPr>
                <w:rFonts w:ascii="Times New Roman" w:hAnsi="Times New Roman"/>
                <w:sz w:val="24"/>
                <w:szCs w:val="24"/>
              </w:rPr>
            </w:pPr>
            <w:r>
              <w:rPr>
                <w:rFonts w:ascii="Times New Roman" w:hAnsi="Times New Roman"/>
                <w:sz w:val="24"/>
                <w:szCs w:val="24"/>
              </w:rPr>
              <w:t>Тема 2.1</w:t>
            </w:r>
          </w:p>
          <w:p w:rsidR="0049029A" w:rsidRDefault="0049029A" w:rsidP="00F34629">
            <w:pPr>
              <w:rPr>
                <w:rFonts w:ascii="Times New Roman" w:hAnsi="Times New Roman"/>
                <w:sz w:val="24"/>
                <w:szCs w:val="24"/>
              </w:rPr>
            </w:pPr>
            <w:r>
              <w:rPr>
                <w:rFonts w:ascii="Times New Roman" w:hAnsi="Times New Roman"/>
                <w:sz w:val="24"/>
                <w:szCs w:val="24"/>
              </w:rPr>
              <w:t>Тема 2.2</w:t>
            </w:r>
          </w:p>
          <w:p w:rsidR="0049029A" w:rsidRDefault="0049029A" w:rsidP="00F34629">
            <w:pPr>
              <w:rPr>
                <w:rFonts w:ascii="Times New Roman" w:hAnsi="Times New Roman"/>
                <w:sz w:val="24"/>
                <w:szCs w:val="24"/>
              </w:rPr>
            </w:pPr>
            <w:r>
              <w:rPr>
                <w:rFonts w:ascii="Times New Roman" w:hAnsi="Times New Roman"/>
                <w:sz w:val="24"/>
                <w:szCs w:val="24"/>
              </w:rPr>
              <w:t>Тема 2.3</w:t>
            </w:r>
          </w:p>
          <w:p w:rsidR="0049029A" w:rsidRDefault="0049029A" w:rsidP="00F34629">
            <w:pPr>
              <w:rPr>
                <w:rFonts w:ascii="Times New Roman" w:hAnsi="Times New Roman"/>
                <w:sz w:val="24"/>
                <w:szCs w:val="24"/>
              </w:rPr>
            </w:pPr>
            <w:r>
              <w:rPr>
                <w:rFonts w:ascii="Times New Roman" w:hAnsi="Times New Roman"/>
                <w:sz w:val="24"/>
                <w:szCs w:val="24"/>
              </w:rPr>
              <w:t>Тема 2.4</w:t>
            </w:r>
          </w:p>
          <w:p w:rsidR="0049029A" w:rsidRPr="0041274C" w:rsidRDefault="0049029A" w:rsidP="00F34629">
            <w:pPr>
              <w:rPr>
                <w:rFonts w:ascii="Times New Roman" w:hAnsi="Times New Roman"/>
                <w:sz w:val="24"/>
                <w:szCs w:val="24"/>
              </w:rPr>
            </w:pPr>
            <w:r>
              <w:rPr>
                <w:rFonts w:ascii="Times New Roman" w:hAnsi="Times New Roman"/>
                <w:sz w:val="24"/>
                <w:szCs w:val="24"/>
              </w:rPr>
              <w:t>Тема 2.5</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49029A" w:rsidRDefault="0049029A" w:rsidP="00F34629">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49029A" w:rsidRPr="0041274C" w:rsidRDefault="0049029A" w:rsidP="00F34629">
            <w:pPr>
              <w:rPr>
                <w:rFonts w:ascii="Times New Roman" w:hAnsi="Times New Roman"/>
                <w:sz w:val="24"/>
                <w:szCs w:val="24"/>
              </w:rPr>
            </w:pPr>
            <w:r>
              <w:rPr>
                <w:rFonts w:ascii="Times New Roman" w:hAnsi="Times New Roman"/>
                <w:sz w:val="24"/>
                <w:szCs w:val="24"/>
              </w:rPr>
              <w:t>Тема5,1</w:t>
            </w:r>
          </w:p>
        </w:tc>
        <w:tc>
          <w:tcPr>
            <w:tcW w:w="4395" w:type="dxa"/>
          </w:tcPr>
          <w:p w:rsidR="0049029A"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49029A"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49029A" w:rsidRPr="001B1374" w:rsidRDefault="0049029A" w:rsidP="001B13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w:t>
            </w:r>
            <w:r>
              <w:rPr>
                <w:rFonts w:ascii="Times New Roman" w:hAnsi="Times New Roman"/>
                <w:sz w:val="24"/>
                <w:szCs w:val="24"/>
              </w:rPr>
              <w:lastRenderedPageBreak/>
              <w:t>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сформированы умения работать со словарями и справочниками, в том числе академическими словарями и справочниками в электронном формате;</w:t>
            </w:r>
          </w:p>
        </w:tc>
        <w:tc>
          <w:tcPr>
            <w:tcW w:w="2210" w:type="dxa"/>
          </w:tcPr>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Сочинения/Изложения/Эссе</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Групповые проекты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Индивидуальные проекты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49029A" w:rsidRPr="007C408B" w:rsidRDefault="0049029A" w:rsidP="00F34629">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49029A" w:rsidRPr="007C408B" w:rsidRDefault="0049029A" w:rsidP="00F34629">
            <w:pPr>
              <w:pStyle w:val="1"/>
              <w:ind w:firstLine="0"/>
            </w:pPr>
            <w:r w:rsidRPr="007C408B">
              <w:t>Выполнение экзаменационного теста</w:t>
            </w:r>
          </w:p>
        </w:tc>
      </w:tr>
      <w:tr w:rsidR="0049029A" w:rsidRPr="007C408B" w:rsidTr="00F34629">
        <w:tc>
          <w:tcPr>
            <w:tcW w:w="2235" w:type="dxa"/>
          </w:tcPr>
          <w:p w:rsidR="0049029A" w:rsidRPr="007C408B" w:rsidRDefault="0049029A" w:rsidP="00F34629">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842" w:type="dxa"/>
          </w:tcPr>
          <w:p w:rsidR="0049029A" w:rsidRPr="0041274C"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49029A"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49029A" w:rsidRPr="0041274C" w:rsidRDefault="0049029A" w:rsidP="00F34629">
            <w:pPr>
              <w:rPr>
                <w:rFonts w:ascii="Times New Roman" w:hAnsi="Times New Roman"/>
                <w:sz w:val="24"/>
                <w:szCs w:val="24"/>
              </w:rPr>
            </w:pPr>
            <w:r>
              <w:rPr>
                <w:rFonts w:ascii="Times New Roman" w:hAnsi="Times New Roman"/>
                <w:sz w:val="24"/>
                <w:szCs w:val="24"/>
              </w:rPr>
              <w:t>Тема 5.1</w:t>
            </w:r>
          </w:p>
        </w:tc>
        <w:tc>
          <w:tcPr>
            <w:tcW w:w="4395" w:type="dxa"/>
          </w:tcPr>
          <w:p w:rsidR="0049029A"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49029A" w:rsidRPr="000A5E59" w:rsidRDefault="0049029A" w:rsidP="00F34629">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2210" w:type="dxa"/>
          </w:tcPr>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Сочинения/Изложения/Эссе</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49029A" w:rsidRPr="007C408B" w:rsidRDefault="0049029A" w:rsidP="00F34629">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49029A" w:rsidRPr="007C408B" w:rsidRDefault="0049029A" w:rsidP="00F34629">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49029A" w:rsidRPr="007C408B" w:rsidRDefault="0049029A" w:rsidP="00F34629">
            <w:pPr>
              <w:spacing w:after="0" w:line="259" w:lineRule="auto"/>
              <w:ind w:right="57"/>
              <w:rPr>
                <w:rFonts w:ascii="Times New Roman" w:hAnsi="Times New Roman"/>
                <w:sz w:val="24"/>
                <w:szCs w:val="24"/>
              </w:rPr>
            </w:pPr>
            <w:r w:rsidRPr="007C408B">
              <w:rPr>
                <w:rFonts w:ascii="Times New Roman" w:hAnsi="Times New Roman"/>
                <w:sz w:val="24"/>
                <w:szCs w:val="24"/>
              </w:rPr>
              <w:t>Выполнение экзаменационного теста</w:t>
            </w:r>
          </w:p>
        </w:tc>
      </w:tr>
      <w:tr w:rsidR="0049029A" w:rsidRPr="007C408B" w:rsidTr="00F34629">
        <w:tc>
          <w:tcPr>
            <w:tcW w:w="2235" w:type="dxa"/>
          </w:tcPr>
          <w:p w:rsidR="0049029A" w:rsidRPr="0059483F" w:rsidRDefault="0069561A" w:rsidP="0069561A">
            <w:pPr>
              <w:pStyle w:val="ConsPlusNormal"/>
              <w:rPr>
                <w:rFonts w:ascii="Times New Roman" w:eastAsia="Arial" w:hAnsi="Times New Roman" w:cs="Times New Roman"/>
                <w:sz w:val="24"/>
                <w:szCs w:val="24"/>
              </w:rPr>
            </w:pPr>
            <w:r>
              <w:rPr>
                <w:rFonts w:ascii="Times New Roman" w:hAnsi="Times New Roman"/>
                <w:bCs/>
                <w:sz w:val="24"/>
                <w:szCs w:val="24"/>
              </w:rPr>
              <w:t>ПК 3</w:t>
            </w:r>
            <w:r w:rsidR="001B1374">
              <w:rPr>
                <w:rFonts w:ascii="Times New Roman" w:hAnsi="Times New Roman"/>
                <w:bCs/>
                <w:sz w:val="24"/>
                <w:szCs w:val="24"/>
              </w:rPr>
              <w:t xml:space="preserve">.1 </w:t>
            </w:r>
            <w:r>
              <w:rPr>
                <w:rFonts w:ascii="Times New Roman" w:hAnsi="Times New Roman" w:cs="Times New Roman"/>
                <w:sz w:val="24"/>
                <w:szCs w:val="24"/>
              </w:rPr>
              <w:t>Осуществлять ведение делопроизводства в правоохранительном органе</w:t>
            </w:r>
          </w:p>
        </w:tc>
        <w:tc>
          <w:tcPr>
            <w:tcW w:w="1842" w:type="dxa"/>
          </w:tcPr>
          <w:p w:rsidR="0049029A" w:rsidRDefault="0049029A" w:rsidP="00F34629">
            <w:pPr>
              <w:rPr>
                <w:rFonts w:ascii="Times New Roman" w:hAnsi="Times New Roman"/>
                <w:sz w:val="24"/>
                <w:szCs w:val="24"/>
              </w:rPr>
            </w:pPr>
            <w:r>
              <w:rPr>
                <w:rFonts w:ascii="Times New Roman" w:hAnsi="Times New Roman"/>
                <w:sz w:val="24"/>
                <w:szCs w:val="24"/>
              </w:rPr>
              <w:t>Тема 2.2</w:t>
            </w:r>
          </w:p>
          <w:p w:rsidR="0049029A" w:rsidRPr="0041274C"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49029A" w:rsidRPr="0041274C" w:rsidRDefault="0049029A" w:rsidP="00F34629">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395" w:type="dxa"/>
          </w:tcPr>
          <w:p w:rsidR="0049029A" w:rsidRPr="000A5E59" w:rsidRDefault="0049029A" w:rsidP="00F3462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2210" w:type="dxa"/>
          </w:tcPr>
          <w:p w:rsidR="0049029A" w:rsidRPr="007C408B" w:rsidRDefault="0049029A" w:rsidP="00F34629">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49029A" w:rsidRPr="007C408B" w:rsidRDefault="0049029A" w:rsidP="00F34629">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49029A" w:rsidRPr="007C408B" w:rsidRDefault="0049029A" w:rsidP="00F34629">
            <w:pPr>
              <w:spacing w:after="0" w:line="240" w:lineRule="auto"/>
              <w:rPr>
                <w:rFonts w:ascii="Times New Roman" w:hAnsi="Times New Roman"/>
                <w:sz w:val="24"/>
                <w:szCs w:val="24"/>
              </w:rPr>
            </w:pPr>
            <w:r w:rsidRPr="007C408B">
              <w:rPr>
                <w:rFonts w:ascii="Times New Roman" w:hAnsi="Times New Roman"/>
                <w:sz w:val="24"/>
                <w:szCs w:val="24"/>
              </w:rPr>
              <w:t>Индивидуальный контроль</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49029A" w:rsidRPr="007C408B" w:rsidRDefault="0049029A" w:rsidP="00F34629">
            <w:pPr>
              <w:spacing w:after="0" w:line="240" w:lineRule="auto"/>
              <w:ind w:right="57"/>
              <w:rPr>
                <w:rFonts w:ascii="Times New Roman" w:hAnsi="Times New Roman"/>
                <w:sz w:val="24"/>
                <w:szCs w:val="24"/>
              </w:rPr>
            </w:pPr>
            <w:r w:rsidRPr="007C408B">
              <w:rPr>
                <w:rFonts w:ascii="Times New Roman" w:hAnsi="Times New Roman"/>
                <w:sz w:val="24"/>
                <w:szCs w:val="24"/>
              </w:rPr>
              <w:t>Выполнение экзаменационного теста</w:t>
            </w:r>
          </w:p>
        </w:tc>
      </w:tr>
      <w:tr w:rsidR="001B1374" w:rsidRPr="007C408B" w:rsidTr="00F34629">
        <w:tc>
          <w:tcPr>
            <w:tcW w:w="2235" w:type="dxa"/>
          </w:tcPr>
          <w:p w:rsidR="001B1374" w:rsidRDefault="0069561A" w:rsidP="0069561A">
            <w:pPr>
              <w:pStyle w:val="ConsPlusNormal"/>
              <w:rPr>
                <w:rFonts w:ascii="Times New Roman" w:hAnsi="Times New Roman"/>
                <w:bCs/>
                <w:sz w:val="24"/>
                <w:szCs w:val="24"/>
              </w:rPr>
            </w:pPr>
            <w:r>
              <w:rPr>
                <w:rFonts w:ascii="Times New Roman" w:hAnsi="Times New Roman"/>
                <w:bCs/>
                <w:sz w:val="24"/>
                <w:szCs w:val="24"/>
              </w:rPr>
              <w:t xml:space="preserve">ПК 3.4 </w:t>
            </w:r>
            <w:r>
              <w:rPr>
                <w:rFonts w:ascii="Times New Roman" w:hAnsi="Times New Roman" w:cs="Times New Roman"/>
                <w:sz w:val="24"/>
                <w:szCs w:val="24"/>
              </w:rPr>
              <w:t>Разрабатывать проекты юридических документов.</w:t>
            </w:r>
          </w:p>
        </w:tc>
        <w:tc>
          <w:tcPr>
            <w:tcW w:w="1842" w:type="dxa"/>
          </w:tcPr>
          <w:p w:rsidR="001B1374" w:rsidRDefault="001B1374" w:rsidP="001B1374">
            <w:pPr>
              <w:rPr>
                <w:rFonts w:ascii="Times New Roman" w:hAnsi="Times New Roman"/>
                <w:sz w:val="24"/>
                <w:szCs w:val="24"/>
              </w:rPr>
            </w:pPr>
            <w:r>
              <w:rPr>
                <w:rFonts w:ascii="Times New Roman" w:hAnsi="Times New Roman"/>
                <w:sz w:val="24"/>
                <w:szCs w:val="24"/>
              </w:rPr>
              <w:t>Тема 2.2</w:t>
            </w:r>
          </w:p>
          <w:p w:rsidR="001B1374" w:rsidRPr="0041274C" w:rsidRDefault="001B1374" w:rsidP="001B1374">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1B1374" w:rsidRPr="0041274C" w:rsidRDefault="001B1374" w:rsidP="001B1374">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395" w:type="dxa"/>
          </w:tcPr>
          <w:p w:rsidR="001B1374" w:rsidRPr="000A5E59" w:rsidRDefault="001B1374" w:rsidP="001B13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2210" w:type="dxa"/>
          </w:tcPr>
          <w:p w:rsidR="001B1374" w:rsidRPr="007C408B" w:rsidRDefault="001B1374" w:rsidP="001B1374">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1B1374" w:rsidRPr="007C408B" w:rsidRDefault="001B1374" w:rsidP="001B1374">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1B1374" w:rsidRPr="007C408B" w:rsidRDefault="001B1374" w:rsidP="001B1374">
            <w:pPr>
              <w:spacing w:after="0" w:line="240" w:lineRule="auto"/>
              <w:rPr>
                <w:rFonts w:ascii="Times New Roman" w:hAnsi="Times New Roman"/>
                <w:sz w:val="24"/>
                <w:szCs w:val="24"/>
              </w:rPr>
            </w:pPr>
            <w:r w:rsidRPr="007C408B">
              <w:rPr>
                <w:rFonts w:ascii="Times New Roman" w:hAnsi="Times New Roman"/>
                <w:sz w:val="24"/>
                <w:szCs w:val="24"/>
              </w:rPr>
              <w:t>Индивидуальный контроль</w:t>
            </w:r>
          </w:p>
          <w:p w:rsidR="001B1374" w:rsidRPr="007C408B" w:rsidRDefault="001B1374" w:rsidP="001B1374">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1B1374" w:rsidRPr="007C408B" w:rsidRDefault="001B1374" w:rsidP="001B1374">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1B1374" w:rsidRPr="007C408B" w:rsidRDefault="001B1374" w:rsidP="001B1374">
            <w:pPr>
              <w:spacing w:after="0" w:line="240" w:lineRule="auto"/>
              <w:ind w:right="57"/>
              <w:rPr>
                <w:rFonts w:ascii="Times New Roman" w:hAnsi="Times New Roman"/>
                <w:sz w:val="24"/>
                <w:szCs w:val="24"/>
              </w:rPr>
            </w:pPr>
            <w:r w:rsidRPr="007C408B">
              <w:rPr>
                <w:rFonts w:ascii="Times New Roman" w:hAnsi="Times New Roman"/>
                <w:sz w:val="24"/>
                <w:szCs w:val="24"/>
              </w:rPr>
              <w:t>Выполнение экзаменационного теста</w:t>
            </w:r>
          </w:p>
        </w:tc>
      </w:tr>
    </w:tbl>
    <w:p w:rsidR="0049029A" w:rsidRDefault="0049029A" w:rsidP="0049029A">
      <w:pPr>
        <w:pStyle w:val="1"/>
        <w:ind w:firstLine="0"/>
      </w:pPr>
    </w:p>
    <w:p w:rsidR="007604E3" w:rsidRPr="00D16212" w:rsidRDefault="0049029A" w:rsidP="0027413E">
      <w:pPr>
        <w:spacing w:after="0" w:line="240" w:lineRule="auto"/>
        <w:rPr>
          <w:rFonts w:ascii="Times New Roman" w:hAnsi="Times New Roman"/>
          <w:sz w:val="28"/>
          <w:szCs w:val="28"/>
        </w:rPr>
      </w:pPr>
      <w:bookmarkStart w:id="12" w:name="_GoBack"/>
      <w:bookmarkEnd w:id="12"/>
      <w:r>
        <w:rPr>
          <w:lang w:eastAsia="ru-RU"/>
        </w:rPr>
        <w:t xml:space="preserve">                                                                                </w:t>
      </w:r>
    </w:p>
    <w:p w:rsidR="00E64232" w:rsidRPr="00E64232" w:rsidRDefault="00E64232" w:rsidP="00E64232">
      <w:pPr>
        <w:rPr>
          <w:lang w:eastAsia="ru-RU"/>
        </w:rPr>
      </w:pPr>
    </w:p>
    <w:sectPr w:rsidR="00E64232" w:rsidRPr="00E64232" w:rsidSect="00447ECF">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614" w:rsidRDefault="005B5614" w:rsidP="00CE309E">
      <w:pPr>
        <w:spacing w:after="0" w:line="240" w:lineRule="auto"/>
      </w:pPr>
      <w:r>
        <w:separator/>
      </w:r>
    </w:p>
  </w:endnote>
  <w:endnote w:type="continuationSeparator" w:id="0">
    <w:p w:rsidR="005B5614" w:rsidRDefault="005B5614"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085689"/>
      <w:docPartObj>
        <w:docPartGallery w:val="Page Numbers (Bottom of Page)"/>
        <w:docPartUnique/>
      </w:docPartObj>
    </w:sdtPr>
    <w:sdtEndPr>
      <w:rPr>
        <w:rFonts w:ascii="Times New Roman" w:hAnsi="Times New Roman"/>
      </w:rPr>
    </w:sdtEndPr>
    <w:sdtContent>
      <w:p w:rsidR="00F34629" w:rsidRPr="00203192" w:rsidRDefault="001F6509">
        <w:pPr>
          <w:pStyle w:val="ab"/>
          <w:jc w:val="right"/>
          <w:rPr>
            <w:rFonts w:ascii="Times New Roman" w:hAnsi="Times New Roman"/>
          </w:rPr>
        </w:pPr>
        <w:r w:rsidRPr="00203192">
          <w:rPr>
            <w:rFonts w:ascii="Times New Roman" w:hAnsi="Times New Roman"/>
          </w:rPr>
          <w:fldChar w:fldCharType="begin"/>
        </w:r>
        <w:r w:rsidR="00F34629" w:rsidRPr="00203192">
          <w:rPr>
            <w:rFonts w:ascii="Times New Roman" w:hAnsi="Times New Roman"/>
          </w:rPr>
          <w:instrText xml:space="preserve"> PAGE   \* MERGEFORMAT </w:instrText>
        </w:r>
        <w:r w:rsidRPr="00203192">
          <w:rPr>
            <w:rFonts w:ascii="Times New Roman" w:hAnsi="Times New Roman"/>
          </w:rPr>
          <w:fldChar w:fldCharType="separate"/>
        </w:r>
        <w:r w:rsidR="0027413E">
          <w:rPr>
            <w:rFonts w:ascii="Times New Roman" w:hAnsi="Times New Roman"/>
            <w:noProof/>
          </w:rPr>
          <w:t>19</w:t>
        </w:r>
        <w:r w:rsidRPr="00203192">
          <w:rPr>
            <w:rFonts w:ascii="Times New Roman" w:hAnsi="Times New Roman"/>
          </w:rPr>
          <w:fldChar w:fldCharType="end"/>
        </w:r>
      </w:p>
    </w:sdtContent>
  </w:sdt>
  <w:p w:rsidR="00F34629" w:rsidRDefault="00F3462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614" w:rsidRDefault="005B5614" w:rsidP="00CE309E">
      <w:pPr>
        <w:spacing w:after="0" w:line="240" w:lineRule="auto"/>
      </w:pPr>
      <w:r>
        <w:separator/>
      </w:r>
    </w:p>
  </w:footnote>
  <w:footnote w:type="continuationSeparator" w:id="0">
    <w:p w:rsidR="005B5614" w:rsidRDefault="005B5614"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1"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8"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7"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2"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26" w15:restartNumberingAfterBreak="0">
    <w:nsid w:val="555B3D67"/>
    <w:multiLevelType w:val="hybridMultilevel"/>
    <w:tmpl w:val="C756B8C6"/>
    <w:lvl w:ilvl="0" w:tplc="093A5286">
      <w:numFmt w:val="bullet"/>
      <w:lvlText w:val="-"/>
      <w:lvlJc w:val="left"/>
      <w:pPr>
        <w:ind w:left="108" w:hanging="168"/>
      </w:pPr>
      <w:rPr>
        <w:rFonts w:ascii="Trebuchet MS" w:eastAsia="Trebuchet MS" w:hAnsi="Trebuchet MS" w:cs="Trebuchet MS" w:hint="default"/>
        <w:w w:val="95"/>
        <w:sz w:val="24"/>
        <w:szCs w:val="24"/>
        <w:lang w:val="ru-RU" w:eastAsia="en-US" w:bidi="ar-SA"/>
      </w:rPr>
    </w:lvl>
    <w:lvl w:ilvl="1" w:tplc="381C190A">
      <w:numFmt w:val="bullet"/>
      <w:lvlText w:val="•"/>
      <w:lvlJc w:val="left"/>
      <w:pPr>
        <w:ind w:left="684" w:hanging="168"/>
      </w:pPr>
      <w:rPr>
        <w:rFonts w:hint="default"/>
        <w:lang w:val="ru-RU" w:eastAsia="en-US" w:bidi="ar-SA"/>
      </w:rPr>
    </w:lvl>
    <w:lvl w:ilvl="2" w:tplc="F42AB8CE">
      <w:numFmt w:val="bullet"/>
      <w:lvlText w:val="•"/>
      <w:lvlJc w:val="left"/>
      <w:pPr>
        <w:ind w:left="1268" w:hanging="168"/>
      </w:pPr>
      <w:rPr>
        <w:rFonts w:hint="default"/>
        <w:lang w:val="ru-RU" w:eastAsia="en-US" w:bidi="ar-SA"/>
      </w:rPr>
    </w:lvl>
    <w:lvl w:ilvl="3" w:tplc="372E6140">
      <w:numFmt w:val="bullet"/>
      <w:lvlText w:val="•"/>
      <w:lvlJc w:val="left"/>
      <w:pPr>
        <w:ind w:left="1853" w:hanging="168"/>
      </w:pPr>
      <w:rPr>
        <w:rFonts w:hint="default"/>
        <w:lang w:val="ru-RU" w:eastAsia="en-US" w:bidi="ar-SA"/>
      </w:rPr>
    </w:lvl>
    <w:lvl w:ilvl="4" w:tplc="598CABF8">
      <w:numFmt w:val="bullet"/>
      <w:lvlText w:val="•"/>
      <w:lvlJc w:val="left"/>
      <w:pPr>
        <w:ind w:left="2437" w:hanging="168"/>
      </w:pPr>
      <w:rPr>
        <w:rFonts w:hint="default"/>
        <w:lang w:val="ru-RU" w:eastAsia="en-US" w:bidi="ar-SA"/>
      </w:rPr>
    </w:lvl>
    <w:lvl w:ilvl="5" w:tplc="E63E57B2">
      <w:numFmt w:val="bullet"/>
      <w:lvlText w:val="•"/>
      <w:lvlJc w:val="left"/>
      <w:pPr>
        <w:ind w:left="3022" w:hanging="168"/>
      </w:pPr>
      <w:rPr>
        <w:rFonts w:hint="default"/>
        <w:lang w:val="ru-RU" w:eastAsia="en-US" w:bidi="ar-SA"/>
      </w:rPr>
    </w:lvl>
    <w:lvl w:ilvl="6" w:tplc="BE44D0BC">
      <w:numFmt w:val="bullet"/>
      <w:lvlText w:val="•"/>
      <w:lvlJc w:val="left"/>
      <w:pPr>
        <w:ind w:left="3606" w:hanging="168"/>
      </w:pPr>
      <w:rPr>
        <w:rFonts w:hint="default"/>
        <w:lang w:val="ru-RU" w:eastAsia="en-US" w:bidi="ar-SA"/>
      </w:rPr>
    </w:lvl>
    <w:lvl w:ilvl="7" w:tplc="42C27A1E">
      <w:numFmt w:val="bullet"/>
      <w:lvlText w:val="•"/>
      <w:lvlJc w:val="left"/>
      <w:pPr>
        <w:ind w:left="4190" w:hanging="168"/>
      </w:pPr>
      <w:rPr>
        <w:rFonts w:hint="default"/>
        <w:lang w:val="ru-RU" w:eastAsia="en-US" w:bidi="ar-SA"/>
      </w:rPr>
    </w:lvl>
    <w:lvl w:ilvl="8" w:tplc="55AE59A8">
      <w:numFmt w:val="bullet"/>
      <w:lvlText w:val="•"/>
      <w:lvlJc w:val="left"/>
      <w:pPr>
        <w:ind w:left="4775" w:hanging="168"/>
      </w:pPr>
      <w:rPr>
        <w:rFonts w:hint="default"/>
        <w:lang w:val="ru-RU" w:eastAsia="en-US" w:bidi="ar-SA"/>
      </w:rPr>
    </w:lvl>
  </w:abstractNum>
  <w:abstractNum w:abstractNumId="27"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15"/>
  </w:num>
  <w:num w:numId="3">
    <w:abstractNumId w:val="19"/>
  </w:num>
  <w:num w:numId="4">
    <w:abstractNumId w:val="23"/>
  </w:num>
  <w:num w:numId="5">
    <w:abstractNumId w:val="31"/>
  </w:num>
  <w:num w:numId="6">
    <w:abstractNumId w:val="1"/>
  </w:num>
  <w:num w:numId="7">
    <w:abstractNumId w:val="11"/>
  </w:num>
  <w:num w:numId="8">
    <w:abstractNumId w:val="16"/>
  </w:num>
  <w:num w:numId="9">
    <w:abstractNumId w:val="9"/>
  </w:num>
  <w:num w:numId="10">
    <w:abstractNumId w:val="25"/>
  </w:num>
  <w:num w:numId="11">
    <w:abstractNumId w:val="10"/>
  </w:num>
  <w:num w:numId="12">
    <w:abstractNumId w:val="12"/>
  </w:num>
  <w:num w:numId="13">
    <w:abstractNumId w:val="8"/>
  </w:num>
  <w:num w:numId="14">
    <w:abstractNumId w:val="6"/>
  </w:num>
  <w:num w:numId="15">
    <w:abstractNumId w:val="28"/>
  </w:num>
  <w:num w:numId="16">
    <w:abstractNumId w:val="30"/>
  </w:num>
  <w:num w:numId="17">
    <w:abstractNumId w:val="29"/>
  </w:num>
  <w:num w:numId="18">
    <w:abstractNumId w:val="20"/>
  </w:num>
  <w:num w:numId="19">
    <w:abstractNumId w:val="22"/>
  </w:num>
  <w:num w:numId="20">
    <w:abstractNumId w:val="13"/>
  </w:num>
  <w:num w:numId="21">
    <w:abstractNumId w:val="24"/>
  </w:num>
  <w:num w:numId="22">
    <w:abstractNumId w:val="4"/>
  </w:num>
  <w:num w:numId="23">
    <w:abstractNumId w:val="7"/>
  </w:num>
  <w:num w:numId="24">
    <w:abstractNumId w:val="0"/>
  </w:num>
  <w:num w:numId="25">
    <w:abstractNumId w:val="14"/>
  </w:num>
  <w:num w:numId="26">
    <w:abstractNumId w:val="21"/>
  </w:num>
  <w:num w:numId="27">
    <w:abstractNumId w:val="27"/>
  </w:num>
  <w:num w:numId="28">
    <w:abstractNumId w:val="18"/>
  </w:num>
  <w:num w:numId="29">
    <w:abstractNumId w:val="2"/>
  </w:num>
  <w:num w:numId="30">
    <w:abstractNumId w:val="3"/>
  </w:num>
  <w:num w:numId="31">
    <w:abstractNumId w:val="5"/>
  </w:num>
  <w:num w:numId="32">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57C"/>
    <w:rsid w:val="00014EF5"/>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7C9"/>
    <w:rsid w:val="0008455C"/>
    <w:rsid w:val="000865DC"/>
    <w:rsid w:val="00094D40"/>
    <w:rsid w:val="000967FC"/>
    <w:rsid w:val="00096E45"/>
    <w:rsid w:val="00097BD1"/>
    <w:rsid w:val="000A1ED4"/>
    <w:rsid w:val="000A2DF7"/>
    <w:rsid w:val="000A36A1"/>
    <w:rsid w:val="000A4C72"/>
    <w:rsid w:val="000A5E59"/>
    <w:rsid w:val="000B0A68"/>
    <w:rsid w:val="000B37D2"/>
    <w:rsid w:val="000B6970"/>
    <w:rsid w:val="000B70F2"/>
    <w:rsid w:val="000C08AD"/>
    <w:rsid w:val="000C20A3"/>
    <w:rsid w:val="000C337D"/>
    <w:rsid w:val="000C4436"/>
    <w:rsid w:val="000D4AA3"/>
    <w:rsid w:val="000D5BB2"/>
    <w:rsid w:val="000E0EF9"/>
    <w:rsid w:val="000E109C"/>
    <w:rsid w:val="000E1766"/>
    <w:rsid w:val="000E2250"/>
    <w:rsid w:val="000E3673"/>
    <w:rsid w:val="000E452E"/>
    <w:rsid w:val="000E4F5F"/>
    <w:rsid w:val="000E64FA"/>
    <w:rsid w:val="000F0461"/>
    <w:rsid w:val="000F0560"/>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8BC"/>
    <w:rsid w:val="00140F4F"/>
    <w:rsid w:val="0014210D"/>
    <w:rsid w:val="00147E48"/>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A2C9E"/>
    <w:rsid w:val="001A4285"/>
    <w:rsid w:val="001A70B1"/>
    <w:rsid w:val="001B094B"/>
    <w:rsid w:val="001B1374"/>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1F6509"/>
    <w:rsid w:val="00200683"/>
    <w:rsid w:val="002018D5"/>
    <w:rsid w:val="00203056"/>
    <w:rsid w:val="00203192"/>
    <w:rsid w:val="002063B5"/>
    <w:rsid w:val="002115D0"/>
    <w:rsid w:val="002163CA"/>
    <w:rsid w:val="00217A89"/>
    <w:rsid w:val="00220112"/>
    <w:rsid w:val="0022760A"/>
    <w:rsid w:val="00227864"/>
    <w:rsid w:val="00231E1D"/>
    <w:rsid w:val="00232FFA"/>
    <w:rsid w:val="00240BDF"/>
    <w:rsid w:val="002416F1"/>
    <w:rsid w:val="00243347"/>
    <w:rsid w:val="00246445"/>
    <w:rsid w:val="00246874"/>
    <w:rsid w:val="00246FDA"/>
    <w:rsid w:val="00250B1C"/>
    <w:rsid w:val="002531E0"/>
    <w:rsid w:val="00253CF8"/>
    <w:rsid w:val="00256674"/>
    <w:rsid w:val="00257AE7"/>
    <w:rsid w:val="00260B98"/>
    <w:rsid w:val="002620AE"/>
    <w:rsid w:val="00264E27"/>
    <w:rsid w:val="002658AF"/>
    <w:rsid w:val="00266E83"/>
    <w:rsid w:val="002713F7"/>
    <w:rsid w:val="00271715"/>
    <w:rsid w:val="0027413E"/>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C2E"/>
    <w:rsid w:val="00325CE3"/>
    <w:rsid w:val="003267C8"/>
    <w:rsid w:val="003323DC"/>
    <w:rsid w:val="003364F9"/>
    <w:rsid w:val="00341A23"/>
    <w:rsid w:val="00342453"/>
    <w:rsid w:val="00344C34"/>
    <w:rsid w:val="00344E1E"/>
    <w:rsid w:val="0034510F"/>
    <w:rsid w:val="00350DE4"/>
    <w:rsid w:val="00353795"/>
    <w:rsid w:val="00357E82"/>
    <w:rsid w:val="00361F77"/>
    <w:rsid w:val="003634C0"/>
    <w:rsid w:val="0036353F"/>
    <w:rsid w:val="0036369D"/>
    <w:rsid w:val="00363B06"/>
    <w:rsid w:val="00367E4D"/>
    <w:rsid w:val="003723F5"/>
    <w:rsid w:val="003869AD"/>
    <w:rsid w:val="00386C9A"/>
    <w:rsid w:val="0038787E"/>
    <w:rsid w:val="00397D17"/>
    <w:rsid w:val="003A6578"/>
    <w:rsid w:val="003B053B"/>
    <w:rsid w:val="003B244C"/>
    <w:rsid w:val="003B59F9"/>
    <w:rsid w:val="003B68A7"/>
    <w:rsid w:val="003C2E3D"/>
    <w:rsid w:val="003C6106"/>
    <w:rsid w:val="003C63B9"/>
    <w:rsid w:val="003D0525"/>
    <w:rsid w:val="003D34DA"/>
    <w:rsid w:val="003E1013"/>
    <w:rsid w:val="003E4FBB"/>
    <w:rsid w:val="003E73A3"/>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17A2"/>
    <w:rsid w:val="004406CB"/>
    <w:rsid w:val="004445DE"/>
    <w:rsid w:val="00446396"/>
    <w:rsid w:val="00447481"/>
    <w:rsid w:val="00447ECF"/>
    <w:rsid w:val="00450281"/>
    <w:rsid w:val="00451013"/>
    <w:rsid w:val="00451279"/>
    <w:rsid w:val="00455829"/>
    <w:rsid w:val="00456FFB"/>
    <w:rsid w:val="004571DE"/>
    <w:rsid w:val="0046071F"/>
    <w:rsid w:val="00461988"/>
    <w:rsid w:val="00462E43"/>
    <w:rsid w:val="0046529A"/>
    <w:rsid w:val="00467617"/>
    <w:rsid w:val="004706A8"/>
    <w:rsid w:val="004735BC"/>
    <w:rsid w:val="00475B88"/>
    <w:rsid w:val="00480257"/>
    <w:rsid w:val="00480F48"/>
    <w:rsid w:val="00484369"/>
    <w:rsid w:val="0048539F"/>
    <w:rsid w:val="0048568D"/>
    <w:rsid w:val="004876A6"/>
    <w:rsid w:val="0049029A"/>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60B9"/>
    <w:rsid w:val="00516675"/>
    <w:rsid w:val="00516E21"/>
    <w:rsid w:val="00521DEA"/>
    <w:rsid w:val="0052331E"/>
    <w:rsid w:val="00524C9F"/>
    <w:rsid w:val="00525228"/>
    <w:rsid w:val="005270B3"/>
    <w:rsid w:val="00531CAC"/>
    <w:rsid w:val="0053225B"/>
    <w:rsid w:val="00532469"/>
    <w:rsid w:val="00540249"/>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784"/>
    <w:rsid w:val="005B312F"/>
    <w:rsid w:val="005B4B46"/>
    <w:rsid w:val="005B5614"/>
    <w:rsid w:val="005B71EB"/>
    <w:rsid w:val="005C395A"/>
    <w:rsid w:val="005C45A9"/>
    <w:rsid w:val="005D048E"/>
    <w:rsid w:val="005D08CF"/>
    <w:rsid w:val="005D245A"/>
    <w:rsid w:val="005D4AD1"/>
    <w:rsid w:val="005D5949"/>
    <w:rsid w:val="005D59C9"/>
    <w:rsid w:val="005D6329"/>
    <w:rsid w:val="005E211F"/>
    <w:rsid w:val="005E4AC0"/>
    <w:rsid w:val="005E5EB6"/>
    <w:rsid w:val="005F3730"/>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375"/>
    <w:rsid w:val="006414B2"/>
    <w:rsid w:val="00645219"/>
    <w:rsid w:val="00657130"/>
    <w:rsid w:val="006579B8"/>
    <w:rsid w:val="00657CE7"/>
    <w:rsid w:val="0066215D"/>
    <w:rsid w:val="006700CB"/>
    <w:rsid w:val="00670B96"/>
    <w:rsid w:val="00671045"/>
    <w:rsid w:val="0067118C"/>
    <w:rsid w:val="00672EF8"/>
    <w:rsid w:val="006843C7"/>
    <w:rsid w:val="0068493D"/>
    <w:rsid w:val="00687DF9"/>
    <w:rsid w:val="0069561A"/>
    <w:rsid w:val="00696656"/>
    <w:rsid w:val="006A174C"/>
    <w:rsid w:val="006A263F"/>
    <w:rsid w:val="006A48EA"/>
    <w:rsid w:val="006A686E"/>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58E5"/>
    <w:rsid w:val="006F68A2"/>
    <w:rsid w:val="006F7FFC"/>
    <w:rsid w:val="007041F6"/>
    <w:rsid w:val="007050BA"/>
    <w:rsid w:val="007054ED"/>
    <w:rsid w:val="00707010"/>
    <w:rsid w:val="00707310"/>
    <w:rsid w:val="00710A48"/>
    <w:rsid w:val="00713A5E"/>
    <w:rsid w:val="00715220"/>
    <w:rsid w:val="007172F0"/>
    <w:rsid w:val="00717DB1"/>
    <w:rsid w:val="007200E4"/>
    <w:rsid w:val="007245E8"/>
    <w:rsid w:val="00727470"/>
    <w:rsid w:val="007341ED"/>
    <w:rsid w:val="0073456D"/>
    <w:rsid w:val="00734BBF"/>
    <w:rsid w:val="00742C0B"/>
    <w:rsid w:val="00743128"/>
    <w:rsid w:val="0074591F"/>
    <w:rsid w:val="00745DDB"/>
    <w:rsid w:val="007466A9"/>
    <w:rsid w:val="007508DF"/>
    <w:rsid w:val="00752875"/>
    <w:rsid w:val="00754274"/>
    <w:rsid w:val="00755B1E"/>
    <w:rsid w:val="007604E3"/>
    <w:rsid w:val="00760CDA"/>
    <w:rsid w:val="00762830"/>
    <w:rsid w:val="00762F4B"/>
    <w:rsid w:val="00766EBA"/>
    <w:rsid w:val="007703ED"/>
    <w:rsid w:val="00770683"/>
    <w:rsid w:val="007747EA"/>
    <w:rsid w:val="00775292"/>
    <w:rsid w:val="00777F9F"/>
    <w:rsid w:val="00783368"/>
    <w:rsid w:val="0078486C"/>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79D4"/>
    <w:rsid w:val="0085033A"/>
    <w:rsid w:val="008509BC"/>
    <w:rsid w:val="0085569E"/>
    <w:rsid w:val="00855C25"/>
    <w:rsid w:val="0086785D"/>
    <w:rsid w:val="00870960"/>
    <w:rsid w:val="0087264C"/>
    <w:rsid w:val="008742FF"/>
    <w:rsid w:val="0087564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7C36"/>
    <w:rsid w:val="008D1073"/>
    <w:rsid w:val="008D40D1"/>
    <w:rsid w:val="008D5152"/>
    <w:rsid w:val="008E1DA4"/>
    <w:rsid w:val="008E20ED"/>
    <w:rsid w:val="008E2F4A"/>
    <w:rsid w:val="008E58DF"/>
    <w:rsid w:val="008F5975"/>
    <w:rsid w:val="008F78A2"/>
    <w:rsid w:val="00906016"/>
    <w:rsid w:val="00910F97"/>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57B"/>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A145F"/>
    <w:rsid w:val="009A483C"/>
    <w:rsid w:val="009B46E3"/>
    <w:rsid w:val="009B5378"/>
    <w:rsid w:val="009B7AAD"/>
    <w:rsid w:val="009C016C"/>
    <w:rsid w:val="009C1DE3"/>
    <w:rsid w:val="009C354E"/>
    <w:rsid w:val="009D5A55"/>
    <w:rsid w:val="009E378A"/>
    <w:rsid w:val="009E402F"/>
    <w:rsid w:val="009E4519"/>
    <w:rsid w:val="009E52D0"/>
    <w:rsid w:val="009F1D0E"/>
    <w:rsid w:val="009F2185"/>
    <w:rsid w:val="009F4C09"/>
    <w:rsid w:val="009F4E67"/>
    <w:rsid w:val="009F5D29"/>
    <w:rsid w:val="009F5DD5"/>
    <w:rsid w:val="009F6083"/>
    <w:rsid w:val="00A02C76"/>
    <w:rsid w:val="00A0337D"/>
    <w:rsid w:val="00A078E4"/>
    <w:rsid w:val="00A122FA"/>
    <w:rsid w:val="00A130AC"/>
    <w:rsid w:val="00A14921"/>
    <w:rsid w:val="00A15516"/>
    <w:rsid w:val="00A1675E"/>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3B4B"/>
    <w:rsid w:val="00AB3378"/>
    <w:rsid w:val="00AB6ADB"/>
    <w:rsid w:val="00AC2A1F"/>
    <w:rsid w:val="00AC2E40"/>
    <w:rsid w:val="00AC41E7"/>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0D2"/>
    <w:rsid w:val="00B4052C"/>
    <w:rsid w:val="00B40655"/>
    <w:rsid w:val="00B41F31"/>
    <w:rsid w:val="00B50B4B"/>
    <w:rsid w:val="00B523CB"/>
    <w:rsid w:val="00B53424"/>
    <w:rsid w:val="00B55A20"/>
    <w:rsid w:val="00B5766F"/>
    <w:rsid w:val="00B578E8"/>
    <w:rsid w:val="00B65DBF"/>
    <w:rsid w:val="00B71063"/>
    <w:rsid w:val="00B73BBF"/>
    <w:rsid w:val="00B77189"/>
    <w:rsid w:val="00B7734A"/>
    <w:rsid w:val="00B825B8"/>
    <w:rsid w:val="00B826B9"/>
    <w:rsid w:val="00B82714"/>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F3B6C"/>
    <w:rsid w:val="00C00F31"/>
    <w:rsid w:val="00C012A8"/>
    <w:rsid w:val="00C031AA"/>
    <w:rsid w:val="00C11B4A"/>
    <w:rsid w:val="00C11F07"/>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47"/>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67A4"/>
    <w:rsid w:val="00D02955"/>
    <w:rsid w:val="00D04468"/>
    <w:rsid w:val="00D063BD"/>
    <w:rsid w:val="00D14C76"/>
    <w:rsid w:val="00D2050E"/>
    <w:rsid w:val="00D25CD3"/>
    <w:rsid w:val="00D26798"/>
    <w:rsid w:val="00D27D9F"/>
    <w:rsid w:val="00D339A4"/>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D0519"/>
    <w:rsid w:val="00DD3627"/>
    <w:rsid w:val="00DD76BC"/>
    <w:rsid w:val="00DE2BE8"/>
    <w:rsid w:val="00DF04FC"/>
    <w:rsid w:val="00DF5E8E"/>
    <w:rsid w:val="00DF5F9C"/>
    <w:rsid w:val="00E001E7"/>
    <w:rsid w:val="00E0368F"/>
    <w:rsid w:val="00E03732"/>
    <w:rsid w:val="00E040BA"/>
    <w:rsid w:val="00E06D57"/>
    <w:rsid w:val="00E07254"/>
    <w:rsid w:val="00E14027"/>
    <w:rsid w:val="00E170C5"/>
    <w:rsid w:val="00E17929"/>
    <w:rsid w:val="00E22228"/>
    <w:rsid w:val="00E22402"/>
    <w:rsid w:val="00E268D0"/>
    <w:rsid w:val="00E348B2"/>
    <w:rsid w:val="00E3652A"/>
    <w:rsid w:val="00E416CC"/>
    <w:rsid w:val="00E42839"/>
    <w:rsid w:val="00E5099C"/>
    <w:rsid w:val="00E64232"/>
    <w:rsid w:val="00E64CEB"/>
    <w:rsid w:val="00E64D40"/>
    <w:rsid w:val="00E66A49"/>
    <w:rsid w:val="00E66AE5"/>
    <w:rsid w:val="00E672BF"/>
    <w:rsid w:val="00E71266"/>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4629"/>
    <w:rsid w:val="00F36907"/>
    <w:rsid w:val="00F4013C"/>
    <w:rsid w:val="00F413D5"/>
    <w:rsid w:val="00F42A9E"/>
    <w:rsid w:val="00F4392E"/>
    <w:rsid w:val="00F45AA8"/>
    <w:rsid w:val="00F4749E"/>
    <w:rsid w:val="00F47C5C"/>
    <w:rsid w:val="00F508C3"/>
    <w:rsid w:val="00F51446"/>
    <w:rsid w:val="00F51607"/>
    <w:rsid w:val="00F51723"/>
    <w:rsid w:val="00F5317B"/>
    <w:rsid w:val="00F53D41"/>
    <w:rsid w:val="00F5448A"/>
    <w:rsid w:val="00F54543"/>
    <w:rsid w:val="00F56B5D"/>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1C2B2E-40A6-4722-9052-87A5AC65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99"/>
    <w:semiHidden/>
    <w:unhideWhenUsed/>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13">
    <w:name w:val="Сетка таблицы1"/>
    <w:basedOn w:val="a2"/>
    <w:next w:val="a4"/>
    <w:uiPriority w:val="39"/>
    <w:rsid w:val="003E7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3E7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4"/>
    <w:uiPriority w:val="39"/>
    <w:rsid w:val="003E7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3E7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54543"/>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54543"/>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54543"/>
    <w:rPr>
      <w:sz w:val="22"/>
      <w:szCs w:val="22"/>
      <w:lang w:eastAsia="en-US"/>
    </w:rPr>
  </w:style>
  <w:style w:type="paragraph" w:customStyle="1" w:styleId="ReportHead">
    <w:name w:val="Report_Head"/>
    <w:basedOn w:val="a0"/>
    <w:link w:val="ReportHead0"/>
    <w:rsid w:val="001B1374"/>
    <w:pPr>
      <w:spacing w:after="0" w:line="240" w:lineRule="auto"/>
      <w:jc w:val="center"/>
    </w:pPr>
    <w:rPr>
      <w:rFonts w:ascii="Times New Roman" w:hAnsi="Times New Roman"/>
      <w:sz w:val="28"/>
    </w:rPr>
  </w:style>
  <w:style w:type="character" w:customStyle="1" w:styleId="ReportHead0">
    <w:name w:val="Report_Head Знак"/>
    <w:link w:val="ReportHead"/>
    <w:rsid w:val="001B1374"/>
    <w:rPr>
      <w:rFonts w:ascii="Times New Roman" w:hAnsi="Times New Roman"/>
      <w:sz w:val="28"/>
      <w:szCs w:val="22"/>
      <w:lang w:eastAsia="en-US"/>
    </w:rPr>
  </w:style>
  <w:style w:type="paragraph" w:customStyle="1" w:styleId="ReportMain">
    <w:name w:val="Report_Main"/>
    <w:basedOn w:val="a0"/>
    <w:link w:val="ReportMain0"/>
    <w:rsid w:val="001B1374"/>
    <w:pPr>
      <w:spacing w:after="0" w:line="240" w:lineRule="auto"/>
    </w:pPr>
    <w:rPr>
      <w:rFonts w:ascii="Times New Roman" w:hAnsi="Times New Roman"/>
      <w:sz w:val="24"/>
    </w:rPr>
  </w:style>
  <w:style w:type="character" w:customStyle="1" w:styleId="ReportMain0">
    <w:name w:val="Report_Main Знак"/>
    <w:link w:val="ReportMain"/>
    <w:rsid w:val="001B1374"/>
    <w:rPr>
      <w:rFonts w:ascii="Times New Roman" w:hAnsi="Times New Roman"/>
      <w:sz w:val="24"/>
      <w:szCs w:val="22"/>
      <w:lang w:eastAsia="en-US"/>
    </w:rPr>
  </w:style>
  <w:style w:type="paragraph" w:customStyle="1" w:styleId="ConsPlusTitle">
    <w:name w:val="ConsPlusTitle"/>
    <w:rsid w:val="001B1374"/>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AEB0-14DA-4D01-ACC4-C8F5D23A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19</Pages>
  <Words>5249</Words>
  <Characters>29920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27</cp:revision>
  <cp:lastPrinted>2023-09-07T12:57:00Z</cp:lastPrinted>
  <dcterms:created xsi:type="dcterms:W3CDTF">2023-10-04T06:00:00Z</dcterms:created>
  <dcterms:modified xsi:type="dcterms:W3CDTF">2024-09-30T03:34:00Z</dcterms:modified>
</cp:coreProperties>
</file>